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912B0A" w14:textId="6A68C4CB" w:rsidR="00C843AF" w:rsidRDefault="004E6EB9" w:rsidP="00AB2595">
      <w:pPr>
        <w:widowControl/>
        <w:autoSpaceDE/>
        <w:autoSpaceDN/>
        <w:jc w:val="center"/>
        <w:rPr>
          <w:b/>
          <w:sz w:val="30"/>
          <w:szCs w:val="30"/>
        </w:rPr>
      </w:pPr>
      <w:r w:rsidRPr="004E6EB9">
        <w:rPr>
          <w:noProof/>
          <w:lang w:val="en-IN" w:eastAsia="en-IN"/>
        </w:rPr>
        <w:drawing>
          <wp:anchor distT="0" distB="0" distL="114300" distR="114300" simplePos="0" relativeHeight="251660288" behindDoc="1" locked="0" layoutInCell="1" allowOverlap="1" wp14:anchorId="01B07206" wp14:editId="2F6E7DB4">
            <wp:simplePos x="0" y="0"/>
            <wp:positionH relativeFrom="column">
              <wp:posOffset>5191125</wp:posOffset>
            </wp:positionH>
            <wp:positionV relativeFrom="paragraph">
              <wp:posOffset>-330200</wp:posOffset>
            </wp:positionV>
            <wp:extent cx="1152525" cy="1143000"/>
            <wp:effectExtent l="0" t="0" r="9525" b="0"/>
            <wp:wrapTight wrapText="bothSides">
              <wp:wrapPolygon edited="0">
                <wp:start x="0" y="0"/>
                <wp:lineTo x="0" y="21240"/>
                <wp:lineTo x="21421" y="21240"/>
                <wp:lineTo x="2142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152525" cy="1143000"/>
                    </a:xfrm>
                    <a:prstGeom prst="rect">
                      <a:avLst/>
                    </a:prstGeom>
                  </pic:spPr>
                </pic:pic>
              </a:graphicData>
            </a:graphic>
          </wp:anchor>
        </w:drawing>
      </w:r>
      <w:r w:rsidR="00E61B34" w:rsidRPr="00370D3F">
        <w:rPr>
          <w:noProof/>
          <w:sz w:val="20"/>
          <w:lang w:val="en-IN" w:eastAsia="en-IN"/>
        </w:rPr>
        <w:drawing>
          <wp:anchor distT="0" distB="0" distL="114300" distR="114300" simplePos="0" relativeHeight="251656192" behindDoc="1" locked="0" layoutInCell="1" allowOverlap="1" wp14:anchorId="2EE948FC" wp14:editId="0C6C3B70">
            <wp:simplePos x="0" y="0"/>
            <wp:positionH relativeFrom="column">
              <wp:posOffset>2416175</wp:posOffset>
            </wp:positionH>
            <wp:positionV relativeFrom="paragraph">
              <wp:posOffset>779145</wp:posOffset>
            </wp:positionV>
            <wp:extent cx="1428750" cy="762000"/>
            <wp:effectExtent l="0" t="0" r="0" b="0"/>
            <wp:wrapTight wrapText="bothSides">
              <wp:wrapPolygon edited="0">
                <wp:start x="7200" y="0"/>
                <wp:lineTo x="5760" y="1080"/>
                <wp:lineTo x="864" y="8100"/>
                <wp:lineTo x="0" y="16740"/>
                <wp:lineTo x="0" y="21060"/>
                <wp:lineTo x="21312" y="21060"/>
                <wp:lineTo x="21312" y="16740"/>
                <wp:lineTo x="20160" y="8100"/>
                <wp:lineTo x="15552" y="1080"/>
                <wp:lineTo x="13824" y="0"/>
                <wp:lineTo x="720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B2595">
        <w:rPr>
          <w:b/>
          <w:sz w:val="30"/>
          <w:szCs w:val="30"/>
        </w:rPr>
        <w:t xml:space="preserve">            </w:t>
      </w:r>
    </w:p>
    <w:p w14:paraId="658C27F6" w14:textId="30039874" w:rsidR="00C843AF" w:rsidRDefault="00C843AF" w:rsidP="00AB2595">
      <w:pPr>
        <w:widowControl/>
        <w:autoSpaceDE/>
        <w:autoSpaceDN/>
        <w:jc w:val="center"/>
        <w:rPr>
          <w:b/>
          <w:sz w:val="30"/>
          <w:szCs w:val="30"/>
        </w:rPr>
      </w:pPr>
    </w:p>
    <w:p w14:paraId="194F97F8" w14:textId="66B571E9" w:rsidR="00E61B34" w:rsidRDefault="006653ED" w:rsidP="00AB2595">
      <w:pPr>
        <w:widowControl/>
        <w:autoSpaceDE/>
        <w:autoSpaceDN/>
        <w:jc w:val="center"/>
        <w:rPr>
          <w:b/>
          <w:sz w:val="30"/>
          <w:szCs w:val="30"/>
        </w:rPr>
      </w:pPr>
      <w:r w:rsidRPr="006653ED">
        <w:rPr>
          <w:b/>
          <w:noProof/>
          <w:sz w:val="20"/>
          <w:lang w:val="en-IN" w:eastAsia="en-IN"/>
        </w:rPr>
        <mc:AlternateContent>
          <mc:Choice Requires="wps">
            <w:drawing>
              <wp:anchor distT="45720" distB="45720" distL="114300" distR="114300" simplePos="0" relativeHeight="251661312" behindDoc="0" locked="0" layoutInCell="1" allowOverlap="1" wp14:anchorId="047A7EC6" wp14:editId="3CD937CF">
                <wp:simplePos x="0" y="0"/>
                <wp:positionH relativeFrom="column">
                  <wp:posOffset>4474845</wp:posOffset>
                </wp:positionH>
                <wp:positionV relativeFrom="paragraph">
                  <wp:posOffset>336550</wp:posOffset>
                </wp:positionV>
                <wp:extent cx="2081530" cy="2190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1530" cy="219075"/>
                        </a:xfrm>
                        <a:prstGeom prst="rect">
                          <a:avLst/>
                        </a:prstGeom>
                        <a:solidFill>
                          <a:srgbClr val="FFFFFF"/>
                        </a:solidFill>
                        <a:ln w="9525">
                          <a:noFill/>
                          <a:miter lim="800000"/>
                          <a:headEnd/>
                          <a:tailEnd/>
                        </a:ln>
                      </wps:spPr>
                      <wps:txbx>
                        <w:txbxContent>
                          <w:p w14:paraId="3D8ABE9A" w14:textId="6146BCB0" w:rsidR="0073076E" w:rsidRPr="006653ED" w:rsidRDefault="0073076E" w:rsidP="006653ED">
                            <w:pPr>
                              <w:jc w:val="right"/>
                              <w:rPr>
                                <w:b/>
                                <w:bCs/>
                                <w:color w:val="CC9900"/>
                                <w:sz w:val="14"/>
                                <w:szCs w:val="14"/>
                              </w:rPr>
                            </w:pPr>
                            <w:r w:rsidRPr="006653ED">
                              <w:rPr>
                                <w:b/>
                                <w:bCs/>
                                <w:color w:val="CC9900"/>
                                <w:sz w:val="14"/>
                                <w:szCs w:val="14"/>
                              </w:rPr>
                              <w:t>Accredited by NAAC with ‘A’ Grade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7A7EC6" id="_x0000_t202" coordsize="21600,21600" o:spt="202" path="m,l,21600r21600,l21600,xe">
                <v:stroke joinstyle="miter"/>
                <v:path gradientshapeok="t" o:connecttype="rect"/>
              </v:shapetype>
              <v:shape id="Text Box 2" o:spid="_x0000_s1026" type="#_x0000_t202" style="position:absolute;left:0;text-align:left;margin-left:352.35pt;margin-top:26.5pt;width:163.9pt;height:17.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" stroked="f">
                <v:textbox>
                  <w:txbxContent>
                    <w:p w14:paraId="3D8ABE9A" w14:textId="6146BCB0" w:rsidR="0073076E" w:rsidRPr="006653ED" w:rsidRDefault="0073076E" w:rsidP="006653ED">
                      <w:pPr>
                        <w:jc w:val="right"/>
                        <w:rPr>
                          <w:b/>
                          <w:bCs/>
                          <w:color w:val="CC9900"/>
                          <w:sz w:val="14"/>
                          <w:szCs w:val="14"/>
                        </w:rPr>
                      </w:pPr>
                      <w:r w:rsidRPr="006653ED">
                        <w:rPr>
                          <w:b/>
                          <w:bCs/>
                          <w:color w:val="CC9900"/>
                          <w:sz w:val="14"/>
                          <w:szCs w:val="14"/>
                        </w:rPr>
                        <w:t>Accredited by NAAC with ‘A’ Grade</w:t>
                      </w:r>
                    </w:p>
                  </w:txbxContent>
                </v:textbox>
                <w10:wrap type="square"/>
              </v:shape>
            </w:pict>
          </mc:Fallback>
        </mc:AlternateContent>
      </w:r>
    </w:p>
    <w:p w14:paraId="18A81F9C" w14:textId="20E75BB2" w:rsidR="004E6EB9" w:rsidRDefault="004E6EB9" w:rsidP="00AB2595">
      <w:pPr>
        <w:widowControl/>
        <w:autoSpaceDE/>
        <w:autoSpaceDN/>
        <w:jc w:val="center"/>
        <w:rPr>
          <w:b/>
          <w:sz w:val="30"/>
          <w:szCs w:val="30"/>
        </w:rPr>
      </w:pPr>
    </w:p>
    <w:p w14:paraId="1019971C" w14:textId="77777777" w:rsidR="004E6EB9" w:rsidRDefault="004E6EB9" w:rsidP="00AB2595">
      <w:pPr>
        <w:widowControl/>
        <w:autoSpaceDE/>
        <w:autoSpaceDN/>
        <w:jc w:val="center"/>
        <w:rPr>
          <w:b/>
          <w:sz w:val="30"/>
          <w:szCs w:val="30"/>
        </w:rPr>
      </w:pPr>
    </w:p>
    <w:p w14:paraId="2668D47E" w14:textId="77777777" w:rsidR="004E6EB9" w:rsidRDefault="004E6EB9" w:rsidP="00AB2595">
      <w:pPr>
        <w:widowControl/>
        <w:autoSpaceDE/>
        <w:autoSpaceDN/>
        <w:jc w:val="center"/>
        <w:rPr>
          <w:b/>
          <w:sz w:val="30"/>
          <w:szCs w:val="30"/>
        </w:rPr>
      </w:pPr>
    </w:p>
    <w:p w14:paraId="02A0E826" w14:textId="77777777" w:rsidR="00C843AF" w:rsidRDefault="00C843AF" w:rsidP="00C843AF">
      <w:pPr>
        <w:pStyle w:val="BodyText"/>
        <w:rPr>
          <w:sz w:val="20"/>
        </w:rPr>
      </w:pPr>
    </w:p>
    <w:p w14:paraId="71F6A556" w14:textId="075FD4F9" w:rsidR="00C843AF" w:rsidRDefault="00E61B34" w:rsidP="00C843AF">
      <w:pPr>
        <w:pStyle w:val="BodyText"/>
        <w:rPr>
          <w:sz w:val="20"/>
        </w:rPr>
      </w:pPr>
      <w:r>
        <w:rPr>
          <w:noProof/>
          <w:lang w:val="en-IN" w:eastAsia="en-IN"/>
        </w:rPr>
        <mc:AlternateContent>
          <mc:Choice Requires="wps">
            <w:drawing>
              <wp:anchor distT="0" distB="0" distL="0" distR="0" simplePos="0" relativeHeight="251654144" behindDoc="1" locked="0" layoutInCell="1" allowOverlap="1" wp14:anchorId="597D4441" wp14:editId="3E240623">
                <wp:simplePos x="0" y="0"/>
                <wp:positionH relativeFrom="page">
                  <wp:posOffset>1182370</wp:posOffset>
                </wp:positionH>
                <wp:positionV relativeFrom="paragraph">
                  <wp:posOffset>22225</wp:posOffset>
                </wp:positionV>
                <wp:extent cx="6055995" cy="8890"/>
                <wp:effectExtent l="0" t="0" r="0" b="0"/>
                <wp:wrapTopAndBottom/>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5995" cy="8890"/>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D2B998" id="Rectangle 7" o:spid="_x0000_s1026" style="position:absolute;margin-left:93.1pt;margin-top:1.75pt;width:476.85pt;height:.7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" fillcolor="#5b9bd4" stroked="f">
                <w10:wrap type="topAndBottom" anchorx="page"/>
              </v:rect>
            </w:pict>
          </mc:Fallback>
        </mc:AlternateContent>
      </w:r>
    </w:p>
    <w:p w14:paraId="0BC9220E" w14:textId="1AC89D0C" w:rsidR="00C843AF" w:rsidRDefault="00882F69" w:rsidP="00882F69">
      <w:pPr>
        <w:pStyle w:val="Title"/>
        <w:ind w:left="0"/>
        <w:rPr>
          <w:color w:val="0070C0"/>
          <w:sz w:val="74"/>
          <w:szCs w:val="74"/>
        </w:rPr>
      </w:pPr>
      <w:r>
        <w:rPr>
          <w:color w:val="0070C0"/>
        </w:rPr>
        <w:t xml:space="preserve">     </w:t>
      </w:r>
      <w:r w:rsidR="00C843AF" w:rsidRPr="00882F69">
        <w:rPr>
          <w:color w:val="0070C0"/>
          <w:sz w:val="74"/>
          <w:szCs w:val="74"/>
        </w:rPr>
        <w:t>IQAC</w:t>
      </w:r>
      <w:r w:rsidR="00C843AF" w:rsidRPr="00882F69">
        <w:rPr>
          <w:color w:val="0070C0"/>
          <w:spacing w:val="-1"/>
          <w:sz w:val="74"/>
          <w:szCs w:val="74"/>
        </w:rPr>
        <w:t xml:space="preserve"> </w:t>
      </w:r>
      <w:r w:rsidRPr="00882F69">
        <w:rPr>
          <w:color w:val="0070C0"/>
          <w:sz w:val="74"/>
          <w:szCs w:val="74"/>
        </w:rPr>
        <w:t>QUALITY MANUAL</w:t>
      </w:r>
    </w:p>
    <w:p w14:paraId="3923C407" w14:textId="50BA81E5" w:rsidR="00C242CD" w:rsidRPr="00C242CD" w:rsidRDefault="00C242CD" w:rsidP="009E76AA">
      <w:pPr>
        <w:pStyle w:val="Title"/>
        <w:ind w:left="0"/>
        <w:jc w:val="center"/>
        <w:rPr>
          <w:color w:val="0070C0"/>
          <w:sz w:val="64"/>
          <w:szCs w:val="64"/>
        </w:rPr>
      </w:pPr>
      <w:r w:rsidRPr="00C242CD">
        <w:rPr>
          <w:color w:val="0070C0"/>
          <w:sz w:val="42"/>
          <w:szCs w:val="42"/>
        </w:rPr>
        <w:t>202</w:t>
      </w:r>
      <w:r w:rsidR="00C56144">
        <w:rPr>
          <w:color w:val="0070C0"/>
          <w:sz w:val="42"/>
          <w:szCs w:val="42"/>
        </w:rPr>
        <w:t>5</w:t>
      </w:r>
      <w:r w:rsidRPr="00C242CD">
        <w:rPr>
          <w:color w:val="0070C0"/>
          <w:sz w:val="42"/>
          <w:szCs w:val="42"/>
        </w:rPr>
        <w:t>-2</w:t>
      </w:r>
      <w:r w:rsidR="00C56144">
        <w:rPr>
          <w:color w:val="0070C0"/>
          <w:sz w:val="42"/>
          <w:szCs w:val="42"/>
        </w:rPr>
        <w:t>6</w:t>
      </w:r>
    </w:p>
    <w:p w14:paraId="3E2C3672" w14:textId="2DB0F282" w:rsidR="00C843AF" w:rsidRDefault="00C843AF" w:rsidP="00C843AF">
      <w:pPr>
        <w:pStyle w:val="BodyText"/>
        <w:spacing w:line="20" w:lineRule="exact"/>
        <w:ind w:left="191"/>
        <w:rPr>
          <w:sz w:val="2"/>
        </w:rPr>
      </w:pPr>
    </w:p>
    <w:p w14:paraId="41319891" w14:textId="75FC21CD" w:rsidR="00C843AF" w:rsidRDefault="00E61B34" w:rsidP="00C843AF">
      <w:pPr>
        <w:pStyle w:val="BodyText"/>
        <w:rPr>
          <w:b/>
          <w:sz w:val="20"/>
        </w:rPr>
      </w:pPr>
      <w:r>
        <w:rPr>
          <w:noProof/>
          <w:lang w:val="en-IN" w:eastAsia="en-IN"/>
        </w:rPr>
        <w:drawing>
          <wp:anchor distT="0" distB="0" distL="0" distR="0" simplePos="0" relativeHeight="251653120" behindDoc="1" locked="0" layoutInCell="1" allowOverlap="1" wp14:anchorId="473473D9" wp14:editId="72122BB7">
            <wp:simplePos x="0" y="0"/>
            <wp:positionH relativeFrom="page">
              <wp:posOffset>3714750</wp:posOffset>
            </wp:positionH>
            <wp:positionV relativeFrom="paragraph">
              <wp:posOffset>223520</wp:posOffset>
            </wp:positionV>
            <wp:extent cx="763905" cy="481965"/>
            <wp:effectExtent l="0" t="0" r="0" b="0"/>
            <wp:wrapTight wrapText="bothSides">
              <wp:wrapPolygon edited="0">
                <wp:start x="0" y="0"/>
                <wp:lineTo x="0" y="3415"/>
                <wp:lineTo x="3771" y="13660"/>
                <wp:lineTo x="3771" y="14514"/>
                <wp:lineTo x="7541" y="20490"/>
                <wp:lineTo x="8080" y="20490"/>
                <wp:lineTo x="12928" y="20490"/>
                <wp:lineTo x="13466" y="20490"/>
                <wp:lineTo x="17237" y="14514"/>
                <wp:lineTo x="17237" y="13660"/>
                <wp:lineTo x="21007" y="3415"/>
                <wp:lineTo x="2100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3905" cy="481965"/>
                    </a:xfrm>
                    <a:prstGeom prst="rect">
                      <a:avLst/>
                    </a:prstGeom>
                    <a:noFill/>
                    <a:ln>
                      <a:noFill/>
                    </a:ln>
                  </pic:spPr>
                </pic:pic>
              </a:graphicData>
            </a:graphic>
            <wp14:sizeRelH relativeFrom="page">
              <wp14:pctWidth>0</wp14:pctWidth>
            </wp14:sizeRelH>
            <wp14:sizeRelV relativeFrom="page">
              <wp14:pctHeight>0</wp14:pctHeight>
            </wp14:sizeRelV>
          </wp:anchor>
        </w:drawing>
      </w:r>
      <w:r w:rsidR="009E76AA">
        <w:rPr>
          <w:noProof/>
          <w:sz w:val="2"/>
          <w:lang w:val="en-IN" w:eastAsia="en-IN"/>
        </w:rPr>
        <mc:AlternateContent>
          <mc:Choice Requires="wpg">
            <w:drawing>
              <wp:anchor distT="0" distB="0" distL="114300" distR="114300" simplePos="0" relativeHeight="251655168" behindDoc="1" locked="0" layoutInCell="1" allowOverlap="1" wp14:anchorId="6B8469C8" wp14:editId="070C53E5">
                <wp:simplePos x="0" y="0"/>
                <wp:positionH relativeFrom="column">
                  <wp:posOffset>168275</wp:posOffset>
                </wp:positionH>
                <wp:positionV relativeFrom="paragraph">
                  <wp:posOffset>23495</wp:posOffset>
                </wp:positionV>
                <wp:extent cx="6055995" cy="9525"/>
                <wp:effectExtent l="0" t="0" r="0" b="0"/>
                <wp:wrapTight wrapText="bothSides">
                  <wp:wrapPolygon edited="0">
                    <wp:start x="0" y="0"/>
                    <wp:lineTo x="0" y="21600"/>
                    <wp:lineTo x="21600" y="21600"/>
                    <wp:lineTo x="21600" y="0"/>
                  </wp:wrapPolygon>
                </wp:wrapTight>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5995" cy="9525"/>
                          <a:chOff x="0" y="0"/>
                          <a:chExt cx="9537" cy="15"/>
                        </a:xfrm>
                      </wpg:grpSpPr>
                      <wps:wsp>
                        <wps:cNvPr id="6" name="Rectangle 3"/>
                        <wps:cNvSpPr>
                          <a:spLocks noChangeArrowheads="1"/>
                        </wps:cNvSpPr>
                        <wps:spPr bwMode="auto">
                          <a:xfrm>
                            <a:off x="0" y="0"/>
                            <a:ext cx="9537" cy="15"/>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4AAAD7" id="Group 5" o:spid="_x0000_s1026" style="position:absolute;margin-left:13.25pt;margin-top:1.85pt;width:476.85pt;height:.75pt;z-index:-251661312" coordsize="953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">
                <v:rect id="Rectangle 3" o:spid="_x0000_s1027" style="position:absolute;width:9537;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" fillcolor="#5b9bd4" stroked="f"/>
                <w10:wrap type="tight"/>
              </v:group>
            </w:pict>
          </mc:Fallback>
        </mc:AlternateContent>
      </w:r>
    </w:p>
    <w:p w14:paraId="26B6D4C2" w14:textId="1FE5C588" w:rsidR="00C843AF" w:rsidRDefault="00C843AF" w:rsidP="00C843AF">
      <w:pPr>
        <w:pStyle w:val="BodyText"/>
        <w:rPr>
          <w:b/>
          <w:sz w:val="20"/>
        </w:rPr>
      </w:pPr>
    </w:p>
    <w:p w14:paraId="69AB85F8" w14:textId="77777777" w:rsidR="00E61B34" w:rsidRDefault="00E61B34" w:rsidP="00C843AF">
      <w:pPr>
        <w:pStyle w:val="BodyText"/>
        <w:rPr>
          <w:b/>
          <w:sz w:val="20"/>
        </w:rPr>
      </w:pPr>
    </w:p>
    <w:p w14:paraId="6C3187F4" w14:textId="77777777" w:rsidR="00E61B34" w:rsidRDefault="00E61B34" w:rsidP="00C843AF">
      <w:pPr>
        <w:pStyle w:val="BodyText"/>
        <w:rPr>
          <w:b/>
          <w:sz w:val="20"/>
        </w:rPr>
      </w:pPr>
    </w:p>
    <w:p w14:paraId="130B76F8" w14:textId="296B09D7" w:rsidR="00E61B34" w:rsidRDefault="00E61B34" w:rsidP="00C843AF">
      <w:pPr>
        <w:pStyle w:val="BodyText"/>
        <w:rPr>
          <w:b/>
          <w:sz w:val="20"/>
        </w:rPr>
      </w:pPr>
      <w:r w:rsidRPr="00E61B34">
        <w:rPr>
          <w:noProof/>
          <w:lang w:val="en-IN" w:eastAsia="en-IN"/>
        </w:rPr>
        <w:drawing>
          <wp:anchor distT="0" distB="0" distL="114300" distR="114300" simplePos="0" relativeHeight="251659264" behindDoc="1" locked="0" layoutInCell="1" allowOverlap="1" wp14:anchorId="66CA4867" wp14:editId="5655AA2E">
            <wp:simplePos x="0" y="0"/>
            <wp:positionH relativeFrom="column">
              <wp:posOffset>55245</wp:posOffset>
            </wp:positionH>
            <wp:positionV relativeFrom="paragraph">
              <wp:posOffset>52705</wp:posOffset>
            </wp:positionV>
            <wp:extent cx="6210300" cy="41402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10300" cy="4140200"/>
                    </a:xfrm>
                    <a:prstGeom prst="ellipse">
                      <a:avLst/>
                    </a:prstGeom>
                    <a:ln>
                      <a:noFill/>
                    </a:ln>
                    <a:effectLst>
                      <a:softEdge rad="112500"/>
                    </a:effectLst>
                  </pic:spPr>
                </pic:pic>
              </a:graphicData>
            </a:graphic>
          </wp:anchor>
        </w:drawing>
      </w:r>
    </w:p>
    <w:p w14:paraId="581FF6B8" w14:textId="77777777" w:rsidR="00E61B34" w:rsidRDefault="00E61B34" w:rsidP="00C843AF">
      <w:pPr>
        <w:pStyle w:val="BodyText"/>
        <w:rPr>
          <w:b/>
          <w:sz w:val="20"/>
        </w:rPr>
      </w:pPr>
    </w:p>
    <w:p w14:paraId="4BC296B0" w14:textId="77777777" w:rsidR="00E61B34" w:rsidRDefault="00E61B34" w:rsidP="00E61B34">
      <w:pPr>
        <w:pStyle w:val="BodyText"/>
        <w:jc w:val="center"/>
        <w:rPr>
          <w:b/>
          <w:sz w:val="20"/>
        </w:rPr>
      </w:pPr>
    </w:p>
    <w:p w14:paraId="586C0A37" w14:textId="77777777" w:rsidR="00E61B34" w:rsidRDefault="00E61B34" w:rsidP="00C843AF">
      <w:pPr>
        <w:pStyle w:val="BodyText"/>
        <w:rPr>
          <w:b/>
          <w:sz w:val="20"/>
        </w:rPr>
      </w:pPr>
    </w:p>
    <w:p w14:paraId="4F0CE766" w14:textId="552544F7" w:rsidR="00C843AF" w:rsidRDefault="00C843AF" w:rsidP="00C843AF">
      <w:pPr>
        <w:pStyle w:val="BodyText"/>
        <w:rPr>
          <w:b/>
          <w:sz w:val="20"/>
        </w:rPr>
      </w:pPr>
    </w:p>
    <w:p w14:paraId="3D16147D" w14:textId="176DEED4" w:rsidR="00C843AF" w:rsidRDefault="00C843AF" w:rsidP="00C843AF">
      <w:pPr>
        <w:pStyle w:val="BodyText"/>
        <w:spacing w:before="5"/>
        <w:rPr>
          <w:b/>
          <w:sz w:val="26"/>
        </w:rPr>
      </w:pPr>
    </w:p>
    <w:p w14:paraId="131CD07C" w14:textId="3825E005" w:rsidR="00C843AF" w:rsidRDefault="00E61B34" w:rsidP="00E61B34">
      <w:pPr>
        <w:pStyle w:val="BodyText"/>
        <w:tabs>
          <w:tab w:val="left" w:pos="2520"/>
        </w:tabs>
        <w:rPr>
          <w:b/>
          <w:sz w:val="20"/>
        </w:rPr>
      </w:pPr>
      <w:r>
        <w:rPr>
          <w:b/>
          <w:sz w:val="20"/>
        </w:rPr>
        <w:tab/>
      </w:r>
    </w:p>
    <w:p w14:paraId="5376ED0D" w14:textId="77777777" w:rsidR="00C843AF" w:rsidRDefault="00C843AF" w:rsidP="00C843AF">
      <w:pPr>
        <w:pStyle w:val="BodyText"/>
        <w:rPr>
          <w:b/>
          <w:sz w:val="20"/>
        </w:rPr>
      </w:pPr>
    </w:p>
    <w:p w14:paraId="1470FAEB" w14:textId="67E06A81" w:rsidR="00C843AF" w:rsidRDefault="00E61B34" w:rsidP="00E61B34">
      <w:pPr>
        <w:pStyle w:val="BodyText"/>
        <w:tabs>
          <w:tab w:val="left" w:pos="6720"/>
        </w:tabs>
        <w:spacing w:before="3"/>
        <w:rPr>
          <w:b/>
          <w:sz w:val="16"/>
        </w:rPr>
      </w:pPr>
      <w:r>
        <w:rPr>
          <w:b/>
          <w:sz w:val="16"/>
        </w:rPr>
        <w:tab/>
      </w:r>
    </w:p>
    <w:p w14:paraId="4D56D220" w14:textId="77777777" w:rsidR="00C843AF" w:rsidRDefault="00C843AF" w:rsidP="00C843AF">
      <w:pPr>
        <w:pStyle w:val="BodyText"/>
        <w:rPr>
          <w:b/>
          <w:sz w:val="20"/>
        </w:rPr>
      </w:pPr>
    </w:p>
    <w:p w14:paraId="16C7FDC7" w14:textId="5FA49131" w:rsidR="00C843AF" w:rsidRDefault="00C843AF" w:rsidP="00C843AF">
      <w:pPr>
        <w:pStyle w:val="BodyText"/>
        <w:rPr>
          <w:b/>
          <w:sz w:val="20"/>
        </w:rPr>
      </w:pPr>
    </w:p>
    <w:p w14:paraId="115F8134" w14:textId="03409AC5" w:rsidR="00C843AF" w:rsidRDefault="00C843AF" w:rsidP="00C843AF">
      <w:pPr>
        <w:pStyle w:val="BodyText"/>
        <w:rPr>
          <w:b/>
          <w:sz w:val="20"/>
        </w:rPr>
      </w:pPr>
    </w:p>
    <w:p w14:paraId="17EC6D6D" w14:textId="22943A38" w:rsidR="00C843AF" w:rsidRDefault="00C843AF" w:rsidP="00C843AF">
      <w:pPr>
        <w:pStyle w:val="BodyText"/>
        <w:rPr>
          <w:b/>
          <w:sz w:val="20"/>
        </w:rPr>
      </w:pPr>
    </w:p>
    <w:p w14:paraId="642EB7A7" w14:textId="77777777" w:rsidR="00C843AF" w:rsidRDefault="00C843AF" w:rsidP="00C843AF">
      <w:pPr>
        <w:pStyle w:val="BodyText"/>
        <w:rPr>
          <w:b/>
          <w:sz w:val="20"/>
        </w:rPr>
      </w:pPr>
    </w:p>
    <w:p w14:paraId="6F485F53" w14:textId="77777777" w:rsidR="00C843AF" w:rsidRDefault="00C843AF" w:rsidP="00C843AF">
      <w:pPr>
        <w:pStyle w:val="BodyText"/>
        <w:rPr>
          <w:b/>
          <w:sz w:val="20"/>
        </w:rPr>
      </w:pPr>
    </w:p>
    <w:p w14:paraId="467DF54D" w14:textId="77777777" w:rsidR="00C843AF" w:rsidRDefault="00C843AF" w:rsidP="00C843AF">
      <w:pPr>
        <w:pStyle w:val="BodyText"/>
        <w:rPr>
          <w:b/>
          <w:sz w:val="20"/>
        </w:rPr>
      </w:pPr>
    </w:p>
    <w:p w14:paraId="69387871" w14:textId="77777777" w:rsidR="00C843AF" w:rsidRDefault="00C843AF" w:rsidP="00C843AF">
      <w:pPr>
        <w:pStyle w:val="BodyText"/>
        <w:rPr>
          <w:b/>
          <w:sz w:val="20"/>
        </w:rPr>
      </w:pPr>
    </w:p>
    <w:p w14:paraId="36716F5A" w14:textId="77777777" w:rsidR="00C843AF" w:rsidRDefault="00C843AF" w:rsidP="00C843AF">
      <w:pPr>
        <w:pStyle w:val="BodyText"/>
        <w:rPr>
          <w:b/>
          <w:sz w:val="20"/>
        </w:rPr>
      </w:pPr>
    </w:p>
    <w:p w14:paraId="38C9A38A" w14:textId="77777777" w:rsidR="00C843AF" w:rsidRDefault="00C843AF" w:rsidP="00C843AF">
      <w:pPr>
        <w:pStyle w:val="BodyText"/>
        <w:rPr>
          <w:b/>
          <w:sz w:val="20"/>
        </w:rPr>
      </w:pPr>
    </w:p>
    <w:p w14:paraId="2A93C8CA" w14:textId="77777777" w:rsidR="00C843AF" w:rsidRDefault="00C843AF" w:rsidP="00C843AF">
      <w:pPr>
        <w:pStyle w:val="BodyText"/>
        <w:spacing w:before="5"/>
        <w:rPr>
          <w:b/>
          <w:sz w:val="20"/>
        </w:rPr>
      </w:pPr>
    </w:p>
    <w:p w14:paraId="3B611FDA" w14:textId="77777777" w:rsidR="00E61B34" w:rsidRDefault="00E61B34" w:rsidP="00C843AF">
      <w:pPr>
        <w:spacing w:line="629" w:lineRule="exact"/>
        <w:ind w:left="699" w:right="591"/>
        <w:jc w:val="center"/>
        <w:rPr>
          <w:rFonts w:ascii="Calibri"/>
          <w:b/>
          <w:color w:val="0070C0"/>
          <w:sz w:val="52"/>
        </w:rPr>
      </w:pPr>
    </w:p>
    <w:p w14:paraId="2CED7BCF" w14:textId="77777777" w:rsidR="00E61B34" w:rsidRDefault="00E61B34" w:rsidP="00C843AF">
      <w:pPr>
        <w:spacing w:line="629" w:lineRule="exact"/>
        <w:ind w:left="699" w:right="591"/>
        <w:jc w:val="center"/>
        <w:rPr>
          <w:rFonts w:ascii="Calibri"/>
          <w:b/>
          <w:color w:val="0070C0"/>
          <w:sz w:val="52"/>
        </w:rPr>
      </w:pPr>
    </w:p>
    <w:p w14:paraId="5BFB2BB3" w14:textId="77777777" w:rsidR="00E61B34" w:rsidRDefault="00E61B34" w:rsidP="00C843AF">
      <w:pPr>
        <w:spacing w:line="629" w:lineRule="exact"/>
        <w:ind w:left="699" w:right="591"/>
        <w:jc w:val="center"/>
        <w:rPr>
          <w:rFonts w:ascii="Calibri"/>
          <w:b/>
          <w:color w:val="0070C0"/>
          <w:sz w:val="52"/>
        </w:rPr>
      </w:pPr>
    </w:p>
    <w:p w14:paraId="33C9AEE1" w14:textId="77777777" w:rsidR="00E61B34" w:rsidRDefault="00E61B34" w:rsidP="00C843AF">
      <w:pPr>
        <w:spacing w:line="629" w:lineRule="exact"/>
        <w:ind w:left="699" w:right="591"/>
        <w:jc w:val="center"/>
        <w:rPr>
          <w:rFonts w:ascii="Calibri"/>
          <w:b/>
          <w:color w:val="0070C0"/>
          <w:sz w:val="52"/>
        </w:rPr>
      </w:pPr>
    </w:p>
    <w:p w14:paraId="028AB731" w14:textId="1CC7B078" w:rsidR="00C843AF" w:rsidRPr="00D862B7" w:rsidRDefault="00C843AF" w:rsidP="00C843AF">
      <w:pPr>
        <w:spacing w:line="629" w:lineRule="exact"/>
        <w:ind w:left="699" w:right="591"/>
        <w:jc w:val="center"/>
        <w:rPr>
          <w:rFonts w:ascii="Calibri"/>
          <w:b/>
          <w:color w:val="0070C0"/>
          <w:sz w:val="52"/>
        </w:rPr>
      </w:pPr>
      <w:r w:rsidRPr="00D862B7">
        <w:rPr>
          <w:rFonts w:ascii="Calibri"/>
          <w:b/>
          <w:color w:val="0070C0"/>
          <w:sz w:val="52"/>
        </w:rPr>
        <w:t>MEENAKSHI</w:t>
      </w:r>
      <w:r w:rsidRPr="00D862B7">
        <w:rPr>
          <w:rFonts w:ascii="Calibri"/>
          <w:b/>
          <w:color w:val="0070C0"/>
          <w:spacing w:val="-4"/>
          <w:sz w:val="52"/>
        </w:rPr>
        <w:t xml:space="preserve"> </w:t>
      </w:r>
      <w:r w:rsidRPr="00D862B7">
        <w:rPr>
          <w:rFonts w:ascii="Calibri"/>
          <w:b/>
          <w:color w:val="0070C0"/>
          <w:sz w:val="52"/>
        </w:rPr>
        <w:t>COLLEGE</w:t>
      </w:r>
      <w:r w:rsidRPr="00D862B7">
        <w:rPr>
          <w:rFonts w:ascii="Calibri"/>
          <w:b/>
          <w:color w:val="0070C0"/>
          <w:spacing w:val="-2"/>
          <w:sz w:val="52"/>
        </w:rPr>
        <w:t xml:space="preserve"> </w:t>
      </w:r>
      <w:r w:rsidRPr="00D862B7">
        <w:rPr>
          <w:rFonts w:ascii="Calibri"/>
          <w:b/>
          <w:color w:val="0070C0"/>
          <w:sz w:val="52"/>
        </w:rPr>
        <w:t>OF</w:t>
      </w:r>
      <w:r w:rsidRPr="00D862B7">
        <w:rPr>
          <w:rFonts w:ascii="Calibri"/>
          <w:b/>
          <w:color w:val="0070C0"/>
          <w:spacing w:val="-1"/>
          <w:sz w:val="52"/>
        </w:rPr>
        <w:t xml:space="preserve"> </w:t>
      </w:r>
      <w:r w:rsidRPr="00D862B7">
        <w:rPr>
          <w:rFonts w:ascii="Calibri"/>
          <w:b/>
          <w:color w:val="0070C0"/>
          <w:sz w:val="52"/>
        </w:rPr>
        <w:t>ENGINEERING</w:t>
      </w:r>
    </w:p>
    <w:p w14:paraId="1EA2830F" w14:textId="77777777" w:rsidR="00C843AF" w:rsidRPr="00D862B7" w:rsidRDefault="00C843AF" w:rsidP="00C843AF">
      <w:pPr>
        <w:spacing w:before="1"/>
        <w:ind w:left="699" w:right="587"/>
        <w:jc w:val="center"/>
        <w:rPr>
          <w:rFonts w:ascii="Calibri" w:hAnsi="Calibri"/>
          <w:color w:val="0070C0"/>
        </w:rPr>
      </w:pPr>
      <w:r w:rsidRPr="00D862B7">
        <w:rPr>
          <w:rFonts w:ascii="Calibri" w:hAnsi="Calibri"/>
          <w:color w:val="0070C0"/>
        </w:rPr>
        <w:t>No.</w:t>
      </w:r>
      <w:r w:rsidRPr="00D862B7">
        <w:rPr>
          <w:rFonts w:ascii="Calibri" w:hAnsi="Calibri"/>
          <w:color w:val="0070C0"/>
          <w:spacing w:val="-1"/>
        </w:rPr>
        <w:t xml:space="preserve"> </w:t>
      </w:r>
      <w:r w:rsidRPr="00D862B7">
        <w:rPr>
          <w:rFonts w:ascii="Calibri" w:hAnsi="Calibri"/>
          <w:color w:val="0070C0"/>
        </w:rPr>
        <w:t>12,</w:t>
      </w:r>
      <w:r w:rsidRPr="00D862B7">
        <w:rPr>
          <w:rFonts w:ascii="Calibri" w:hAnsi="Calibri"/>
          <w:color w:val="0070C0"/>
          <w:spacing w:val="-5"/>
        </w:rPr>
        <w:t xml:space="preserve"> </w:t>
      </w:r>
      <w:r w:rsidRPr="00D862B7">
        <w:rPr>
          <w:rFonts w:ascii="Calibri" w:hAnsi="Calibri"/>
          <w:color w:val="0070C0"/>
        </w:rPr>
        <w:t>Vembuliamman</w:t>
      </w:r>
      <w:r w:rsidRPr="00D862B7">
        <w:rPr>
          <w:rFonts w:ascii="Calibri" w:hAnsi="Calibri"/>
          <w:color w:val="0070C0"/>
          <w:spacing w:val="-3"/>
        </w:rPr>
        <w:t xml:space="preserve"> </w:t>
      </w:r>
      <w:r w:rsidRPr="00D862B7">
        <w:rPr>
          <w:rFonts w:ascii="Calibri" w:hAnsi="Calibri"/>
          <w:color w:val="0070C0"/>
        </w:rPr>
        <w:t>Koil Street,</w:t>
      </w:r>
      <w:r w:rsidRPr="00D862B7">
        <w:rPr>
          <w:rFonts w:ascii="Calibri" w:hAnsi="Calibri"/>
          <w:color w:val="0070C0"/>
          <w:spacing w:val="-5"/>
        </w:rPr>
        <w:t xml:space="preserve"> </w:t>
      </w:r>
      <w:r w:rsidRPr="00D862B7">
        <w:rPr>
          <w:rFonts w:ascii="Calibri" w:hAnsi="Calibri"/>
          <w:color w:val="0070C0"/>
        </w:rPr>
        <w:t>West</w:t>
      </w:r>
      <w:r w:rsidRPr="00D862B7">
        <w:rPr>
          <w:rFonts w:ascii="Calibri" w:hAnsi="Calibri"/>
          <w:color w:val="0070C0"/>
          <w:spacing w:val="-4"/>
        </w:rPr>
        <w:t xml:space="preserve"> </w:t>
      </w:r>
      <w:r w:rsidRPr="00D862B7">
        <w:rPr>
          <w:rFonts w:ascii="Calibri" w:hAnsi="Calibri"/>
          <w:color w:val="0070C0"/>
        </w:rPr>
        <w:t>K.</w:t>
      </w:r>
      <w:r w:rsidRPr="00D862B7">
        <w:rPr>
          <w:rFonts w:ascii="Calibri" w:hAnsi="Calibri"/>
          <w:color w:val="0070C0"/>
          <w:spacing w:val="1"/>
        </w:rPr>
        <w:t xml:space="preserve"> </w:t>
      </w:r>
      <w:r w:rsidRPr="00D862B7">
        <w:rPr>
          <w:rFonts w:ascii="Calibri" w:hAnsi="Calibri"/>
          <w:color w:val="0070C0"/>
        </w:rPr>
        <w:t>K. Nagar,</w:t>
      </w:r>
      <w:r w:rsidRPr="00D862B7">
        <w:rPr>
          <w:rFonts w:ascii="Calibri" w:hAnsi="Calibri"/>
          <w:color w:val="0070C0"/>
          <w:spacing w:val="-5"/>
        </w:rPr>
        <w:t xml:space="preserve"> </w:t>
      </w:r>
      <w:r w:rsidRPr="00D862B7">
        <w:rPr>
          <w:rFonts w:ascii="Calibri" w:hAnsi="Calibri"/>
          <w:color w:val="0070C0"/>
        </w:rPr>
        <w:t>Chennai</w:t>
      </w:r>
      <w:r w:rsidRPr="00D862B7">
        <w:rPr>
          <w:rFonts w:ascii="Calibri" w:hAnsi="Calibri"/>
          <w:color w:val="0070C0"/>
          <w:spacing w:val="6"/>
        </w:rPr>
        <w:t xml:space="preserve"> </w:t>
      </w:r>
      <w:r w:rsidRPr="00D862B7">
        <w:rPr>
          <w:rFonts w:ascii="Calibri" w:hAnsi="Calibri"/>
          <w:color w:val="0070C0"/>
        </w:rPr>
        <w:t>–</w:t>
      </w:r>
      <w:r w:rsidRPr="00D862B7">
        <w:rPr>
          <w:rFonts w:ascii="Calibri" w:hAnsi="Calibri"/>
          <w:color w:val="0070C0"/>
          <w:spacing w:val="-2"/>
        </w:rPr>
        <w:t xml:space="preserve"> </w:t>
      </w:r>
      <w:r w:rsidRPr="00D862B7">
        <w:rPr>
          <w:rFonts w:ascii="Calibri" w:hAnsi="Calibri"/>
          <w:color w:val="0070C0"/>
        </w:rPr>
        <w:t>600</w:t>
      </w:r>
      <w:r w:rsidRPr="00D862B7">
        <w:rPr>
          <w:rFonts w:ascii="Calibri" w:hAnsi="Calibri"/>
          <w:color w:val="0070C0"/>
          <w:spacing w:val="-3"/>
        </w:rPr>
        <w:t xml:space="preserve"> </w:t>
      </w:r>
      <w:r w:rsidRPr="00D862B7">
        <w:rPr>
          <w:rFonts w:ascii="Calibri" w:hAnsi="Calibri"/>
          <w:color w:val="0070C0"/>
        </w:rPr>
        <w:t>078</w:t>
      </w:r>
    </w:p>
    <w:p w14:paraId="2B3AB062" w14:textId="77777777" w:rsidR="00C843AF" w:rsidRDefault="00C843AF" w:rsidP="00AB2595">
      <w:pPr>
        <w:widowControl/>
        <w:autoSpaceDE/>
        <w:autoSpaceDN/>
        <w:jc w:val="center"/>
        <w:rPr>
          <w:b/>
          <w:sz w:val="30"/>
          <w:szCs w:val="30"/>
        </w:rPr>
      </w:pPr>
    </w:p>
    <w:p w14:paraId="220A9C4C" w14:textId="77777777" w:rsidR="00C843AF" w:rsidRDefault="00C843AF" w:rsidP="00AB2595">
      <w:pPr>
        <w:widowControl/>
        <w:autoSpaceDE/>
        <w:autoSpaceDN/>
        <w:jc w:val="center"/>
        <w:rPr>
          <w:b/>
          <w:sz w:val="30"/>
          <w:szCs w:val="30"/>
        </w:rPr>
      </w:pPr>
    </w:p>
    <w:p w14:paraId="7BFCBAAB" w14:textId="0C6266A0" w:rsidR="00C843AF" w:rsidRDefault="009E76AA" w:rsidP="00AB2595">
      <w:pPr>
        <w:widowControl/>
        <w:autoSpaceDE/>
        <w:autoSpaceDN/>
        <w:jc w:val="center"/>
        <w:rPr>
          <w:b/>
          <w:sz w:val="30"/>
          <w:szCs w:val="30"/>
        </w:rPr>
      </w:pPr>
      <w:r>
        <w:rPr>
          <w:b/>
          <w:sz w:val="30"/>
          <w:szCs w:val="30"/>
        </w:rPr>
        <w:t>Preface</w:t>
      </w:r>
    </w:p>
    <w:p w14:paraId="5FC94ABB" w14:textId="77777777" w:rsidR="009E76AA" w:rsidRDefault="009E76AA" w:rsidP="00AB2595">
      <w:pPr>
        <w:widowControl/>
        <w:autoSpaceDE/>
        <w:autoSpaceDN/>
        <w:jc w:val="center"/>
        <w:rPr>
          <w:b/>
          <w:sz w:val="30"/>
          <w:szCs w:val="30"/>
        </w:rPr>
      </w:pPr>
    </w:p>
    <w:p w14:paraId="652933EF" w14:textId="1841682A" w:rsidR="00C843AF" w:rsidRDefault="009E76AA" w:rsidP="006653ED">
      <w:pPr>
        <w:widowControl/>
        <w:autoSpaceDE/>
        <w:autoSpaceDN/>
        <w:spacing w:line="480" w:lineRule="auto"/>
        <w:jc w:val="both"/>
        <w:rPr>
          <w:b/>
          <w:sz w:val="30"/>
          <w:szCs w:val="30"/>
        </w:rPr>
      </w:pPr>
      <w:r>
        <w:t xml:space="preserve">The role of the Internal Quality Assurance Cell (IQAC) is multidimensional, focusing on enhancing academic quality, ensuring compliance with standards, improving teaching-learning processes, and promoting the overall development of the institution. Its work is central to institutional growth and helps in fostering a culture of excellence that benefits students, faculty, and the broader educational ecosystem. </w:t>
      </w:r>
      <w:r w:rsidR="00D36EC4">
        <w:t xml:space="preserve">This IQAC manual is prepared for the Meenakshi College of Engineering by covering its various </w:t>
      </w:r>
      <w:r w:rsidR="00DF1CF6">
        <w:t>policies.</w:t>
      </w:r>
      <w:r w:rsidR="00F56B34">
        <w:t xml:space="preserve"> The various functional aspects, quality frameworks, various academic and administrative committees, audit policy and formats of academic related processes are detailed in this manual. The IQAC </w:t>
      </w:r>
      <w:r w:rsidR="009665BC">
        <w:t>frequently looking into the developmental aspects of students and staff members and developing the strategic plans to implement them effectively.</w:t>
      </w:r>
    </w:p>
    <w:p w14:paraId="1D32145A" w14:textId="77777777" w:rsidR="00C843AF" w:rsidRDefault="00C843AF" w:rsidP="00AB2595">
      <w:pPr>
        <w:widowControl/>
        <w:autoSpaceDE/>
        <w:autoSpaceDN/>
        <w:jc w:val="center"/>
        <w:rPr>
          <w:b/>
          <w:sz w:val="30"/>
          <w:szCs w:val="30"/>
        </w:rPr>
      </w:pPr>
    </w:p>
    <w:p w14:paraId="27E94C5D" w14:textId="77777777" w:rsidR="00C843AF" w:rsidRDefault="00C843AF" w:rsidP="00AB2595">
      <w:pPr>
        <w:widowControl/>
        <w:autoSpaceDE/>
        <w:autoSpaceDN/>
        <w:jc w:val="center"/>
        <w:rPr>
          <w:b/>
          <w:sz w:val="30"/>
          <w:szCs w:val="30"/>
        </w:rPr>
      </w:pPr>
    </w:p>
    <w:p w14:paraId="3480027D" w14:textId="77777777" w:rsidR="00C843AF" w:rsidRDefault="00C843AF" w:rsidP="00AB2595">
      <w:pPr>
        <w:widowControl/>
        <w:autoSpaceDE/>
        <w:autoSpaceDN/>
        <w:jc w:val="center"/>
        <w:rPr>
          <w:b/>
          <w:sz w:val="30"/>
          <w:szCs w:val="30"/>
        </w:rPr>
      </w:pPr>
    </w:p>
    <w:p w14:paraId="5C056ECD" w14:textId="77777777" w:rsidR="00C843AF" w:rsidRDefault="00C843AF" w:rsidP="00AB2595">
      <w:pPr>
        <w:widowControl/>
        <w:autoSpaceDE/>
        <w:autoSpaceDN/>
        <w:jc w:val="center"/>
        <w:rPr>
          <w:b/>
          <w:sz w:val="30"/>
          <w:szCs w:val="30"/>
        </w:rPr>
      </w:pPr>
    </w:p>
    <w:p w14:paraId="49EF0A3F" w14:textId="77777777" w:rsidR="00C843AF" w:rsidRDefault="00C843AF" w:rsidP="00AB2595">
      <w:pPr>
        <w:widowControl/>
        <w:autoSpaceDE/>
        <w:autoSpaceDN/>
        <w:jc w:val="center"/>
        <w:rPr>
          <w:b/>
          <w:sz w:val="30"/>
          <w:szCs w:val="30"/>
        </w:rPr>
      </w:pPr>
    </w:p>
    <w:p w14:paraId="3E822AEA" w14:textId="77777777" w:rsidR="00C843AF" w:rsidRDefault="00C843AF" w:rsidP="00AB2595">
      <w:pPr>
        <w:widowControl/>
        <w:autoSpaceDE/>
        <w:autoSpaceDN/>
        <w:jc w:val="center"/>
        <w:rPr>
          <w:b/>
          <w:sz w:val="30"/>
          <w:szCs w:val="30"/>
        </w:rPr>
      </w:pPr>
    </w:p>
    <w:p w14:paraId="1BD6CEE3" w14:textId="77777777" w:rsidR="00C843AF" w:rsidRDefault="00C843AF" w:rsidP="00AB2595">
      <w:pPr>
        <w:widowControl/>
        <w:autoSpaceDE/>
        <w:autoSpaceDN/>
        <w:jc w:val="center"/>
        <w:rPr>
          <w:b/>
          <w:sz w:val="30"/>
          <w:szCs w:val="30"/>
        </w:rPr>
      </w:pPr>
    </w:p>
    <w:p w14:paraId="0DF46985" w14:textId="77777777" w:rsidR="00C843AF" w:rsidRDefault="00C843AF" w:rsidP="00AB2595">
      <w:pPr>
        <w:widowControl/>
        <w:autoSpaceDE/>
        <w:autoSpaceDN/>
        <w:jc w:val="center"/>
        <w:rPr>
          <w:b/>
          <w:sz w:val="30"/>
          <w:szCs w:val="30"/>
        </w:rPr>
      </w:pPr>
    </w:p>
    <w:p w14:paraId="0BB32748" w14:textId="77777777" w:rsidR="00C843AF" w:rsidRDefault="00C843AF" w:rsidP="00AB2595">
      <w:pPr>
        <w:widowControl/>
        <w:autoSpaceDE/>
        <w:autoSpaceDN/>
        <w:jc w:val="center"/>
        <w:rPr>
          <w:b/>
          <w:sz w:val="30"/>
          <w:szCs w:val="30"/>
        </w:rPr>
      </w:pPr>
    </w:p>
    <w:p w14:paraId="7EE07BCB" w14:textId="77777777" w:rsidR="00C843AF" w:rsidRDefault="00C843AF" w:rsidP="00AB2595">
      <w:pPr>
        <w:widowControl/>
        <w:autoSpaceDE/>
        <w:autoSpaceDN/>
        <w:jc w:val="center"/>
        <w:rPr>
          <w:b/>
          <w:sz w:val="30"/>
          <w:szCs w:val="30"/>
        </w:rPr>
      </w:pPr>
    </w:p>
    <w:p w14:paraId="06F1D02C" w14:textId="77777777" w:rsidR="00C843AF" w:rsidRDefault="00C843AF" w:rsidP="00AB2595">
      <w:pPr>
        <w:widowControl/>
        <w:autoSpaceDE/>
        <w:autoSpaceDN/>
        <w:jc w:val="center"/>
        <w:rPr>
          <w:b/>
          <w:sz w:val="30"/>
          <w:szCs w:val="30"/>
        </w:rPr>
      </w:pPr>
    </w:p>
    <w:p w14:paraId="75FA4EB4" w14:textId="77777777" w:rsidR="00C843AF" w:rsidRDefault="00C843AF" w:rsidP="00AB2595">
      <w:pPr>
        <w:widowControl/>
        <w:autoSpaceDE/>
        <w:autoSpaceDN/>
        <w:jc w:val="center"/>
        <w:rPr>
          <w:b/>
          <w:sz w:val="30"/>
          <w:szCs w:val="30"/>
        </w:rPr>
      </w:pPr>
    </w:p>
    <w:p w14:paraId="0607340B" w14:textId="77777777" w:rsidR="00C843AF" w:rsidRDefault="00C843AF" w:rsidP="00AB2595">
      <w:pPr>
        <w:widowControl/>
        <w:autoSpaceDE/>
        <w:autoSpaceDN/>
        <w:jc w:val="center"/>
        <w:rPr>
          <w:b/>
          <w:sz w:val="30"/>
          <w:szCs w:val="30"/>
        </w:rPr>
      </w:pPr>
    </w:p>
    <w:p w14:paraId="682FCCCB" w14:textId="77777777" w:rsidR="00C843AF" w:rsidRDefault="00C843AF" w:rsidP="00AB2595">
      <w:pPr>
        <w:widowControl/>
        <w:autoSpaceDE/>
        <w:autoSpaceDN/>
        <w:jc w:val="center"/>
        <w:rPr>
          <w:b/>
          <w:sz w:val="30"/>
          <w:szCs w:val="30"/>
        </w:rPr>
      </w:pPr>
    </w:p>
    <w:p w14:paraId="33A0CD9E" w14:textId="77777777" w:rsidR="00C843AF" w:rsidRDefault="00C843AF" w:rsidP="00AB2595">
      <w:pPr>
        <w:widowControl/>
        <w:autoSpaceDE/>
        <w:autoSpaceDN/>
        <w:jc w:val="center"/>
        <w:rPr>
          <w:b/>
          <w:sz w:val="30"/>
          <w:szCs w:val="30"/>
        </w:rPr>
      </w:pPr>
    </w:p>
    <w:p w14:paraId="179D0EB9" w14:textId="77777777" w:rsidR="00C843AF" w:rsidRDefault="00C843AF" w:rsidP="00AB2595">
      <w:pPr>
        <w:widowControl/>
        <w:autoSpaceDE/>
        <w:autoSpaceDN/>
        <w:jc w:val="center"/>
        <w:rPr>
          <w:b/>
          <w:sz w:val="30"/>
          <w:szCs w:val="30"/>
        </w:rPr>
      </w:pPr>
    </w:p>
    <w:p w14:paraId="68FA1FF1" w14:textId="77777777" w:rsidR="00C843AF" w:rsidRDefault="00C843AF" w:rsidP="00AB2595">
      <w:pPr>
        <w:widowControl/>
        <w:autoSpaceDE/>
        <w:autoSpaceDN/>
        <w:jc w:val="center"/>
        <w:rPr>
          <w:b/>
          <w:sz w:val="30"/>
          <w:szCs w:val="30"/>
        </w:rPr>
      </w:pPr>
    </w:p>
    <w:p w14:paraId="7A333933" w14:textId="77777777" w:rsidR="00C843AF" w:rsidRDefault="00C843AF" w:rsidP="00AB2595">
      <w:pPr>
        <w:widowControl/>
        <w:autoSpaceDE/>
        <w:autoSpaceDN/>
        <w:jc w:val="center"/>
        <w:rPr>
          <w:b/>
          <w:sz w:val="30"/>
          <w:szCs w:val="30"/>
        </w:rPr>
      </w:pPr>
    </w:p>
    <w:p w14:paraId="4AEE7C75" w14:textId="77777777" w:rsidR="00C843AF" w:rsidRDefault="00C843AF" w:rsidP="00AB2595">
      <w:pPr>
        <w:widowControl/>
        <w:autoSpaceDE/>
        <w:autoSpaceDN/>
        <w:jc w:val="center"/>
        <w:rPr>
          <w:b/>
          <w:sz w:val="30"/>
          <w:szCs w:val="30"/>
        </w:rPr>
      </w:pPr>
    </w:p>
    <w:p w14:paraId="64104567" w14:textId="77777777" w:rsidR="00C843AF" w:rsidRDefault="00C843AF" w:rsidP="00AB2595">
      <w:pPr>
        <w:widowControl/>
        <w:autoSpaceDE/>
        <w:autoSpaceDN/>
        <w:jc w:val="center"/>
        <w:rPr>
          <w:b/>
          <w:sz w:val="30"/>
          <w:szCs w:val="30"/>
        </w:rPr>
      </w:pPr>
    </w:p>
    <w:p w14:paraId="3AC14FE9" w14:textId="77777777" w:rsidR="00C843AF" w:rsidRDefault="00C843AF" w:rsidP="00AB2595">
      <w:pPr>
        <w:widowControl/>
        <w:autoSpaceDE/>
        <w:autoSpaceDN/>
        <w:jc w:val="center"/>
        <w:rPr>
          <w:b/>
          <w:sz w:val="30"/>
          <w:szCs w:val="30"/>
        </w:rPr>
      </w:pPr>
    </w:p>
    <w:p w14:paraId="5AE29648" w14:textId="77777777" w:rsidR="00C843AF" w:rsidRDefault="00C843AF" w:rsidP="00AB2595">
      <w:pPr>
        <w:widowControl/>
        <w:autoSpaceDE/>
        <w:autoSpaceDN/>
        <w:jc w:val="center"/>
        <w:rPr>
          <w:b/>
          <w:sz w:val="30"/>
          <w:szCs w:val="30"/>
        </w:rPr>
      </w:pPr>
    </w:p>
    <w:p w14:paraId="57A9E423" w14:textId="43A93229" w:rsidR="00440805" w:rsidRDefault="00440805" w:rsidP="00660ABC">
      <w:pPr>
        <w:widowControl/>
        <w:autoSpaceDE/>
        <w:autoSpaceDN/>
        <w:jc w:val="center"/>
        <w:rPr>
          <w:b/>
          <w:sz w:val="30"/>
          <w:szCs w:val="30"/>
        </w:rPr>
      </w:pPr>
      <w:r>
        <w:rPr>
          <w:b/>
          <w:sz w:val="30"/>
          <w:szCs w:val="30"/>
        </w:rPr>
        <w:lastRenderedPageBreak/>
        <w:t>CONTENTS</w:t>
      </w:r>
    </w:p>
    <w:p w14:paraId="1113F56C" w14:textId="77777777" w:rsidR="00660ABC" w:rsidRDefault="00660ABC" w:rsidP="00AB2595">
      <w:pPr>
        <w:widowControl/>
        <w:autoSpaceDE/>
        <w:autoSpaceDN/>
        <w:jc w:val="center"/>
        <w:rPr>
          <w:b/>
          <w:sz w:val="30"/>
          <w:szCs w:val="30"/>
        </w:rPr>
      </w:pPr>
    </w:p>
    <w:tbl>
      <w:tblPr>
        <w:tblStyle w:val="TableGrid"/>
        <w:tblW w:w="0" w:type="auto"/>
        <w:jc w:val="center"/>
        <w:tblLook w:val="04A0" w:firstRow="1" w:lastRow="0" w:firstColumn="1" w:lastColumn="0" w:noHBand="0" w:noVBand="1"/>
      </w:tblPr>
      <w:tblGrid>
        <w:gridCol w:w="934"/>
        <w:gridCol w:w="6579"/>
        <w:gridCol w:w="1503"/>
      </w:tblGrid>
      <w:tr w:rsidR="00D16634" w:rsidRPr="00660ABC" w14:paraId="7D87B948" w14:textId="77777777" w:rsidTr="00492D17">
        <w:trPr>
          <w:jc w:val="center"/>
        </w:trPr>
        <w:tc>
          <w:tcPr>
            <w:tcW w:w="934" w:type="dxa"/>
          </w:tcPr>
          <w:p w14:paraId="7C8536BF" w14:textId="77777777" w:rsidR="00D16634" w:rsidRPr="00660ABC" w:rsidRDefault="00D16634" w:rsidP="00492D17">
            <w:pPr>
              <w:widowControl/>
              <w:autoSpaceDE/>
              <w:autoSpaceDN/>
              <w:jc w:val="center"/>
              <w:rPr>
                <w:b/>
                <w:sz w:val="24"/>
                <w:szCs w:val="24"/>
              </w:rPr>
            </w:pPr>
            <w:r w:rsidRPr="00660ABC">
              <w:rPr>
                <w:b/>
                <w:sz w:val="24"/>
                <w:szCs w:val="24"/>
              </w:rPr>
              <w:t>S. No.</w:t>
            </w:r>
          </w:p>
        </w:tc>
        <w:tc>
          <w:tcPr>
            <w:tcW w:w="6579" w:type="dxa"/>
          </w:tcPr>
          <w:p w14:paraId="1D923D84" w14:textId="77777777" w:rsidR="00D16634" w:rsidRPr="00660ABC" w:rsidRDefault="00D16634" w:rsidP="00492D17">
            <w:pPr>
              <w:widowControl/>
              <w:autoSpaceDE/>
              <w:autoSpaceDN/>
              <w:jc w:val="center"/>
              <w:rPr>
                <w:b/>
                <w:sz w:val="24"/>
                <w:szCs w:val="24"/>
              </w:rPr>
            </w:pPr>
            <w:r w:rsidRPr="00660ABC">
              <w:rPr>
                <w:b/>
                <w:sz w:val="24"/>
                <w:szCs w:val="24"/>
              </w:rPr>
              <w:t xml:space="preserve">Particulars </w:t>
            </w:r>
          </w:p>
        </w:tc>
        <w:tc>
          <w:tcPr>
            <w:tcW w:w="1503" w:type="dxa"/>
          </w:tcPr>
          <w:p w14:paraId="0E4EBBCF" w14:textId="77777777" w:rsidR="00D16634" w:rsidRPr="00660ABC" w:rsidRDefault="00D16634" w:rsidP="00492D17">
            <w:pPr>
              <w:widowControl/>
              <w:autoSpaceDE/>
              <w:autoSpaceDN/>
              <w:jc w:val="center"/>
              <w:rPr>
                <w:b/>
                <w:sz w:val="24"/>
                <w:szCs w:val="24"/>
              </w:rPr>
            </w:pPr>
            <w:r w:rsidRPr="00660ABC">
              <w:rPr>
                <w:b/>
                <w:sz w:val="24"/>
                <w:szCs w:val="24"/>
              </w:rPr>
              <w:t>Page No.</w:t>
            </w:r>
          </w:p>
        </w:tc>
      </w:tr>
      <w:tr w:rsidR="00D16634" w:rsidRPr="00660ABC" w14:paraId="41D82116" w14:textId="77777777" w:rsidTr="00492D17">
        <w:trPr>
          <w:jc w:val="center"/>
        </w:trPr>
        <w:tc>
          <w:tcPr>
            <w:tcW w:w="9016" w:type="dxa"/>
            <w:gridSpan w:val="3"/>
          </w:tcPr>
          <w:p w14:paraId="5ADBEB20" w14:textId="77777777" w:rsidR="00D16634" w:rsidRPr="00660ABC" w:rsidRDefault="00D16634" w:rsidP="00492D17">
            <w:pPr>
              <w:widowControl/>
              <w:autoSpaceDE/>
              <w:autoSpaceDN/>
              <w:rPr>
                <w:b/>
                <w:sz w:val="24"/>
                <w:szCs w:val="24"/>
              </w:rPr>
            </w:pPr>
            <w:r>
              <w:rPr>
                <w:b/>
                <w:sz w:val="24"/>
                <w:szCs w:val="24"/>
              </w:rPr>
              <w:t xml:space="preserve">1 </w:t>
            </w:r>
            <w:r w:rsidRPr="00233DE2">
              <w:rPr>
                <w:b/>
                <w:sz w:val="24"/>
                <w:szCs w:val="24"/>
              </w:rPr>
              <w:t>About Internal Quality Assurance Cell (IQAC)</w:t>
            </w:r>
          </w:p>
        </w:tc>
      </w:tr>
      <w:tr w:rsidR="00D16634" w:rsidRPr="00660ABC" w14:paraId="21DD33CF" w14:textId="77777777" w:rsidTr="00492D17">
        <w:trPr>
          <w:jc w:val="center"/>
        </w:trPr>
        <w:tc>
          <w:tcPr>
            <w:tcW w:w="934" w:type="dxa"/>
          </w:tcPr>
          <w:p w14:paraId="1B7A2981" w14:textId="77777777" w:rsidR="00D16634" w:rsidRPr="00233DE2" w:rsidRDefault="00D16634" w:rsidP="00492D17">
            <w:pPr>
              <w:widowControl/>
              <w:autoSpaceDE/>
              <w:autoSpaceDN/>
              <w:jc w:val="center"/>
              <w:rPr>
                <w:bCs/>
                <w:sz w:val="24"/>
                <w:szCs w:val="24"/>
              </w:rPr>
            </w:pPr>
            <w:r>
              <w:rPr>
                <w:bCs/>
                <w:sz w:val="24"/>
                <w:szCs w:val="24"/>
              </w:rPr>
              <w:t>1.1</w:t>
            </w:r>
          </w:p>
        </w:tc>
        <w:tc>
          <w:tcPr>
            <w:tcW w:w="6579" w:type="dxa"/>
          </w:tcPr>
          <w:p w14:paraId="3896EB8B" w14:textId="77777777" w:rsidR="00D16634" w:rsidRPr="00233DE2" w:rsidRDefault="00D16634" w:rsidP="00492D17">
            <w:pPr>
              <w:widowControl/>
              <w:autoSpaceDE/>
              <w:autoSpaceDN/>
              <w:rPr>
                <w:bCs/>
                <w:color w:val="000000" w:themeColor="text1"/>
                <w:sz w:val="24"/>
                <w:szCs w:val="24"/>
              </w:rPr>
            </w:pPr>
            <w:r w:rsidRPr="00233DE2">
              <w:rPr>
                <w:bCs/>
                <w:color w:val="000000" w:themeColor="text1"/>
                <w:sz w:val="24"/>
                <w:szCs w:val="24"/>
              </w:rPr>
              <w:t>About IQAC</w:t>
            </w:r>
          </w:p>
        </w:tc>
        <w:tc>
          <w:tcPr>
            <w:tcW w:w="1503" w:type="dxa"/>
          </w:tcPr>
          <w:p w14:paraId="10D6F762" w14:textId="77777777" w:rsidR="00D16634" w:rsidRPr="00233DE2" w:rsidRDefault="00D16634" w:rsidP="00492D17">
            <w:pPr>
              <w:widowControl/>
              <w:autoSpaceDE/>
              <w:autoSpaceDN/>
              <w:jc w:val="center"/>
              <w:rPr>
                <w:sz w:val="24"/>
                <w:szCs w:val="24"/>
              </w:rPr>
            </w:pPr>
            <w:r w:rsidRPr="00233DE2">
              <w:rPr>
                <w:sz w:val="24"/>
                <w:szCs w:val="24"/>
              </w:rPr>
              <w:t>4</w:t>
            </w:r>
          </w:p>
        </w:tc>
      </w:tr>
      <w:tr w:rsidR="00D16634" w:rsidRPr="00660ABC" w14:paraId="6BA7E22F" w14:textId="77777777" w:rsidTr="00492D17">
        <w:trPr>
          <w:jc w:val="center"/>
        </w:trPr>
        <w:tc>
          <w:tcPr>
            <w:tcW w:w="934" w:type="dxa"/>
          </w:tcPr>
          <w:p w14:paraId="3E19516F" w14:textId="77777777" w:rsidR="00D16634" w:rsidRPr="00233DE2" w:rsidRDefault="00D16634" w:rsidP="00492D17">
            <w:pPr>
              <w:widowControl/>
              <w:autoSpaceDE/>
              <w:autoSpaceDN/>
              <w:jc w:val="center"/>
              <w:rPr>
                <w:bCs/>
                <w:sz w:val="24"/>
                <w:szCs w:val="24"/>
              </w:rPr>
            </w:pPr>
            <w:r>
              <w:rPr>
                <w:bCs/>
                <w:sz w:val="24"/>
                <w:szCs w:val="24"/>
              </w:rPr>
              <w:t>1.2</w:t>
            </w:r>
          </w:p>
        </w:tc>
        <w:tc>
          <w:tcPr>
            <w:tcW w:w="6579" w:type="dxa"/>
          </w:tcPr>
          <w:p w14:paraId="6C55E2DE" w14:textId="77777777" w:rsidR="00D16634" w:rsidRPr="00233DE2" w:rsidRDefault="00D16634" w:rsidP="00492D17">
            <w:pPr>
              <w:widowControl/>
              <w:autoSpaceDE/>
              <w:autoSpaceDN/>
              <w:rPr>
                <w:bCs/>
                <w:color w:val="000000" w:themeColor="text1"/>
                <w:sz w:val="24"/>
                <w:szCs w:val="24"/>
              </w:rPr>
            </w:pPr>
            <w:r w:rsidRPr="005B68F0">
              <w:rPr>
                <w:bCs/>
                <w:color w:val="000000" w:themeColor="text1"/>
                <w:sz w:val="24"/>
                <w:szCs w:val="24"/>
              </w:rPr>
              <w:t>Strategies</w:t>
            </w:r>
            <w:r>
              <w:rPr>
                <w:bCs/>
                <w:color w:val="000000" w:themeColor="text1"/>
                <w:sz w:val="24"/>
                <w:szCs w:val="24"/>
              </w:rPr>
              <w:t xml:space="preserve"> of IQAC</w:t>
            </w:r>
          </w:p>
        </w:tc>
        <w:tc>
          <w:tcPr>
            <w:tcW w:w="1503" w:type="dxa"/>
          </w:tcPr>
          <w:p w14:paraId="35ED4CCB" w14:textId="77777777" w:rsidR="00D16634" w:rsidRPr="00233DE2" w:rsidRDefault="00D16634" w:rsidP="00492D17">
            <w:pPr>
              <w:widowControl/>
              <w:autoSpaceDE/>
              <w:autoSpaceDN/>
              <w:jc w:val="center"/>
              <w:rPr>
                <w:sz w:val="24"/>
                <w:szCs w:val="24"/>
              </w:rPr>
            </w:pPr>
            <w:r w:rsidRPr="00233DE2">
              <w:rPr>
                <w:sz w:val="24"/>
                <w:szCs w:val="24"/>
              </w:rPr>
              <w:t>5</w:t>
            </w:r>
          </w:p>
        </w:tc>
      </w:tr>
      <w:tr w:rsidR="00D16634" w:rsidRPr="00660ABC" w14:paraId="2F7A630B" w14:textId="77777777" w:rsidTr="00492D17">
        <w:trPr>
          <w:jc w:val="center"/>
        </w:trPr>
        <w:tc>
          <w:tcPr>
            <w:tcW w:w="934" w:type="dxa"/>
          </w:tcPr>
          <w:p w14:paraId="229D0822" w14:textId="77777777" w:rsidR="00D16634" w:rsidRPr="00233DE2" w:rsidRDefault="00D16634" w:rsidP="00492D17">
            <w:pPr>
              <w:widowControl/>
              <w:autoSpaceDE/>
              <w:autoSpaceDN/>
              <w:jc w:val="center"/>
              <w:rPr>
                <w:bCs/>
                <w:sz w:val="24"/>
                <w:szCs w:val="24"/>
              </w:rPr>
            </w:pPr>
            <w:r>
              <w:rPr>
                <w:bCs/>
                <w:sz w:val="24"/>
                <w:szCs w:val="24"/>
              </w:rPr>
              <w:t>1.3</w:t>
            </w:r>
          </w:p>
        </w:tc>
        <w:tc>
          <w:tcPr>
            <w:tcW w:w="6579" w:type="dxa"/>
          </w:tcPr>
          <w:p w14:paraId="7D4DB8EB" w14:textId="77777777" w:rsidR="00D16634" w:rsidRPr="00233DE2" w:rsidRDefault="00D16634" w:rsidP="00492D17">
            <w:pPr>
              <w:widowControl/>
              <w:autoSpaceDE/>
              <w:autoSpaceDN/>
              <w:rPr>
                <w:bCs/>
                <w:color w:val="000000" w:themeColor="text1"/>
                <w:sz w:val="24"/>
                <w:szCs w:val="24"/>
              </w:rPr>
            </w:pPr>
            <w:r w:rsidRPr="005B68F0">
              <w:rPr>
                <w:bCs/>
                <w:color w:val="000000" w:themeColor="text1"/>
                <w:sz w:val="24"/>
                <w:szCs w:val="24"/>
              </w:rPr>
              <w:t>Functions of IQAC</w:t>
            </w:r>
          </w:p>
        </w:tc>
        <w:tc>
          <w:tcPr>
            <w:tcW w:w="1503" w:type="dxa"/>
          </w:tcPr>
          <w:p w14:paraId="29BC14E5" w14:textId="77777777" w:rsidR="00D16634" w:rsidRPr="00233DE2" w:rsidRDefault="00D16634" w:rsidP="00492D17">
            <w:pPr>
              <w:widowControl/>
              <w:autoSpaceDE/>
              <w:autoSpaceDN/>
              <w:jc w:val="center"/>
              <w:rPr>
                <w:sz w:val="24"/>
                <w:szCs w:val="24"/>
              </w:rPr>
            </w:pPr>
            <w:r w:rsidRPr="00233DE2">
              <w:rPr>
                <w:sz w:val="24"/>
                <w:szCs w:val="24"/>
              </w:rPr>
              <w:t>6</w:t>
            </w:r>
          </w:p>
        </w:tc>
      </w:tr>
      <w:tr w:rsidR="00D16634" w:rsidRPr="00660ABC" w14:paraId="266E9131" w14:textId="77777777" w:rsidTr="00492D17">
        <w:trPr>
          <w:jc w:val="center"/>
        </w:trPr>
        <w:tc>
          <w:tcPr>
            <w:tcW w:w="934" w:type="dxa"/>
          </w:tcPr>
          <w:p w14:paraId="05366C46" w14:textId="77777777" w:rsidR="00D16634" w:rsidRPr="00233DE2" w:rsidRDefault="00D16634" w:rsidP="00492D17">
            <w:pPr>
              <w:widowControl/>
              <w:autoSpaceDE/>
              <w:autoSpaceDN/>
              <w:jc w:val="center"/>
              <w:rPr>
                <w:bCs/>
                <w:sz w:val="24"/>
                <w:szCs w:val="24"/>
              </w:rPr>
            </w:pPr>
            <w:r>
              <w:rPr>
                <w:bCs/>
                <w:sz w:val="24"/>
                <w:szCs w:val="24"/>
              </w:rPr>
              <w:t>1.4</w:t>
            </w:r>
          </w:p>
        </w:tc>
        <w:tc>
          <w:tcPr>
            <w:tcW w:w="6579" w:type="dxa"/>
          </w:tcPr>
          <w:p w14:paraId="13E473A7" w14:textId="77777777" w:rsidR="00D16634" w:rsidRPr="00233DE2" w:rsidRDefault="00D16634" w:rsidP="00492D17">
            <w:pPr>
              <w:widowControl/>
              <w:autoSpaceDE/>
              <w:autoSpaceDN/>
              <w:rPr>
                <w:bCs/>
                <w:color w:val="000000" w:themeColor="text1"/>
                <w:sz w:val="24"/>
                <w:szCs w:val="24"/>
              </w:rPr>
            </w:pPr>
            <w:r w:rsidRPr="005B68F0">
              <w:rPr>
                <w:bCs/>
                <w:color w:val="000000" w:themeColor="text1"/>
                <w:sz w:val="24"/>
                <w:szCs w:val="24"/>
              </w:rPr>
              <w:t>Benefits of IQAC</w:t>
            </w:r>
          </w:p>
        </w:tc>
        <w:tc>
          <w:tcPr>
            <w:tcW w:w="1503" w:type="dxa"/>
          </w:tcPr>
          <w:p w14:paraId="3E358650" w14:textId="77777777" w:rsidR="00D16634" w:rsidRPr="00233DE2" w:rsidRDefault="00D16634" w:rsidP="00492D17">
            <w:pPr>
              <w:widowControl/>
              <w:autoSpaceDE/>
              <w:autoSpaceDN/>
              <w:jc w:val="center"/>
              <w:rPr>
                <w:sz w:val="24"/>
                <w:szCs w:val="24"/>
              </w:rPr>
            </w:pPr>
            <w:r w:rsidRPr="00233DE2">
              <w:rPr>
                <w:sz w:val="24"/>
                <w:szCs w:val="24"/>
              </w:rPr>
              <w:t>7</w:t>
            </w:r>
          </w:p>
        </w:tc>
      </w:tr>
      <w:tr w:rsidR="00D16634" w:rsidRPr="00660ABC" w14:paraId="6F7498BF" w14:textId="77777777" w:rsidTr="00492D17">
        <w:trPr>
          <w:jc w:val="center"/>
        </w:trPr>
        <w:tc>
          <w:tcPr>
            <w:tcW w:w="934" w:type="dxa"/>
          </w:tcPr>
          <w:p w14:paraId="7AC4CE61" w14:textId="77777777" w:rsidR="00D16634" w:rsidRPr="00233DE2" w:rsidRDefault="00D16634" w:rsidP="00492D17">
            <w:pPr>
              <w:widowControl/>
              <w:autoSpaceDE/>
              <w:autoSpaceDN/>
              <w:jc w:val="center"/>
              <w:rPr>
                <w:bCs/>
                <w:sz w:val="24"/>
                <w:szCs w:val="24"/>
              </w:rPr>
            </w:pPr>
            <w:r>
              <w:rPr>
                <w:bCs/>
                <w:sz w:val="24"/>
                <w:szCs w:val="24"/>
              </w:rPr>
              <w:t>1.5</w:t>
            </w:r>
          </w:p>
        </w:tc>
        <w:tc>
          <w:tcPr>
            <w:tcW w:w="6579" w:type="dxa"/>
          </w:tcPr>
          <w:p w14:paraId="6B2E4750" w14:textId="77777777" w:rsidR="00D16634" w:rsidRPr="00233DE2" w:rsidRDefault="00D16634" w:rsidP="00492D17">
            <w:pPr>
              <w:widowControl/>
              <w:autoSpaceDE/>
              <w:autoSpaceDN/>
              <w:rPr>
                <w:bCs/>
                <w:color w:val="000000" w:themeColor="text1"/>
                <w:sz w:val="24"/>
                <w:szCs w:val="24"/>
              </w:rPr>
            </w:pPr>
            <w:r w:rsidRPr="005B68F0">
              <w:rPr>
                <w:bCs/>
                <w:color w:val="000000" w:themeColor="text1"/>
                <w:sz w:val="24"/>
                <w:szCs w:val="24"/>
              </w:rPr>
              <w:t>Composition of the IQAC</w:t>
            </w:r>
          </w:p>
        </w:tc>
        <w:tc>
          <w:tcPr>
            <w:tcW w:w="1503" w:type="dxa"/>
          </w:tcPr>
          <w:p w14:paraId="6972AD70" w14:textId="77777777" w:rsidR="00D16634" w:rsidRPr="00233DE2" w:rsidRDefault="00D16634" w:rsidP="00492D17">
            <w:pPr>
              <w:widowControl/>
              <w:autoSpaceDE/>
              <w:autoSpaceDN/>
              <w:jc w:val="center"/>
              <w:rPr>
                <w:sz w:val="24"/>
                <w:szCs w:val="24"/>
              </w:rPr>
            </w:pPr>
            <w:r w:rsidRPr="00233DE2">
              <w:rPr>
                <w:sz w:val="24"/>
                <w:szCs w:val="24"/>
              </w:rPr>
              <w:t>7</w:t>
            </w:r>
          </w:p>
        </w:tc>
      </w:tr>
      <w:tr w:rsidR="00D16634" w:rsidRPr="00660ABC" w14:paraId="718892D1" w14:textId="77777777" w:rsidTr="00492D17">
        <w:trPr>
          <w:jc w:val="center"/>
        </w:trPr>
        <w:tc>
          <w:tcPr>
            <w:tcW w:w="934" w:type="dxa"/>
          </w:tcPr>
          <w:p w14:paraId="6714C947" w14:textId="77777777" w:rsidR="00D16634" w:rsidRPr="00233DE2" w:rsidRDefault="00D16634" w:rsidP="00492D17">
            <w:pPr>
              <w:widowControl/>
              <w:autoSpaceDE/>
              <w:autoSpaceDN/>
              <w:jc w:val="center"/>
              <w:rPr>
                <w:bCs/>
                <w:sz w:val="24"/>
                <w:szCs w:val="24"/>
              </w:rPr>
            </w:pPr>
            <w:r>
              <w:rPr>
                <w:bCs/>
                <w:sz w:val="24"/>
                <w:szCs w:val="24"/>
              </w:rPr>
              <w:t>1.6</w:t>
            </w:r>
          </w:p>
        </w:tc>
        <w:tc>
          <w:tcPr>
            <w:tcW w:w="6579" w:type="dxa"/>
          </w:tcPr>
          <w:p w14:paraId="237A863B" w14:textId="77777777" w:rsidR="00D16634" w:rsidRPr="00233DE2" w:rsidRDefault="00D16634" w:rsidP="00492D17">
            <w:pPr>
              <w:widowControl/>
              <w:autoSpaceDE/>
              <w:autoSpaceDN/>
              <w:rPr>
                <w:bCs/>
                <w:color w:val="000000" w:themeColor="text1"/>
                <w:sz w:val="24"/>
                <w:szCs w:val="24"/>
              </w:rPr>
            </w:pPr>
            <w:r w:rsidRPr="00233DE2">
              <w:rPr>
                <w:bCs/>
                <w:color w:val="000000" w:themeColor="text1"/>
                <w:sz w:val="24"/>
                <w:szCs w:val="24"/>
              </w:rPr>
              <w:t>IQAC Membership and Meeting schedule</w:t>
            </w:r>
          </w:p>
        </w:tc>
        <w:tc>
          <w:tcPr>
            <w:tcW w:w="1503" w:type="dxa"/>
          </w:tcPr>
          <w:p w14:paraId="2E7C4C51" w14:textId="77777777" w:rsidR="00D16634" w:rsidRPr="00233DE2" w:rsidRDefault="00D16634" w:rsidP="00492D17">
            <w:pPr>
              <w:widowControl/>
              <w:autoSpaceDE/>
              <w:autoSpaceDN/>
              <w:jc w:val="center"/>
              <w:rPr>
                <w:sz w:val="24"/>
                <w:szCs w:val="24"/>
              </w:rPr>
            </w:pPr>
            <w:r w:rsidRPr="00233DE2">
              <w:rPr>
                <w:sz w:val="24"/>
                <w:szCs w:val="24"/>
              </w:rPr>
              <w:t>7</w:t>
            </w:r>
          </w:p>
        </w:tc>
      </w:tr>
      <w:tr w:rsidR="00D16634" w:rsidRPr="00660ABC" w14:paraId="755084AA" w14:textId="77777777" w:rsidTr="00492D17">
        <w:trPr>
          <w:jc w:val="center"/>
        </w:trPr>
        <w:tc>
          <w:tcPr>
            <w:tcW w:w="9016" w:type="dxa"/>
            <w:gridSpan w:val="3"/>
          </w:tcPr>
          <w:p w14:paraId="1F756280" w14:textId="77777777" w:rsidR="00D16634" w:rsidRPr="00660ABC" w:rsidRDefault="00D16634" w:rsidP="00492D17">
            <w:pPr>
              <w:widowControl/>
              <w:autoSpaceDE/>
              <w:autoSpaceDN/>
              <w:rPr>
                <w:b/>
                <w:sz w:val="24"/>
                <w:szCs w:val="24"/>
              </w:rPr>
            </w:pPr>
            <w:r>
              <w:rPr>
                <w:b/>
                <w:sz w:val="24"/>
                <w:szCs w:val="24"/>
              </w:rPr>
              <w:t xml:space="preserve">2. </w:t>
            </w:r>
            <w:r w:rsidRPr="00233DE2">
              <w:rPr>
                <w:b/>
                <w:sz w:val="24"/>
                <w:szCs w:val="24"/>
              </w:rPr>
              <w:t>Quality Assurance Areas</w:t>
            </w:r>
          </w:p>
        </w:tc>
      </w:tr>
      <w:tr w:rsidR="00D16634" w:rsidRPr="00660ABC" w14:paraId="12998663" w14:textId="77777777" w:rsidTr="00492D17">
        <w:trPr>
          <w:jc w:val="center"/>
        </w:trPr>
        <w:tc>
          <w:tcPr>
            <w:tcW w:w="934" w:type="dxa"/>
          </w:tcPr>
          <w:p w14:paraId="2CFE687E" w14:textId="77777777" w:rsidR="00D16634" w:rsidRPr="00233DE2" w:rsidRDefault="00D16634" w:rsidP="00492D17">
            <w:pPr>
              <w:widowControl/>
              <w:autoSpaceDE/>
              <w:autoSpaceDN/>
              <w:jc w:val="center"/>
              <w:rPr>
                <w:bCs/>
                <w:sz w:val="24"/>
                <w:szCs w:val="24"/>
              </w:rPr>
            </w:pPr>
            <w:r>
              <w:rPr>
                <w:bCs/>
                <w:sz w:val="24"/>
                <w:szCs w:val="24"/>
              </w:rPr>
              <w:t>2.1</w:t>
            </w:r>
          </w:p>
        </w:tc>
        <w:tc>
          <w:tcPr>
            <w:tcW w:w="6579" w:type="dxa"/>
          </w:tcPr>
          <w:p w14:paraId="36FB71A1" w14:textId="77777777" w:rsidR="00D16634" w:rsidRPr="00233DE2" w:rsidRDefault="00D16634" w:rsidP="00492D17">
            <w:pPr>
              <w:pStyle w:val="Heading7"/>
              <w:tabs>
                <w:tab w:val="left" w:pos="426"/>
              </w:tabs>
              <w:ind w:left="0"/>
              <w:rPr>
                <w:b w:val="0"/>
              </w:rPr>
            </w:pPr>
            <w:r w:rsidRPr="00233DE2">
              <w:rPr>
                <w:b w:val="0"/>
              </w:rPr>
              <w:t>Academic</w:t>
            </w:r>
            <w:r w:rsidRPr="00233DE2">
              <w:rPr>
                <w:b w:val="0"/>
                <w:spacing w:val="-4"/>
              </w:rPr>
              <w:t xml:space="preserve"> </w:t>
            </w:r>
            <w:r w:rsidRPr="00233DE2">
              <w:rPr>
                <w:b w:val="0"/>
                <w:spacing w:val="-2"/>
              </w:rPr>
              <w:t>Monitoring</w:t>
            </w:r>
          </w:p>
        </w:tc>
        <w:tc>
          <w:tcPr>
            <w:tcW w:w="1503" w:type="dxa"/>
          </w:tcPr>
          <w:p w14:paraId="67430EBE" w14:textId="77777777" w:rsidR="00D16634" w:rsidRPr="00233DE2" w:rsidRDefault="00D16634" w:rsidP="00492D17">
            <w:pPr>
              <w:widowControl/>
              <w:autoSpaceDE/>
              <w:autoSpaceDN/>
              <w:jc w:val="center"/>
              <w:rPr>
                <w:sz w:val="24"/>
                <w:szCs w:val="24"/>
              </w:rPr>
            </w:pPr>
            <w:r w:rsidRPr="00233DE2">
              <w:rPr>
                <w:sz w:val="24"/>
                <w:szCs w:val="24"/>
              </w:rPr>
              <w:t>9</w:t>
            </w:r>
          </w:p>
        </w:tc>
      </w:tr>
      <w:tr w:rsidR="00D16634" w:rsidRPr="00660ABC" w14:paraId="7E6F4DA7" w14:textId="77777777" w:rsidTr="00492D17">
        <w:trPr>
          <w:jc w:val="center"/>
        </w:trPr>
        <w:tc>
          <w:tcPr>
            <w:tcW w:w="934" w:type="dxa"/>
          </w:tcPr>
          <w:p w14:paraId="26C54501" w14:textId="77777777" w:rsidR="00D16634" w:rsidRPr="00233DE2" w:rsidRDefault="00D16634" w:rsidP="00492D17">
            <w:pPr>
              <w:widowControl/>
              <w:autoSpaceDE/>
              <w:autoSpaceDN/>
              <w:jc w:val="center"/>
              <w:rPr>
                <w:bCs/>
                <w:sz w:val="24"/>
                <w:szCs w:val="24"/>
              </w:rPr>
            </w:pPr>
            <w:r>
              <w:rPr>
                <w:bCs/>
                <w:sz w:val="24"/>
                <w:szCs w:val="24"/>
              </w:rPr>
              <w:t>2.2</w:t>
            </w:r>
          </w:p>
        </w:tc>
        <w:tc>
          <w:tcPr>
            <w:tcW w:w="6579" w:type="dxa"/>
          </w:tcPr>
          <w:p w14:paraId="78F50450" w14:textId="77777777" w:rsidR="00D16634" w:rsidRPr="00233DE2" w:rsidRDefault="00D16634" w:rsidP="00492D17">
            <w:pPr>
              <w:widowControl/>
              <w:autoSpaceDE/>
              <w:autoSpaceDN/>
              <w:rPr>
                <w:sz w:val="24"/>
                <w:szCs w:val="24"/>
              </w:rPr>
            </w:pPr>
            <w:r w:rsidRPr="00233DE2">
              <w:rPr>
                <w:sz w:val="24"/>
              </w:rPr>
              <w:t>Training</w:t>
            </w:r>
            <w:r w:rsidRPr="00233DE2">
              <w:rPr>
                <w:spacing w:val="-4"/>
                <w:sz w:val="24"/>
              </w:rPr>
              <w:t xml:space="preserve"> </w:t>
            </w:r>
            <w:r w:rsidRPr="00233DE2">
              <w:rPr>
                <w:sz w:val="24"/>
              </w:rPr>
              <w:t>&amp;</w:t>
            </w:r>
            <w:r w:rsidRPr="00233DE2">
              <w:rPr>
                <w:spacing w:val="-6"/>
                <w:sz w:val="24"/>
              </w:rPr>
              <w:t xml:space="preserve"> </w:t>
            </w:r>
            <w:r w:rsidRPr="00233DE2">
              <w:rPr>
                <w:sz w:val="24"/>
              </w:rPr>
              <w:t>Placement</w:t>
            </w:r>
          </w:p>
        </w:tc>
        <w:tc>
          <w:tcPr>
            <w:tcW w:w="1503" w:type="dxa"/>
          </w:tcPr>
          <w:p w14:paraId="6AB35FCE" w14:textId="77777777" w:rsidR="00D16634" w:rsidRPr="00233DE2" w:rsidRDefault="00D16634" w:rsidP="00492D17">
            <w:pPr>
              <w:widowControl/>
              <w:autoSpaceDE/>
              <w:autoSpaceDN/>
              <w:jc w:val="center"/>
              <w:rPr>
                <w:sz w:val="24"/>
                <w:szCs w:val="24"/>
              </w:rPr>
            </w:pPr>
            <w:r w:rsidRPr="00233DE2">
              <w:rPr>
                <w:sz w:val="24"/>
                <w:szCs w:val="24"/>
              </w:rPr>
              <w:t>12</w:t>
            </w:r>
          </w:p>
        </w:tc>
      </w:tr>
      <w:tr w:rsidR="00D16634" w:rsidRPr="00660ABC" w14:paraId="319D5E48" w14:textId="77777777" w:rsidTr="00492D17">
        <w:trPr>
          <w:jc w:val="center"/>
        </w:trPr>
        <w:tc>
          <w:tcPr>
            <w:tcW w:w="934" w:type="dxa"/>
          </w:tcPr>
          <w:p w14:paraId="0F030E7C" w14:textId="77777777" w:rsidR="00D16634" w:rsidRPr="00660ABC" w:rsidRDefault="00D16634" w:rsidP="00492D17">
            <w:pPr>
              <w:widowControl/>
              <w:autoSpaceDE/>
              <w:autoSpaceDN/>
              <w:jc w:val="center"/>
              <w:rPr>
                <w:bCs/>
                <w:sz w:val="24"/>
                <w:szCs w:val="24"/>
              </w:rPr>
            </w:pPr>
            <w:r>
              <w:rPr>
                <w:bCs/>
                <w:sz w:val="24"/>
                <w:szCs w:val="24"/>
              </w:rPr>
              <w:t>2.3</w:t>
            </w:r>
          </w:p>
        </w:tc>
        <w:tc>
          <w:tcPr>
            <w:tcW w:w="6579" w:type="dxa"/>
          </w:tcPr>
          <w:p w14:paraId="034F669E" w14:textId="77777777" w:rsidR="00D16634" w:rsidRPr="00233DE2" w:rsidRDefault="00D16634" w:rsidP="00492D17">
            <w:pPr>
              <w:widowControl/>
              <w:autoSpaceDE/>
              <w:autoSpaceDN/>
              <w:rPr>
                <w:sz w:val="24"/>
                <w:szCs w:val="24"/>
              </w:rPr>
            </w:pPr>
            <w:r w:rsidRPr="00233DE2">
              <w:rPr>
                <w:sz w:val="24"/>
              </w:rPr>
              <w:t>Academic</w:t>
            </w:r>
            <w:r w:rsidRPr="00233DE2">
              <w:rPr>
                <w:spacing w:val="-13"/>
                <w:sz w:val="24"/>
              </w:rPr>
              <w:t xml:space="preserve"> </w:t>
            </w:r>
            <w:r w:rsidRPr="00233DE2">
              <w:rPr>
                <w:sz w:val="24"/>
              </w:rPr>
              <w:t>Audit</w:t>
            </w:r>
          </w:p>
        </w:tc>
        <w:tc>
          <w:tcPr>
            <w:tcW w:w="1503" w:type="dxa"/>
          </w:tcPr>
          <w:p w14:paraId="18207E63" w14:textId="77777777" w:rsidR="00D16634" w:rsidRPr="00233DE2" w:rsidRDefault="00D16634" w:rsidP="00492D17">
            <w:pPr>
              <w:widowControl/>
              <w:autoSpaceDE/>
              <w:autoSpaceDN/>
              <w:jc w:val="center"/>
              <w:rPr>
                <w:sz w:val="24"/>
                <w:szCs w:val="24"/>
              </w:rPr>
            </w:pPr>
            <w:r w:rsidRPr="00233DE2">
              <w:rPr>
                <w:sz w:val="24"/>
                <w:szCs w:val="24"/>
              </w:rPr>
              <w:t>13</w:t>
            </w:r>
          </w:p>
        </w:tc>
      </w:tr>
      <w:tr w:rsidR="00D16634" w:rsidRPr="00660ABC" w14:paraId="40492201" w14:textId="77777777" w:rsidTr="00492D17">
        <w:trPr>
          <w:jc w:val="center"/>
        </w:trPr>
        <w:tc>
          <w:tcPr>
            <w:tcW w:w="934" w:type="dxa"/>
          </w:tcPr>
          <w:p w14:paraId="7D36B11E" w14:textId="77777777" w:rsidR="00D16634" w:rsidRPr="00660ABC" w:rsidRDefault="00D16634" w:rsidP="00492D17">
            <w:pPr>
              <w:widowControl/>
              <w:autoSpaceDE/>
              <w:autoSpaceDN/>
              <w:jc w:val="center"/>
              <w:rPr>
                <w:bCs/>
                <w:sz w:val="24"/>
                <w:szCs w:val="24"/>
              </w:rPr>
            </w:pPr>
            <w:r>
              <w:rPr>
                <w:bCs/>
                <w:sz w:val="24"/>
                <w:szCs w:val="24"/>
              </w:rPr>
              <w:t>2.4</w:t>
            </w:r>
          </w:p>
        </w:tc>
        <w:tc>
          <w:tcPr>
            <w:tcW w:w="6579" w:type="dxa"/>
          </w:tcPr>
          <w:p w14:paraId="3635B83F" w14:textId="77777777" w:rsidR="00D16634" w:rsidRPr="00233DE2" w:rsidRDefault="00D16634" w:rsidP="00492D17">
            <w:pPr>
              <w:pStyle w:val="ListParagraph"/>
              <w:tabs>
                <w:tab w:val="left" w:pos="1418"/>
              </w:tabs>
              <w:ind w:left="0" w:right="-1" w:firstLine="0"/>
              <w:rPr>
                <w:sz w:val="24"/>
                <w:szCs w:val="24"/>
              </w:rPr>
            </w:pPr>
            <w:r w:rsidRPr="00233DE2">
              <w:rPr>
                <w:sz w:val="24"/>
              </w:rPr>
              <w:t>Extension activities</w:t>
            </w:r>
          </w:p>
        </w:tc>
        <w:tc>
          <w:tcPr>
            <w:tcW w:w="1503" w:type="dxa"/>
          </w:tcPr>
          <w:p w14:paraId="45EA158A" w14:textId="77777777" w:rsidR="00D16634" w:rsidRPr="00233DE2" w:rsidRDefault="00D16634" w:rsidP="00492D17">
            <w:pPr>
              <w:widowControl/>
              <w:autoSpaceDE/>
              <w:autoSpaceDN/>
              <w:jc w:val="center"/>
              <w:rPr>
                <w:sz w:val="24"/>
                <w:szCs w:val="24"/>
              </w:rPr>
            </w:pPr>
            <w:r w:rsidRPr="00233DE2">
              <w:rPr>
                <w:sz w:val="24"/>
                <w:szCs w:val="24"/>
              </w:rPr>
              <w:t>14</w:t>
            </w:r>
          </w:p>
        </w:tc>
      </w:tr>
      <w:tr w:rsidR="00D16634" w:rsidRPr="00660ABC" w14:paraId="16BCB3AB" w14:textId="77777777" w:rsidTr="00492D17">
        <w:trPr>
          <w:jc w:val="center"/>
        </w:trPr>
        <w:tc>
          <w:tcPr>
            <w:tcW w:w="934" w:type="dxa"/>
          </w:tcPr>
          <w:p w14:paraId="50AA5628" w14:textId="77777777" w:rsidR="00D16634" w:rsidRPr="00660ABC" w:rsidRDefault="00D16634" w:rsidP="00492D17">
            <w:pPr>
              <w:widowControl/>
              <w:autoSpaceDE/>
              <w:autoSpaceDN/>
              <w:jc w:val="center"/>
              <w:rPr>
                <w:bCs/>
                <w:sz w:val="24"/>
                <w:szCs w:val="24"/>
              </w:rPr>
            </w:pPr>
            <w:r>
              <w:rPr>
                <w:bCs/>
                <w:sz w:val="24"/>
                <w:szCs w:val="24"/>
              </w:rPr>
              <w:t>2.5</w:t>
            </w:r>
          </w:p>
        </w:tc>
        <w:tc>
          <w:tcPr>
            <w:tcW w:w="6579" w:type="dxa"/>
          </w:tcPr>
          <w:p w14:paraId="31B8158C" w14:textId="77777777" w:rsidR="00D16634" w:rsidRPr="00233DE2" w:rsidRDefault="00D16634" w:rsidP="00492D17">
            <w:pPr>
              <w:widowControl/>
              <w:autoSpaceDE/>
              <w:autoSpaceDN/>
              <w:rPr>
                <w:sz w:val="24"/>
                <w:szCs w:val="24"/>
              </w:rPr>
            </w:pPr>
            <w:r w:rsidRPr="00233DE2">
              <w:rPr>
                <w:bCs/>
                <w:sz w:val="24"/>
              </w:rPr>
              <w:t>Empowerment of staff</w:t>
            </w:r>
          </w:p>
        </w:tc>
        <w:tc>
          <w:tcPr>
            <w:tcW w:w="1503" w:type="dxa"/>
          </w:tcPr>
          <w:p w14:paraId="7E1F6D9A" w14:textId="77777777" w:rsidR="00D16634" w:rsidRPr="00233DE2" w:rsidRDefault="00D16634" w:rsidP="00492D17">
            <w:pPr>
              <w:widowControl/>
              <w:autoSpaceDE/>
              <w:autoSpaceDN/>
              <w:jc w:val="center"/>
              <w:rPr>
                <w:sz w:val="24"/>
                <w:szCs w:val="24"/>
              </w:rPr>
            </w:pPr>
            <w:r w:rsidRPr="00233DE2">
              <w:rPr>
                <w:sz w:val="24"/>
                <w:szCs w:val="24"/>
              </w:rPr>
              <w:t>14</w:t>
            </w:r>
          </w:p>
        </w:tc>
      </w:tr>
      <w:tr w:rsidR="00D16634" w:rsidRPr="00660ABC" w14:paraId="2909C63B" w14:textId="77777777" w:rsidTr="00492D17">
        <w:trPr>
          <w:jc w:val="center"/>
        </w:trPr>
        <w:tc>
          <w:tcPr>
            <w:tcW w:w="934" w:type="dxa"/>
          </w:tcPr>
          <w:p w14:paraId="60457160" w14:textId="77777777" w:rsidR="00D16634" w:rsidRPr="00660ABC" w:rsidRDefault="00D16634" w:rsidP="00492D17">
            <w:pPr>
              <w:widowControl/>
              <w:autoSpaceDE/>
              <w:autoSpaceDN/>
              <w:jc w:val="center"/>
              <w:rPr>
                <w:bCs/>
                <w:sz w:val="24"/>
                <w:szCs w:val="24"/>
              </w:rPr>
            </w:pPr>
            <w:r>
              <w:rPr>
                <w:bCs/>
                <w:sz w:val="24"/>
                <w:szCs w:val="24"/>
              </w:rPr>
              <w:t>2.6</w:t>
            </w:r>
          </w:p>
        </w:tc>
        <w:tc>
          <w:tcPr>
            <w:tcW w:w="6579" w:type="dxa"/>
          </w:tcPr>
          <w:p w14:paraId="631B49F0" w14:textId="77777777" w:rsidR="00D16634" w:rsidRPr="00233DE2" w:rsidRDefault="00D16634" w:rsidP="00492D17">
            <w:pPr>
              <w:widowControl/>
              <w:autoSpaceDE/>
              <w:autoSpaceDN/>
              <w:rPr>
                <w:sz w:val="24"/>
                <w:szCs w:val="24"/>
              </w:rPr>
            </w:pPr>
            <w:r w:rsidRPr="00233DE2">
              <w:rPr>
                <w:sz w:val="23"/>
              </w:rPr>
              <w:t>Research</w:t>
            </w:r>
            <w:r w:rsidRPr="00233DE2">
              <w:rPr>
                <w:spacing w:val="-3"/>
                <w:sz w:val="23"/>
              </w:rPr>
              <w:t xml:space="preserve"> </w:t>
            </w:r>
            <w:r w:rsidRPr="00233DE2">
              <w:rPr>
                <w:sz w:val="23"/>
              </w:rPr>
              <w:t>and</w:t>
            </w:r>
            <w:r w:rsidRPr="00233DE2">
              <w:rPr>
                <w:spacing w:val="-1"/>
                <w:sz w:val="23"/>
              </w:rPr>
              <w:t xml:space="preserve"> </w:t>
            </w:r>
            <w:r w:rsidRPr="00233DE2">
              <w:rPr>
                <w:spacing w:val="-2"/>
                <w:sz w:val="23"/>
              </w:rPr>
              <w:t>Development</w:t>
            </w:r>
          </w:p>
        </w:tc>
        <w:tc>
          <w:tcPr>
            <w:tcW w:w="1503" w:type="dxa"/>
          </w:tcPr>
          <w:p w14:paraId="28F062C4" w14:textId="77777777" w:rsidR="00D16634" w:rsidRPr="00233DE2" w:rsidRDefault="00D16634" w:rsidP="00492D17">
            <w:pPr>
              <w:widowControl/>
              <w:autoSpaceDE/>
              <w:autoSpaceDN/>
              <w:jc w:val="center"/>
              <w:rPr>
                <w:sz w:val="24"/>
                <w:szCs w:val="24"/>
              </w:rPr>
            </w:pPr>
            <w:r>
              <w:rPr>
                <w:sz w:val="24"/>
                <w:szCs w:val="24"/>
              </w:rPr>
              <w:t>15</w:t>
            </w:r>
          </w:p>
        </w:tc>
      </w:tr>
      <w:tr w:rsidR="00D16634" w:rsidRPr="00660ABC" w14:paraId="5286A435" w14:textId="77777777" w:rsidTr="00492D17">
        <w:trPr>
          <w:jc w:val="center"/>
        </w:trPr>
        <w:tc>
          <w:tcPr>
            <w:tcW w:w="9016" w:type="dxa"/>
            <w:gridSpan w:val="3"/>
          </w:tcPr>
          <w:p w14:paraId="770694C8" w14:textId="77777777" w:rsidR="00D16634" w:rsidRPr="00660ABC" w:rsidRDefault="00D16634" w:rsidP="00492D17">
            <w:pPr>
              <w:widowControl/>
              <w:autoSpaceDE/>
              <w:autoSpaceDN/>
              <w:rPr>
                <w:b/>
                <w:sz w:val="24"/>
                <w:szCs w:val="24"/>
              </w:rPr>
            </w:pPr>
            <w:r>
              <w:rPr>
                <w:b/>
                <w:sz w:val="24"/>
                <w:szCs w:val="24"/>
              </w:rPr>
              <w:t xml:space="preserve">3. </w:t>
            </w:r>
            <w:r w:rsidRPr="008E3060">
              <w:rPr>
                <w:b/>
                <w:sz w:val="24"/>
                <w:szCs w:val="24"/>
              </w:rPr>
              <w:t>IQAC Initiatives and Strategic Plan</w:t>
            </w:r>
          </w:p>
        </w:tc>
      </w:tr>
      <w:tr w:rsidR="00D16634" w:rsidRPr="00660ABC" w14:paraId="61B4DA50" w14:textId="77777777" w:rsidTr="00492D17">
        <w:trPr>
          <w:jc w:val="center"/>
        </w:trPr>
        <w:tc>
          <w:tcPr>
            <w:tcW w:w="934" w:type="dxa"/>
          </w:tcPr>
          <w:p w14:paraId="1256604B" w14:textId="77777777" w:rsidR="00D16634" w:rsidRPr="00660ABC" w:rsidRDefault="00D16634" w:rsidP="00492D17">
            <w:pPr>
              <w:widowControl/>
              <w:autoSpaceDE/>
              <w:autoSpaceDN/>
              <w:jc w:val="center"/>
              <w:rPr>
                <w:bCs/>
                <w:sz w:val="24"/>
                <w:szCs w:val="24"/>
              </w:rPr>
            </w:pPr>
            <w:r>
              <w:rPr>
                <w:bCs/>
                <w:sz w:val="24"/>
                <w:szCs w:val="24"/>
              </w:rPr>
              <w:t>3.1</w:t>
            </w:r>
          </w:p>
        </w:tc>
        <w:tc>
          <w:tcPr>
            <w:tcW w:w="6579" w:type="dxa"/>
          </w:tcPr>
          <w:p w14:paraId="16B8EB53" w14:textId="77777777" w:rsidR="00D16634" w:rsidRPr="008E3060" w:rsidRDefault="00D16634" w:rsidP="00492D17">
            <w:pPr>
              <w:widowControl/>
              <w:autoSpaceDE/>
              <w:autoSpaceDN/>
              <w:rPr>
                <w:bCs/>
                <w:sz w:val="24"/>
                <w:szCs w:val="24"/>
              </w:rPr>
            </w:pPr>
            <w:r w:rsidRPr="008E3060">
              <w:rPr>
                <w:bCs/>
                <w:sz w:val="24"/>
                <w:szCs w:val="24"/>
              </w:rPr>
              <w:t>Academic and Administrative Audit</w:t>
            </w:r>
          </w:p>
        </w:tc>
        <w:tc>
          <w:tcPr>
            <w:tcW w:w="1503" w:type="dxa"/>
          </w:tcPr>
          <w:p w14:paraId="4F288CF8" w14:textId="77777777" w:rsidR="00D16634" w:rsidRPr="008E3060" w:rsidRDefault="00D16634" w:rsidP="00492D17">
            <w:pPr>
              <w:widowControl/>
              <w:autoSpaceDE/>
              <w:autoSpaceDN/>
              <w:jc w:val="center"/>
              <w:rPr>
                <w:bCs/>
                <w:sz w:val="24"/>
                <w:szCs w:val="24"/>
              </w:rPr>
            </w:pPr>
            <w:r w:rsidRPr="008E3060">
              <w:rPr>
                <w:bCs/>
                <w:sz w:val="24"/>
                <w:szCs w:val="24"/>
              </w:rPr>
              <w:t>16</w:t>
            </w:r>
          </w:p>
        </w:tc>
      </w:tr>
      <w:tr w:rsidR="00D16634" w:rsidRPr="00660ABC" w14:paraId="175EF0E3" w14:textId="77777777" w:rsidTr="00492D17">
        <w:trPr>
          <w:jc w:val="center"/>
        </w:trPr>
        <w:tc>
          <w:tcPr>
            <w:tcW w:w="934" w:type="dxa"/>
          </w:tcPr>
          <w:p w14:paraId="72280F31" w14:textId="77777777" w:rsidR="00D16634" w:rsidRDefault="00D16634" w:rsidP="00492D17">
            <w:pPr>
              <w:widowControl/>
              <w:autoSpaceDE/>
              <w:autoSpaceDN/>
              <w:jc w:val="center"/>
              <w:rPr>
                <w:bCs/>
                <w:sz w:val="24"/>
                <w:szCs w:val="24"/>
              </w:rPr>
            </w:pPr>
            <w:r>
              <w:rPr>
                <w:bCs/>
                <w:sz w:val="24"/>
                <w:szCs w:val="24"/>
              </w:rPr>
              <w:t>3.2</w:t>
            </w:r>
          </w:p>
        </w:tc>
        <w:tc>
          <w:tcPr>
            <w:tcW w:w="6579" w:type="dxa"/>
          </w:tcPr>
          <w:p w14:paraId="05DBCCBB" w14:textId="77777777" w:rsidR="00D16634" w:rsidRPr="008E3060" w:rsidRDefault="00D16634" w:rsidP="00492D17">
            <w:pPr>
              <w:widowControl/>
              <w:autoSpaceDE/>
              <w:autoSpaceDN/>
              <w:rPr>
                <w:bCs/>
                <w:sz w:val="24"/>
                <w:szCs w:val="24"/>
              </w:rPr>
            </w:pPr>
            <w:r w:rsidRPr="008E3060">
              <w:rPr>
                <w:bCs/>
                <w:sz w:val="24"/>
                <w:szCs w:val="24"/>
              </w:rPr>
              <w:t>Faculty Appraisal system</w:t>
            </w:r>
          </w:p>
        </w:tc>
        <w:tc>
          <w:tcPr>
            <w:tcW w:w="1503" w:type="dxa"/>
          </w:tcPr>
          <w:p w14:paraId="5C49D436" w14:textId="77777777" w:rsidR="00D16634" w:rsidRPr="008E3060" w:rsidRDefault="00D16634" w:rsidP="00492D17">
            <w:pPr>
              <w:widowControl/>
              <w:autoSpaceDE/>
              <w:autoSpaceDN/>
              <w:jc w:val="center"/>
              <w:rPr>
                <w:bCs/>
                <w:sz w:val="24"/>
                <w:szCs w:val="24"/>
              </w:rPr>
            </w:pPr>
            <w:r w:rsidRPr="008E3060">
              <w:rPr>
                <w:bCs/>
                <w:sz w:val="24"/>
                <w:szCs w:val="24"/>
              </w:rPr>
              <w:t>17</w:t>
            </w:r>
          </w:p>
        </w:tc>
      </w:tr>
      <w:tr w:rsidR="00D16634" w:rsidRPr="00660ABC" w14:paraId="366974C9" w14:textId="77777777" w:rsidTr="00492D17">
        <w:trPr>
          <w:jc w:val="center"/>
        </w:trPr>
        <w:tc>
          <w:tcPr>
            <w:tcW w:w="934" w:type="dxa"/>
          </w:tcPr>
          <w:p w14:paraId="304C0311" w14:textId="77777777" w:rsidR="00D16634" w:rsidRDefault="00D16634" w:rsidP="00492D17">
            <w:pPr>
              <w:widowControl/>
              <w:autoSpaceDE/>
              <w:autoSpaceDN/>
              <w:jc w:val="center"/>
              <w:rPr>
                <w:bCs/>
                <w:sz w:val="24"/>
                <w:szCs w:val="24"/>
              </w:rPr>
            </w:pPr>
            <w:r>
              <w:rPr>
                <w:bCs/>
                <w:sz w:val="24"/>
                <w:szCs w:val="24"/>
              </w:rPr>
              <w:t>3.3</w:t>
            </w:r>
          </w:p>
        </w:tc>
        <w:tc>
          <w:tcPr>
            <w:tcW w:w="6579" w:type="dxa"/>
          </w:tcPr>
          <w:p w14:paraId="6F1E6B67" w14:textId="77777777" w:rsidR="00D16634" w:rsidRPr="008E3060" w:rsidRDefault="00D16634" w:rsidP="00492D17">
            <w:pPr>
              <w:widowControl/>
              <w:autoSpaceDE/>
              <w:autoSpaceDN/>
              <w:rPr>
                <w:bCs/>
                <w:sz w:val="24"/>
                <w:szCs w:val="24"/>
              </w:rPr>
            </w:pPr>
            <w:r w:rsidRPr="008E3060">
              <w:rPr>
                <w:bCs/>
                <w:sz w:val="24"/>
                <w:szCs w:val="24"/>
              </w:rPr>
              <w:t>Establishing OBE in Academics</w:t>
            </w:r>
          </w:p>
        </w:tc>
        <w:tc>
          <w:tcPr>
            <w:tcW w:w="1503" w:type="dxa"/>
          </w:tcPr>
          <w:p w14:paraId="7D0B5283" w14:textId="77777777" w:rsidR="00D16634" w:rsidRPr="008E3060" w:rsidRDefault="00D16634" w:rsidP="00492D17">
            <w:pPr>
              <w:widowControl/>
              <w:autoSpaceDE/>
              <w:autoSpaceDN/>
              <w:jc w:val="center"/>
              <w:rPr>
                <w:bCs/>
                <w:sz w:val="24"/>
                <w:szCs w:val="24"/>
              </w:rPr>
            </w:pPr>
            <w:r w:rsidRPr="008E3060">
              <w:rPr>
                <w:bCs/>
                <w:sz w:val="24"/>
                <w:szCs w:val="24"/>
              </w:rPr>
              <w:t>17</w:t>
            </w:r>
          </w:p>
        </w:tc>
      </w:tr>
      <w:tr w:rsidR="00D16634" w:rsidRPr="00660ABC" w14:paraId="7C5540FB" w14:textId="77777777" w:rsidTr="00492D17">
        <w:trPr>
          <w:jc w:val="center"/>
        </w:trPr>
        <w:tc>
          <w:tcPr>
            <w:tcW w:w="934" w:type="dxa"/>
          </w:tcPr>
          <w:p w14:paraId="06B20CFA" w14:textId="77777777" w:rsidR="00D16634" w:rsidRDefault="00D16634" w:rsidP="00492D17">
            <w:pPr>
              <w:widowControl/>
              <w:autoSpaceDE/>
              <w:autoSpaceDN/>
              <w:jc w:val="center"/>
              <w:rPr>
                <w:bCs/>
                <w:sz w:val="24"/>
                <w:szCs w:val="24"/>
              </w:rPr>
            </w:pPr>
            <w:r>
              <w:rPr>
                <w:bCs/>
                <w:sz w:val="24"/>
                <w:szCs w:val="24"/>
              </w:rPr>
              <w:t>3.4</w:t>
            </w:r>
          </w:p>
        </w:tc>
        <w:tc>
          <w:tcPr>
            <w:tcW w:w="6579" w:type="dxa"/>
          </w:tcPr>
          <w:p w14:paraId="77A89102" w14:textId="77777777" w:rsidR="00D16634" w:rsidRPr="008E3060" w:rsidRDefault="00D16634" w:rsidP="00492D17">
            <w:pPr>
              <w:widowControl/>
              <w:autoSpaceDE/>
              <w:autoSpaceDN/>
              <w:rPr>
                <w:bCs/>
                <w:sz w:val="24"/>
                <w:szCs w:val="24"/>
              </w:rPr>
            </w:pPr>
            <w:r w:rsidRPr="008E3060">
              <w:rPr>
                <w:bCs/>
                <w:sz w:val="24"/>
                <w:szCs w:val="24"/>
              </w:rPr>
              <w:t>Learning Management System (LMS) and use of ICT</w:t>
            </w:r>
          </w:p>
        </w:tc>
        <w:tc>
          <w:tcPr>
            <w:tcW w:w="1503" w:type="dxa"/>
          </w:tcPr>
          <w:p w14:paraId="18CFF0CA" w14:textId="77777777" w:rsidR="00D16634" w:rsidRPr="008E3060" w:rsidRDefault="00D16634" w:rsidP="00492D17">
            <w:pPr>
              <w:widowControl/>
              <w:autoSpaceDE/>
              <w:autoSpaceDN/>
              <w:jc w:val="center"/>
              <w:rPr>
                <w:bCs/>
                <w:sz w:val="24"/>
                <w:szCs w:val="24"/>
              </w:rPr>
            </w:pPr>
            <w:r w:rsidRPr="008E3060">
              <w:rPr>
                <w:bCs/>
                <w:sz w:val="24"/>
                <w:szCs w:val="24"/>
              </w:rPr>
              <w:t>18</w:t>
            </w:r>
          </w:p>
        </w:tc>
      </w:tr>
      <w:tr w:rsidR="00D16634" w:rsidRPr="00660ABC" w14:paraId="651CF2FE" w14:textId="77777777" w:rsidTr="00492D17">
        <w:trPr>
          <w:jc w:val="center"/>
        </w:trPr>
        <w:tc>
          <w:tcPr>
            <w:tcW w:w="934" w:type="dxa"/>
          </w:tcPr>
          <w:p w14:paraId="6DAAE7F3" w14:textId="77777777" w:rsidR="00D16634" w:rsidRDefault="00D16634" w:rsidP="00492D17">
            <w:pPr>
              <w:widowControl/>
              <w:autoSpaceDE/>
              <w:autoSpaceDN/>
              <w:jc w:val="center"/>
              <w:rPr>
                <w:bCs/>
                <w:sz w:val="24"/>
                <w:szCs w:val="24"/>
              </w:rPr>
            </w:pPr>
            <w:r>
              <w:rPr>
                <w:bCs/>
                <w:sz w:val="24"/>
                <w:szCs w:val="24"/>
              </w:rPr>
              <w:t>3.5</w:t>
            </w:r>
          </w:p>
        </w:tc>
        <w:tc>
          <w:tcPr>
            <w:tcW w:w="6579" w:type="dxa"/>
          </w:tcPr>
          <w:p w14:paraId="50913E67" w14:textId="77777777" w:rsidR="00D16634" w:rsidRPr="008E3060" w:rsidRDefault="00D16634" w:rsidP="00492D17">
            <w:pPr>
              <w:widowControl/>
              <w:autoSpaceDE/>
              <w:autoSpaceDN/>
              <w:rPr>
                <w:bCs/>
                <w:sz w:val="24"/>
                <w:szCs w:val="24"/>
              </w:rPr>
            </w:pPr>
            <w:r w:rsidRPr="008E3060">
              <w:rPr>
                <w:bCs/>
                <w:sz w:val="24"/>
                <w:szCs w:val="24"/>
              </w:rPr>
              <w:t>Strategic Goals and Quality indicators</w:t>
            </w:r>
          </w:p>
        </w:tc>
        <w:tc>
          <w:tcPr>
            <w:tcW w:w="1503" w:type="dxa"/>
          </w:tcPr>
          <w:p w14:paraId="6F13C943" w14:textId="77777777" w:rsidR="00D16634" w:rsidRPr="008E3060" w:rsidRDefault="00D16634" w:rsidP="00492D17">
            <w:pPr>
              <w:widowControl/>
              <w:autoSpaceDE/>
              <w:autoSpaceDN/>
              <w:jc w:val="center"/>
              <w:rPr>
                <w:bCs/>
                <w:sz w:val="24"/>
                <w:szCs w:val="24"/>
              </w:rPr>
            </w:pPr>
            <w:r w:rsidRPr="008E3060">
              <w:rPr>
                <w:bCs/>
                <w:sz w:val="24"/>
                <w:szCs w:val="24"/>
              </w:rPr>
              <w:t>19</w:t>
            </w:r>
          </w:p>
        </w:tc>
      </w:tr>
      <w:tr w:rsidR="00D16634" w:rsidRPr="00660ABC" w14:paraId="466704FF" w14:textId="77777777" w:rsidTr="00492D17">
        <w:trPr>
          <w:jc w:val="center"/>
        </w:trPr>
        <w:tc>
          <w:tcPr>
            <w:tcW w:w="934" w:type="dxa"/>
          </w:tcPr>
          <w:p w14:paraId="22A2EA98" w14:textId="77777777" w:rsidR="00D16634" w:rsidRDefault="00D16634" w:rsidP="00492D17">
            <w:pPr>
              <w:widowControl/>
              <w:autoSpaceDE/>
              <w:autoSpaceDN/>
              <w:jc w:val="center"/>
              <w:rPr>
                <w:bCs/>
                <w:sz w:val="24"/>
                <w:szCs w:val="24"/>
              </w:rPr>
            </w:pPr>
            <w:r>
              <w:rPr>
                <w:bCs/>
                <w:sz w:val="24"/>
                <w:szCs w:val="24"/>
              </w:rPr>
              <w:t>3.6</w:t>
            </w:r>
          </w:p>
        </w:tc>
        <w:tc>
          <w:tcPr>
            <w:tcW w:w="6579" w:type="dxa"/>
          </w:tcPr>
          <w:p w14:paraId="5F0E8768" w14:textId="77777777" w:rsidR="00D16634" w:rsidRPr="008E3060" w:rsidRDefault="00D16634" w:rsidP="00492D17">
            <w:pPr>
              <w:widowControl/>
              <w:autoSpaceDE/>
              <w:autoSpaceDN/>
              <w:rPr>
                <w:bCs/>
                <w:sz w:val="24"/>
                <w:szCs w:val="24"/>
              </w:rPr>
            </w:pPr>
            <w:r w:rsidRPr="008E3060">
              <w:rPr>
                <w:bCs/>
                <w:sz w:val="24"/>
                <w:szCs w:val="24"/>
              </w:rPr>
              <w:t>Implementation of Strategic Development Objectives</w:t>
            </w:r>
          </w:p>
        </w:tc>
        <w:tc>
          <w:tcPr>
            <w:tcW w:w="1503" w:type="dxa"/>
          </w:tcPr>
          <w:p w14:paraId="4B6D97D8" w14:textId="77777777" w:rsidR="00D16634" w:rsidRPr="008E3060" w:rsidRDefault="00D16634" w:rsidP="00492D17">
            <w:pPr>
              <w:widowControl/>
              <w:autoSpaceDE/>
              <w:autoSpaceDN/>
              <w:jc w:val="center"/>
              <w:rPr>
                <w:bCs/>
                <w:sz w:val="24"/>
                <w:szCs w:val="24"/>
              </w:rPr>
            </w:pPr>
            <w:r w:rsidRPr="008E3060">
              <w:rPr>
                <w:bCs/>
                <w:sz w:val="24"/>
                <w:szCs w:val="24"/>
              </w:rPr>
              <w:t>23</w:t>
            </w:r>
          </w:p>
        </w:tc>
      </w:tr>
      <w:tr w:rsidR="00D16634" w:rsidRPr="00660ABC" w14:paraId="1AA4EB76" w14:textId="77777777" w:rsidTr="00492D17">
        <w:trPr>
          <w:jc w:val="center"/>
        </w:trPr>
        <w:tc>
          <w:tcPr>
            <w:tcW w:w="934" w:type="dxa"/>
          </w:tcPr>
          <w:p w14:paraId="79378812" w14:textId="77777777" w:rsidR="00D16634" w:rsidRDefault="00D16634" w:rsidP="00492D17">
            <w:pPr>
              <w:widowControl/>
              <w:autoSpaceDE/>
              <w:autoSpaceDN/>
              <w:jc w:val="center"/>
              <w:rPr>
                <w:bCs/>
                <w:sz w:val="24"/>
                <w:szCs w:val="24"/>
              </w:rPr>
            </w:pPr>
            <w:r>
              <w:rPr>
                <w:bCs/>
                <w:sz w:val="24"/>
                <w:szCs w:val="24"/>
              </w:rPr>
              <w:t>3.7</w:t>
            </w:r>
          </w:p>
        </w:tc>
        <w:tc>
          <w:tcPr>
            <w:tcW w:w="6579" w:type="dxa"/>
          </w:tcPr>
          <w:p w14:paraId="626C07C8" w14:textId="77777777" w:rsidR="00D16634" w:rsidRPr="008E3060" w:rsidRDefault="00D16634" w:rsidP="00492D17">
            <w:pPr>
              <w:widowControl/>
              <w:autoSpaceDE/>
              <w:autoSpaceDN/>
              <w:rPr>
                <w:bCs/>
                <w:sz w:val="24"/>
                <w:szCs w:val="24"/>
              </w:rPr>
            </w:pPr>
            <w:r w:rsidRPr="008E3060">
              <w:rPr>
                <w:bCs/>
                <w:sz w:val="24"/>
                <w:szCs w:val="24"/>
              </w:rPr>
              <w:t>Monitoring of Strategic Plan</w:t>
            </w:r>
          </w:p>
        </w:tc>
        <w:tc>
          <w:tcPr>
            <w:tcW w:w="1503" w:type="dxa"/>
          </w:tcPr>
          <w:p w14:paraId="65737D90" w14:textId="77777777" w:rsidR="00D16634" w:rsidRPr="008E3060" w:rsidRDefault="00D16634" w:rsidP="00492D17">
            <w:pPr>
              <w:widowControl/>
              <w:autoSpaceDE/>
              <w:autoSpaceDN/>
              <w:jc w:val="center"/>
              <w:rPr>
                <w:bCs/>
                <w:sz w:val="24"/>
                <w:szCs w:val="24"/>
              </w:rPr>
            </w:pPr>
            <w:r w:rsidRPr="008E3060">
              <w:rPr>
                <w:bCs/>
                <w:sz w:val="24"/>
                <w:szCs w:val="24"/>
              </w:rPr>
              <w:t>23</w:t>
            </w:r>
          </w:p>
        </w:tc>
      </w:tr>
      <w:tr w:rsidR="00D16634" w:rsidRPr="00660ABC" w14:paraId="79BC5DDD" w14:textId="77777777" w:rsidTr="00492D17">
        <w:trPr>
          <w:jc w:val="center"/>
        </w:trPr>
        <w:tc>
          <w:tcPr>
            <w:tcW w:w="9016" w:type="dxa"/>
            <w:gridSpan w:val="3"/>
          </w:tcPr>
          <w:p w14:paraId="43E9C1CB" w14:textId="77777777" w:rsidR="00D16634" w:rsidRPr="008E3060" w:rsidRDefault="00D16634" w:rsidP="00492D17">
            <w:pPr>
              <w:widowControl/>
              <w:autoSpaceDE/>
              <w:autoSpaceDN/>
              <w:rPr>
                <w:b/>
                <w:sz w:val="24"/>
                <w:szCs w:val="24"/>
              </w:rPr>
            </w:pPr>
            <w:r w:rsidRPr="008E3060">
              <w:rPr>
                <w:b/>
                <w:sz w:val="24"/>
                <w:szCs w:val="24"/>
              </w:rPr>
              <w:t>4. Assessment of Academic Activities</w:t>
            </w:r>
          </w:p>
        </w:tc>
      </w:tr>
      <w:tr w:rsidR="00D16634" w:rsidRPr="00660ABC" w14:paraId="493C8ECD" w14:textId="77777777" w:rsidTr="00492D17">
        <w:trPr>
          <w:jc w:val="center"/>
        </w:trPr>
        <w:tc>
          <w:tcPr>
            <w:tcW w:w="934" w:type="dxa"/>
          </w:tcPr>
          <w:p w14:paraId="4A69CE50" w14:textId="77777777" w:rsidR="00D16634" w:rsidRDefault="00D16634" w:rsidP="00492D17">
            <w:pPr>
              <w:widowControl/>
              <w:autoSpaceDE/>
              <w:autoSpaceDN/>
              <w:jc w:val="center"/>
              <w:rPr>
                <w:bCs/>
                <w:sz w:val="24"/>
                <w:szCs w:val="24"/>
              </w:rPr>
            </w:pPr>
            <w:r>
              <w:rPr>
                <w:bCs/>
                <w:sz w:val="24"/>
                <w:szCs w:val="24"/>
              </w:rPr>
              <w:t>4.1</w:t>
            </w:r>
          </w:p>
        </w:tc>
        <w:tc>
          <w:tcPr>
            <w:tcW w:w="6579" w:type="dxa"/>
          </w:tcPr>
          <w:p w14:paraId="581CA39C" w14:textId="77777777" w:rsidR="00D16634" w:rsidRPr="008E3060" w:rsidRDefault="00D16634" w:rsidP="00492D17">
            <w:pPr>
              <w:widowControl/>
              <w:autoSpaceDE/>
              <w:autoSpaceDN/>
              <w:rPr>
                <w:bCs/>
                <w:sz w:val="24"/>
                <w:szCs w:val="24"/>
              </w:rPr>
            </w:pPr>
            <w:r w:rsidRPr="008E3060">
              <w:rPr>
                <w:bCs/>
                <w:sz w:val="24"/>
                <w:szCs w:val="24"/>
              </w:rPr>
              <w:t>Course Planning</w:t>
            </w:r>
          </w:p>
        </w:tc>
        <w:tc>
          <w:tcPr>
            <w:tcW w:w="1503" w:type="dxa"/>
          </w:tcPr>
          <w:p w14:paraId="5DBD7BA0" w14:textId="77777777" w:rsidR="00D16634" w:rsidRDefault="00D16634" w:rsidP="00492D17">
            <w:pPr>
              <w:widowControl/>
              <w:autoSpaceDE/>
              <w:autoSpaceDN/>
              <w:jc w:val="center"/>
              <w:rPr>
                <w:sz w:val="24"/>
                <w:szCs w:val="24"/>
              </w:rPr>
            </w:pPr>
            <w:r>
              <w:rPr>
                <w:sz w:val="24"/>
                <w:szCs w:val="24"/>
              </w:rPr>
              <w:t>24</w:t>
            </w:r>
          </w:p>
        </w:tc>
      </w:tr>
      <w:tr w:rsidR="00D16634" w:rsidRPr="00660ABC" w14:paraId="5D1187A6" w14:textId="77777777" w:rsidTr="00492D17">
        <w:trPr>
          <w:jc w:val="center"/>
        </w:trPr>
        <w:tc>
          <w:tcPr>
            <w:tcW w:w="934" w:type="dxa"/>
          </w:tcPr>
          <w:p w14:paraId="333F3AF8" w14:textId="77777777" w:rsidR="00D16634" w:rsidRDefault="00D16634" w:rsidP="00492D17">
            <w:pPr>
              <w:widowControl/>
              <w:autoSpaceDE/>
              <w:autoSpaceDN/>
              <w:jc w:val="center"/>
              <w:rPr>
                <w:bCs/>
                <w:sz w:val="24"/>
                <w:szCs w:val="24"/>
              </w:rPr>
            </w:pPr>
            <w:r>
              <w:rPr>
                <w:bCs/>
                <w:sz w:val="24"/>
                <w:szCs w:val="24"/>
              </w:rPr>
              <w:t>4.2</w:t>
            </w:r>
          </w:p>
        </w:tc>
        <w:tc>
          <w:tcPr>
            <w:tcW w:w="6579" w:type="dxa"/>
          </w:tcPr>
          <w:p w14:paraId="1BC61689" w14:textId="77777777" w:rsidR="00D16634" w:rsidRPr="008E3060" w:rsidRDefault="00D16634" w:rsidP="00492D17">
            <w:pPr>
              <w:widowControl/>
              <w:autoSpaceDE/>
              <w:autoSpaceDN/>
              <w:rPr>
                <w:bCs/>
                <w:sz w:val="24"/>
                <w:szCs w:val="24"/>
              </w:rPr>
            </w:pPr>
            <w:r w:rsidRPr="008E3060">
              <w:rPr>
                <w:bCs/>
                <w:sz w:val="24"/>
                <w:szCs w:val="24"/>
              </w:rPr>
              <w:t>Course Delivery</w:t>
            </w:r>
          </w:p>
        </w:tc>
        <w:tc>
          <w:tcPr>
            <w:tcW w:w="1503" w:type="dxa"/>
          </w:tcPr>
          <w:p w14:paraId="195B4277" w14:textId="77777777" w:rsidR="00D16634" w:rsidRDefault="00D16634" w:rsidP="00492D17">
            <w:pPr>
              <w:widowControl/>
              <w:autoSpaceDE/>
              <w:autoSpaceDN/>
              <w:jc w:val="center"/>
              <w:rPr>
                <w:sz w:val="24"/>
                <w:szCs w:val="24"/>
              </w:rPr>
            </w:pPr>
            <w:r>
              <w:rPr>
                <w:sz w:val="24"/>
                <w:szCs w:val="24"/>
              </w:rPr>
              <w:t>25</w:t>
            </w:r>
          </w:p>
        </w:tc>
      </w:tr>
      <w:tr w:rsidR="00D16634" w:rsidRPr="00660ABC" w14:paraId="05CE5DD3" w14:textId="77777777" w:rsidTr="00492D17">
        <w:trPr>
          <w:jc w:val="center"/>
        </w:trPr>
        <w:tc>
          <w:tcPr>
            <w:tcW w:w="934" w:type="dxa"/>
          </w:tcPr>
          <w:p w14:paraId="048DE2E5" w14:textId="77777777" w:rsidR="00D16634" w:rsidRDefault="00D16634" w:rsidP="00492D17">
            <w:pPr>
              <w:widowControl/>
              <w:autoSpaceDE/>
              <w:autoSpaceDN/>
              <w:jc w:val="center"/>
              <w:rPr>
                <w:bCs/>
                <w:sz w:val="24"/>
                <w:szCs w:val="24"/>
              </w:rPr>
            </w:pPr>
            <w:r>
              <w:rPr>
                <w:bCs/>
                <w:sz w:val="24"/>
                <w:szCs w:val="24"/>
              </w:rPr>
              <w:t>4.3</w:t>
            </w:r>
          </w:p>
        </w:tc>
        <w:tc>
          <w:tcPr>
            <w:tcW w:w="6579" w:type="dxa"/>
          </w:tcPr>
          <w:p w14:paraId="52461AC5" w14:textId="77777777" w:rsidR="00D16634" w:rsidRPr="008E3060" w:rsidRDefault="00D16634" w:rsidP="00492D17">
            <w:pPr>
              <w:widowControl/>
              <w:autoSpaceDE/>
              <w:autoSpaceDN/>
              <w:rPr>
                <w:bCs/>
                <w:sz w:val="24"/>
                <w:szCs w:val="24"/>
              </w:rPr>
            </w:pPr>
            <w:r w:rsidRPr="008E3060">
              <w:rPr>
                <w:bCs/>
                <w:sz w:val="24"/>
                <w:szCs w:val="24"/>
              </w:rPr>
              <w:t>Course Monitoring</w:t>
            </w:r>
          </w:p>
        </w:tc>
        <w:tc>
          <w:tcPr>
            <w:tcW w:w="1503" w:type="dxa"/>
          </w:tcPr>
          <w:p w14:paraId="667DDE84" w14:textId="77777777" w:rsidR="00D16634" w:rsidRDefault="00D16634" w:rsidP="00492D17">
            <w:pPr>
              <w:widowControl/>
              <w:autoSpaceDE/>
              <w:autoSpaceDN/>
              <w:jc w:val="center"/>
              <w:rPr>
                <w:sz w:val="24"/>
                <w:szCs w:val="24"/>
              </w:rPr>
            </w:pPr>
            <w:r>
              <w:rPr>
                <w:sz w:val="24"/>
                <w:szCs w:val="24"/>
              </w:rPr>
              <w:t>26</w:t>
            </w:r>
          </w:p>
        </w:tc>
      </w:tr>
      <w:tr w:rsidR="00D16634" w:rsidRPr="00660ABC" w14:paraId="6036EEE9" w14:textId="77777777" w:rsidTr="00492D17">
        <w:trPr>
          <w:jc w:val="center"/>
        </w:trPr>
        <w:tc>
          <w:tcPr>
            <w:tcW w:w="934" w:type="dxa"/>
          </w:tcPr>
          <w:p w14:paraId="58F22265" w14:textId="77777777" w:rsidR="00D16634" w:rsidRDefault="00D16634" w:rsidP="00492D17">
            <w:pPr>
              <w:widowControl/>
              <w:autoSpaceDE/>
              <w:autoSpaceDN/>
              <w:jc w:val="center"/>
              <w:rPr>
                <w:bCs/>
                <w:sz w:val="24"/>
                <w:szCs w:val="24"/>
              </w:rPr>
            </w:pPr>
            <w:r>
              <w:rPr>
                <w:bCs/>
                <w:sz w:val="24"/>
                <w:szCs w:val="24"/>
              </w:rPr>
              <w:t>4.4</w:t>
            </w:r>
          </w:p>
        </w:tc>
        <w:tc>
          <w:tcPr>
            <w:tcW w:w="6579" w:type="dxa"/>
          </w:tcPr>
          <w:p w14:paraId="5C1E661D" w14:textId="77777777" w:rsidR="00D16634" w:rsidRPr="008E3060" w:rsidRDefault="00D16634" w:rsidP="00492D17">
            <w:pPr>
              <w:widowControl/>
              <w:autoSpaceDE/>
              <w:autoSpaceDN/>
              <w:rPr>
                <w:bCs/>
                <w:sz w:val="24"/>
                <w:szCs w:val="24"/>
              </w:rPr>
            </w:pPr>
            <w:r w:rsidRPr="008E3060">
              <w:rPr>
                <w:bCs/>
                <w:sz w:val="24"/>
                <w:szCs w:val="24"/>
              </w:rPr>
              <w:t>Course Evaluation</w:t>
            </w:r>
          </w:p>
        </w:tc>
        <w:tc>
          <w:tcPr>
            <w:tcW w:w="1503" w:type="dxa"/>
          </w:tcPr>
          <w:p w14:paraId="1540562E" w14:textId="77777777" w:rsidR="00D16634" w:rsidRDefault="00D16634" w:rsidP="00492D17">
            <w:pPr>
              <w:widowControl/>
              <w:autoSpaceDE/>
              <w:autoSpaceDN/>
              <w:jc w:val="center"/>
              <w:rPr>
                <w:sz w:val="24"/>
                <w:szCs w:val="24"/>
              </w:rPr>
            </w:pPr>
            <w:r>
              <w:rPr>
                <w:sz w:val="24"/>
                <w:szCs w:val="24"/>
              </w:rPr>
              <w:t>28</w:t>
            </w:r>
          </w:p>
        </w:tc>
      </w:tr>
      <w:tr w:rsidR="00D16634" w:rsidRPr="00660ABC" w14:paraId="269C1BA8" w14:textId="77777777" w:rsidTr="00492D17">
        <w:trPr>
          <w:jc w:val="center"/>
        </w:trPr>
        <w:tc>
          <w:tcPr>
            <w:tcW w:w="934" w:type="dxa"/>
          </w:tcPr>
          <w:p w14:paraId="3678566F" w14:textId="77777777" w:rsidR="00D16634" w:rsidRDefault="00D16634" w:rsidP="00492D17">
            <w:pPr>
              <w:widowControl/>
              <w:autoSpaceDE/>
              <w:autoSpaceDN/>
              <w:jc w:val="center"/>
              <w:rPr>
                <w:bCs/>
                <w:sz w:val="24"/>
                <w:szCs w:val="24"/>
              </w:rPr>
            </w:pPr>
            <w:r>
              <w:rPr>
                <w:bCs/>
                <w:sz w:val="24"/>
                <w:szCs w:val="24"/>
              </w:rPr>
              <w:t>4.5</w:t>
            </w:r>
          </w:p>
        </w:tc>
        <w:tc>
          <w:tcPr>
            <w:tcW w:w="6579" w:type="dxa"/>
          </w:tcPr>
          <w:p w14:paraId="4198A87B" w14:textId="77777777" w:rsidR="00D16634" w:rsidRPr="008E3060" w:rsidRDefault="00D16634" w:rsidP="00492D17">
            <w:pPr>
              <w:widowControl/>
              <w:autoSpaceDE/>
              <w:autoSpaceDN/>
              <w:rPr>
                <w:bCs/>
                <w:sz w:val="24"/>
                <w:szCs w:val="24"/>
              </w:rPr>
            </w:pPr>
            <w:r w:rsidRPr="008E3060">
              <w:rPr>
                <w:bCs/>
                <w:sz w:val="24"/>
                <w:szCs w:val="24"/>
              </w:rPr>
              <w:t>Course Quality Enhancement</w:t>
            </w:r>
          </w:p>
        </w:tc>
        <w:tc>
          <w:tcPr>
            <w:tcW w:w="1503" w:type="dxa"/>
          </w:tcPr>
          <w:p w14:paraId="18844D74" w14:textId="77777777" w:rsidR="00D16634" w:rsidRDefault="00D16634" w:rsidP="00492D17">
            <w:pPr>
              <w:widowControl/>
              <w:autoSpaceDE/>
              <w:autoSpaceDN/>
              <w:jc w:val="center"/>
              <w:rPr>
                <w:sz w:val="24"/>
                <w:szCs w:val="24"/>
              </w:rPr>
            </w:pPr>
            <w:r>
              <w:rPr>
                <w:sz w:val="24"/>
                <w:szCs w:val="24"/>
              </w:rPr>
              <w:t>30</w:t>
            </w:r>
          </w:p>
        </w:tc>
      </w:tr>
      <w:tr w:rsidR="00D16634" w:rsidRPr="00660ABC" w14:paraId="4EE4A5E7" w14:textId="77777777" w:rsidTr="00492D17">
        <w:trPr>
          <w:jc w:val="center"/>
        </w:trPr>
        <w:tc>
          <w:tcPr>
            <w:tcW w:w="9016" w:type="dxa"/>
            <w:gridSpan w:val="3"/>
          </w:tcPr>
          <w:p w14:paraId="4DDDBE91" w14:textId="77777777" w:rsidR="00D16634" w:rsidRPr="00935EDB" w:rsidRDefault="00D16634" w:rsidP="00492D17">
            <w:pPr>
              <w:widowControl/>
              <w:autoSpaceDE/>
              <w:autoSpaceDN/>
              <w:rPr>
                <w:b/>
                <w:sz w:val="24"/>
                <w:szCs w:val="24"/>
              </w:rPr>
            </w:pPr>
            <w:r w:rsidRPr="008E3060">
              <w:rPr>
                <w:b/>
                <w:sz w:val="24"/>
                <w:szCs w:val="24"/>
              </w:rPr>
              <w:t>5</w:t>
            </w:r>
            <w:r>
              <w:rPr>
                <w:b/>
                <w:sz w:val="24"/>
                <w:szCs w:val="24"/>
              </w:rPr>
              <w:t xml:space="preserve">. </w:t>
            </w:r>
            <w:r w:rsidRPr="00935EDB">
              <w:rPr>
                <w:b/>
                <w:sz w:val="24"/>
                <w:szCs w:val="24"/>
              </w:rPr>
              <w:t>Academic Audit</w:t>
            </w:r>
          </w:p>
        </w:tc>
      </w:tr>
      <w:tr w:rsidR="00D16634" w:rsidRPr="00660ABC" w14:paraId="6521708D" w14:textId="77777777" w:rsidTr="00492D17">
        <w:trPr>
          <w:jc w:val="center"/>
        </w:trPr>
        <w:tc>
          <w:tcPr>
            <w:tcW w:w="934" w:type="dxa"/>
          </w:tcPr>
          <w:p w14:paraId="34BD77F8" w14:textId="77777777" w:rsidR="00D16634" w:rsidRDefault="00D16634" w:rsidP="00492D17">
            <w:pPr>
              <w:widowControl/>
              <w:autoSpaceDE/>
              <w:autoSpaceDN/>
              <w:jc w:val="center"/>
              <w:rPr>
                <w:bCs/>
                <w:sz w:val="24"/>
                <w:szCs w:val="24"/>
              </w:rPr>
            </w:pPr>
            <w:r>
              <w:rPr>
                <w:bCs/>
                <w:sz w:val="24"/>
                <w:szCs w:val="24"/>
              </w:rPr>
              <w:t>5.1</w:t>
            </w:r>
          </w:p>
        </w:tc>
        <w:tc>
          <w:tcPr>
            <w:tcW w:w="6579" w:type="dxa"/>
          </w:tcPr>
          <w:p w14:paraId="63B031E5" w14:textId="77777777" w:rsidR="00D16634" w:rsidRPr="008E3060" w:rsidRDefault="00D16634" w:rsidP="00492D17">
            <w:pPr>
              <w:widowControl/>
              <w:autoSpaceDE/>
              <w:autoSpaceDN/>
              <w:rPr>
                <w:bCs/>
                <w:sz w:val="24"/>
                <w:szCs w:val="24"/>
              </w:rPr>
            </w:pPr>
            <w:r w:rsidRPr="008E3060">
              <w:rPr>
                <w:bCs/>
                <w:sz w:val="24"/>
                <w:szCs w:val="24"/>
              </w:rPr>
              <w:t>Pre-Audit Planning</w:t>
            </w:r>
          </w:p>
        </w:tc>
        <w:tc>
          <w:tcPr>
            <w:tcW w:w="1503" w:type="dxa"/>
          </w:tcPr>
          <w:p w14:paraId="7976FEFF" w14:textId="77777777" w:rsidR="00D16634" w:rsidRDefault="00D16634" w:rsidP="00492D17">
            <w:pPr>
              <w:widowControl/>
              <w:autoSpaceDE/>
              <w:autoSpaceDN/>
              <w:jc w:val="center"/>
              <w:rPr>
                <w:sz w:val="24"/>
                <w:szCs w:val="24"/>
              </w:rPr>
            </w:pPr>
            <w:r>
              <w:rPr>
                <w:sz w:val="24"/>
                <w:szCs w:val="24"/>
              </w:rPr>
              <w:t>31</w:t>
            </w:r>
          </w:p>
        </w:tc>
      </w:tr>
      <w:tr w:rsidR="00D16634" w:rsidRPr="00660ABC" w14:paraId="1C8812EA" w14:textId="77777777" w:rsidTr="00492D17">
        <w:trPr>
          <w:jc w:val="center"/>
        </w:trPr>
        <w:tc>
          <w:tcPr>
            <w:tcW w:w="934" w:type="dxa"/>
          </w:tcPr>
          <w:p w14:paraId="4EE7AB10" w14:textId="77777777" w:rsidR="00D16634" w:rsidRDefault="00D16634" w:rsidP="00492D17">
            <w:pPr>
              <w:widowControl/>
              <w:autoSpaceDE/>
              <w:autoSpaceDN/>
              <w:jc w:val="center"/>
              <w:rPr>
                <w:bCs/>
                <w:sz w:val="24"/>
                <w:szCs w:val="24"/>
              </w:rPr>
            </w:pPr>
            <w:r>
              <w:rPr>
                <w:bCs/>
                <w:sz w:val="24"/>
                <w:szCs w:val="24"/>
              </w:rPr>
              <w:t>5.2</w:t>
            </w:r>
          </w:p>
        </w:tc>
        <w:tc>
          <w:tcPr>
            <w:tcW w:w="6579" w:type="dxa"/>
          </w:tcPr>
          <w:p w14:paraId="289A567C" w14:textId="77777777" w:rsidR="00D16634" w:rsidRPr="008E3060" w:rsidRDefault="00D16634" w:rsidP="00492D17">
            <w:pPr>
              <w:widowControl/>
              <w:autoSpaceDE/>
              <w:autoSpaceDN/>
              <w:rPr>
                <w:bCs/>
                <w:sz w:val="24"/>
                <w:szCs w:val="24"/>
              </w:rPr>
            </w:pPr>
            <w:r w:rsidRPr="008E3060">
              <w:rPr>
                <w:bCs/>
                <w:sz w:val="24"/>
                <w:szCs w:val="24"/>
              </w:rPr>
              <w:t>Conducting the Audit</w:t>
            </w:r>
          </w:p>
        </w:tc>
        <w:tc>
          <w:tcPr>
            <w:tcW w:w="1503" w:type="dxa"/>
          </w:tcPr>
          <w:p w14:paraId="43F4AC70" w14:textId="77777777" w:rsidR="00D16634" w:rsidRDefault="00D16634" w:rsidP="00492D17">
            <w:pPr>
              <w:widowControl/>
              <w:autoSpaceDE/>
              <w:autoSpaceDN/>
              <w:jc w:val="center"/>
              <w:rPr>
                <w:sz w:val="24"/>
                <w:szCs w:val="24"/>
              </w:rPr>
            </w:pPr>
            <w:r>
              <w:rPr>
                <w:sz w:val="24"/>
                <w:szCs w:val="24"/>
              </w:rPr>
              <w:t>32</w:t>
            </w:r>
          </w:p>
        </w:tc>
      </w:tr>
      <w:tr w:rsidR="00D16634" w:rsidRPr="00660ABC" w14:paraId="68BB25B7" w14:textId="77777777" w:rsidTr="00492D17">
        <w:trPr>
          <w:jc w:val="center"/>
        </w:trPr>
        <w:tc>
          <w:tcPr>
            <w:tcW w:w="934" w:type="dxa"/>
          </w:tcPr>
          <w:p w14:paraId="2B4A66C3" w14:textId="77777777" w:rsidR="00D16634" w:rsidRDefault="00D16634" w:rsidP="00492D17">
            <w:pPr>
              <w:widowControl/>
              <w:autoSpaceDE/>
              <w:autoSpaceDN/>
              <w:jc w:val="center"/>
              <w:rPr>
                <w:bCs/>
                <w:sz w:val="24"/>
                <w:szCs w:val="24"/>
              </w:rPr>
            </w:pPr>
            <w:r>
              <w:rPr>
                <w:bCs/>
                <w:sz w:val="24"/>
                <w:szCs w:val="24"/>
              </w:rPr>
              <w:t>5.3</w:t>
            </w:r>
          </w:p>
        </w:tc>
        <w:tc>
          <w:tcPr>
            <w:tcW w:w="6579" w:type="dxa"/>
          </w:tcPr>
          <w:p w14:paraId="605512D1" w14:textId="77777777" w:rsidR="00D16634" w:rsidRPr="008E3060" w:rsidRDefault="00D16634" w:rsidP="00492D17">
            <w:pPr>
              <w:widowControl/>
              <w:autoSpaceDE/>
              <w:autoSpaceDN/>
              <w:rPr>
                <w:bCs/>
                <w:sz w:val="24"/>
                <w:szCs w:val="24"/>
              </w:rPr>
            </w:pPr>
            <w:r w:rsidRPr="008E3060">
              <w:rPr>
                <w:bCs/>
                <w:sz w:val="24"/>
                <w:szCs w:val="24"/>
              </w:rPr>
              <w:t>Post-Audit</w:t>
            </w:r>
          </w:p>
        </w:tc>
        <w:tc>
          <w:tcPr>
            <w:tcW w:w="1503" w:type="dxa"/>
          </w:tcPr>
          <w:p w14:paraId="3ABFBCCF" w14:textId="77777777" w:rsidR="00D16634" w:rsidRDefault="00D16634" w:rsidP="00492D17">
            <w:pPr>
              <w:widowControl/>
              <w:autoSpaceDE/>
              <w:autoSpaceDN/>
              <w:jc w:val="center"/>
              <w:rPr>
                <w:sz w:val="24"/>
                <w:szCs w:val="24"/>
              </w:rPr>
            </w:pPr>
            <w:r>
              <w:rPr>
                <w:sz w:val="24"/>
                <w:szCs w:val="24"/>
              </w:rPr>
              <w:t>32</w:t>
            </w:r>
          </w:p>
        </w:tc>
      </w:tr>
      <w:tr w:rsidR="00D16634" w:rsidRPr="00660ABC" w14:paraId="6F1D7C7A" w14:textId="77777777" w:rsidTr="00492D17">
        <w:trPr>
          <w:jc w:val="center"/>
        </w:trPr>
        <w:tc>
          <w:tcPr>
            <w:tcW w:w="934" w:type="dxa"/>
          </w:tcPr>
          <w:p w14:paraId="6EA2D97C" w14:textId="77777777" w:rsidR="00D16634" w:rsidRDefault="00D16634" w:rsidP="00492D17">
            <w:pPr>
              <w:widowControl/>
              <w:autoSpaceDE/>
              <w:autoSpaceDN/>
              <w:jc w:val="center"/>
              <w:rPr>
                <w:bCs/>
                <w:sz w:val="24"/>
                <w:szCs w:val="24"/>
              </w:rPr>
            </w:pPr>
            <w:r>
              <w:rPr>
                <w:bCs/>
                <w:sz w:val="24"/>
                <w:szCs w:val="24"/>
              </w:rPr>
              <w:t>5.4</w:t>
            </w:r>
          </w:p>
        </w:tc>
        <w:tc>
          <w:tcPr>
            <w:tcW w:w="6579" w:type="dxa"/>
          </w:tcPr>
          <w:p w14:paraId="787E5B7C" w14:textId="77777777" w:rsidR="00D16634" w:rsidRPr="008E3060" w:rsidRDefault="00D16634" w:rsidP="00492D17">
            <w:pPr>
              <w:widowControl/>
              <w:autoSpaceDE/>
              <w:autoSpaceDN/>
              <w:rPr>
                <w:bCs/>
                <w:sz w:val="24"/>
                <w:szCs w:val="24"/>
              </w:rPr>
            </w:pPr>
            <w:r w:rsidRPr="008E3060">
              <w:rPr>
                <w:bCs/>
                <w:sz w:val="24"/>
                <w:szCs w:val="24"/>
              </w:rPr>
              <w:t>Reporting</w:t>
            </w:r>
          </w:p>
        </w:tc>
        <w:tc>
          <w:tcPr>
            <w:tcW w:w="1503" w:type="dxa"/>
          </w:tcPr>
          <w:p w14:paraId="2288A48D" w14:textId="77777777" w:rsidR="00D16634" w:rsidRDefault="00D16634" w:rsidP="00492D17">
            <w:pPr>
              <w:widowControl/>
              <w:autoSpaceDE/>
              <w:autoSpaceDN/>
              <w:jc w:val="center"/>
              <w:rPr>
                <w:sz w:val="24"/>
                <w:szCs w:val="24"/>
              </w:rPr>
            </w:pPr>
            <w:r>
              <w:rPr>
                <w:sz w:val="24"/>
                <w:szCs w:val="24"/>
              </w:rPr>
              <w:t>32</w:t>
            </w:r>
          </w:p>
        </w:tc>
      </w:tr>
      <w:tr w:rsidR="00D16634" w:rsidRPr="00660ABC" w14:paraId="1F621BB4" w14:textId="77777777" w:rsidTr="00492D17">
        <w:trPr>
          <w:jc w:val="center"/>
        </w:trPr>
        <w:tc>
          <w:tcPr>
            <w:tcW w:w="9016" w:type="dxa"/>
            <w:gridSpan w:val="3"/>
          </w:tcPr>
          <w:p w14:paraId="593D4A8E" w14:textId="02502805" w:rsidR="00D16634" w:rsidRPr="00935EDB" w:rsidRDefault="00132690" w:rsidP="00492D17">
            <w:pPr>
              <w:widowControl/>
              <w:autoSpaceDE/>
              <w:autoSpaceDN/>
              <w:rPr>
                <w:b/>
                <w:sz w:val="24"/>
                <w:szCs w:val="24"/>
              </w:rPr>
            </w:pPr>
            <w:r>
              <w:rPr>
                <w:b/>
                <w:sz w:val="24"/>
                <w:szCs w:val="24"/>
              </w:rPr>
              <w:t xml:space="preserve">6. Roles and </w:t>
            </w:r>
            <w:r w:rsidR="00D456BD">
              <w:rPr>
                <w:b/>
                <w:sz w:val="24"/>
                <w:szCs w:val="24"/>
              </w:rPr>
              <w:t>Responsibilities</w:t>
            </w:r>
          </w:p>
        </w:tc>
      </w:tr>
      <w:tr w:rsidR="00D16634" w:rsidRPr="00660ABC" w14:paraId="6E6A893D" w14:textId="77777777" w:rsidTr="00492D17">
        <w:trPr>
          <w:jc w:val="center"/>
        </w:trPr>
        <w:tc>
          <w:tcPr>
            <w:tcW w:w="934" w:type="dxa"/>
          </w:tcPr>
          <w:p w14:paraId="11CD945F" w14:textId="18DA6828" w:rsidR="00D16634" w:rsidRDefault="00132690" w:rsidP="00492D17">
            <w:pPr>
              <w:widowControl/>
              <w:autoSpaceDE/>
              <w:autoSpaceDN/>
              <w:jc w:val="center"/>
              <w:rPr>
                <w:bCs/>
                <w:sz w:val="24"/>
                <w:szCs w:val="24"/>
              </w:rPr>
            </w:pPr>
            <w:r>
              <w:rPr>
                <w:bCs/>
                <w:sz w:val="24"/>
                <w:szCs w:val="24"/>
              </w:rPr>
              <w:t>6.1</w:t>
            </w:r>
          </w:p>
        </w:tc>
        <w:tc>
          <w:tcPr>
            <w:tcW w:w="6579" w:type="dxa"/>
          </w:tcPr>
          <w:p w14:paraId="16C1BB09" w14:textId="06F32A67" w:rsidR="00D16634" w:rsidRPr="00D456BD" w:rsidRDefault="00D456BD" w:rsidP="00492D17">
            <w:pPr>
              <w:widowControl/>
              <w:autoSpaceDE/>
              <w:autoSpaceDN/>
              <w:rPr>
                <w:bCs/>
                <w:sz w:val="24"/>
                <w:szCs w:val="24"/>
              </w:rPr>
            </w:pPr>
            <w:r w:rsidRPr="00D456BD">
              <w:rPr>
                <w:bCs/>
                <w:sz w:val="24"/>
                <w:szCs w:val="24"/>
              </w:rPr>
              <w:t>Roles and Responsibilities</w:t>
            </w:r>
          </w:p>
        </w:tc>
        <w:tc>
          <w:tcPr>
            <w:tcW w:w="1503" w:type="dxa"/>
          </w:tcPr>
          <w:p w14:paraId="2130F66D" w14:textId="1080878C" w:rsidR="00D16634" w:rsidRDefault="00D456BD" w:rsidP="00492D17">
            <w:pPr>
              <w:widowControl/>
              <w:autoSpaceDE/>
              <w:autoSpaceDN/>
              <w:jc w:val="center"/>
              <w:rPr>
                <w:sz w:val="24"/>
                <w:szCs w:val="24"/>
              </w:rPr>
            </w:pPr>
            <w:r>
              <w:rPr>
                <w:sz w:val="24"/>
                <w:szCs w:val="24"/>
              </w:rPr>
              <w:t>33</w:t>
            </w:r>
          </w:p>
        </w:tc>
      </w:tr>
      <w:tr w:rsidR="00D16634" w:rsidRPr="00660ABC" w14:paraId="73978E40" w14:textId="77777777" w:rsidTr="00492D17">
        <w:trPr>
          <w:jc w:val="center"/>
        </w:trPr>
        <w:tc>
          <w:tcPr>
            <w:tcW w:w="934" w:type="dxa"/>
          </w:tcPr>
          <w:p w14:paraId="081FDA9B" w14:textId="11AB9710" w:rsidR="00D16634" w:rsidRDefault="00132690" w:rsidP="00492D17">
            <w:pPr>
              <w:widowControl/>
              <w:autoSpaceDE/>
              <w:autoSpaceDN/>
              <w:jc w:val="center"/>
              <w:rPr>
                <w:bCs/>
                <w:sz w:val="24"/>
                <w:szCs w:val="24"/>
              </w:rPr>
            </w:pPr>
            <w:r>
              <w:rPr>
                <w:bCs/>
                <w:sz w:val="24"/>
                <w:szCs w:val="24"/>
              </w:rPr>
              <w:t>6.2</w:t>
            </w:r>
          </w:p>
        </w:tc>
        <w:tc>
          <w:tcPr>
            <w:tcW w:w="6579" w:type="dxa"/>
          </w:tcPr>
          <w:p w14:paraId="49122015" w14:textId="62E2DE43" w:rsidR="00D16634" w:rsidRPr="00D456BD" w:rsidRDefault="00D456BD" w:rsidP="00492D17">
            <w:pPr>
              <w:widowControl/>
              <w:autoSpaceDE/>
              <w:autoSpaceDN/>
              <w:rPr>
                <w:bCs/>
                <w:sz w:val="24"/>
                <w:szCs w:val="24"/>
              </w:rPr>
            </w:pPr>
            <w:r w:rsidRPr="00D456BD">
              <w:rPr>
                <w:bCs/>
                <w:sz w:val="24"/>
                <w:szCs w:val="24"/>
              </w:rPr>
              <w:t>Instructions to Faculty Members</w:t>
            </w:r>
          </w:p>
        </w:tc>
        <w:tc>
          <w:tcPr>
            <w:tcW w:w="1503" w:type="dxa"/>
          </w:tcPr>
          <w:p w14:paraId="5765B32C" w14:textId="0B624004" w:rsidR="00D16634" w:rsidRDefault="00D456BD" w:rsidP="00492D17">
            <w:pPr>
              <w:widowControl/>
              <w:autoSpaceDE/>
              <w:autoSpaceDN/>
              <w:jc w:val="center"/>
              <w:rPr>
                <w:sz w:val="24"/>
                <w:szCs w:val="24"/>
              </w:rPr>
            </w:pPr>
            <w:r>
              <w:rPr>
                <w:sz w:val="24"/>
                <w:szCs w:val="24"/>
              </w:rPr>
              <w:t>36</w:t>
            </w:r>
          </w:p>
        </w:tc>
      </w:tr>
      <w:tr w:rsidR="00132690" w:rsidRPr="00660ABC" w14:paraId="2359308D" w14:textId="77777777" w:rsidTr="00492D17">
        <w:trPr>
          <w:jc w:val="center"/>
        </w:trPr>
        <w:tc>
          <w:tcPr>
            <w:tcW w:w="934" w:type="dxa"/>
          </w:tcPr>
          <w:p w14:paraId="4F4909D6" w14:textId="0917EF22" w:rsidR="00132690" w:rsidRDefault="00132690" w:rsidP="00492D17">
            <w:pPr>
              <w:widowControl/>
              <w:autoSpaceDE/>
              <w:autoSpaceDN/>
              <w:jc w:val="center"/>
              <w:rPr>
                <w:bCs/>
                <w:sz w:val="24"/>
                <w:szCs w:val="24"/>
              </w:rPr>
            </w:pPr>
            <w:r>
              <w:rPr>
                <w:bCs/>
                <w:sz w:val="24"/>
                <w:szCs w:val="24"/>
              </w:rPr>
              <w:t>6.3</w:t>
            </w:r>
          </w:p>
        </w:tc>
        <w:tc>
          <w:tcPr>
            <w:tcW w:w="6579" w:type="dxa"/>
          </w:tcPr>
          <w:p w14:paraId="400B2CAF" w14:textId="0348E057" w:rsidR="00132690" w:rsidRPr="00D456BD" w:rsidRDefault="00D456BD" w:rsidP="00492D17">
            <w:pPr>
              <w:widowControl/>
              <w:autoSpaceDE/>
              <w:autoSpaceDN/>
              <w:rPr>
                <w:bCs/>
                <w:sz w:val="24"/>
                <w:szCs w:val="24"/>
              </w:rPr>
            </w:pPr>
            <w:r w:rsidRPr="00D456BD">
              <w:rPr>
                <w:bCs/>
                <w:sz w:val="24"/>
                <w:szCs w:val="24"/>
              </w:rPr>
              <w:t>Mentoring System</w:t>
            </w:r>
          </w:p>
        </w:tc>
        <w:tc>
          <w:tcPr>
            <w:tcW w:w="1503" w:type="dxa"/>
          </w:tcPr>
          <w:p w14:paraId="07BE1C88" w14:textId="1A3BB422" w:rsidR="00132690" w:rsidRDefault="00D456BD" w:rsidP="00492D17">
            <w:pPr>
              <w:widowControl/>
              <w:autoSpaceDE/>
              <w:autoSpaceDN/>
              <w:jc w:val="center"/>
              <w:rPr>
                <w:sz w:val="24"/>
                <w:szCs w:val="24"/>
              </w:rPr>
            </w:pPr>
            <w:r>
              <w:rPr>
                <w:sz w:val="24"/>
                <w:szCs w:val="24"/>
              </w:rPr>
              <w:t>40</w:t>
            </w:r>
          </w:p>
        </w:tc>
      </w:tr>
      <w:tr w:rsidR="00132690" w:rsidRPr="00660ABC" w14:paraId="02EEFCCA" w14:textId="77777777" w:rsidTr="00492D17">
        <w:trPr>
          <w:jc w:val="center"/>
        </w:trPr>
        <w:tc>
          <w:tcPr>
            <w:tcW w:w="934" w:type="dxa"/>
          </w:tcPr>
          <w:p w14:paraId="7D95CEC3" w14:textId="4C608A04" w:rsidR="00132690" w:rsidRDefault="00132690" w:rsidP="00492D17">
            <w:pPr>
              <w:widowControl/>
              <w:autoSpaceDE/>
              <w:autoSpaceDN/>
              <w:jc w:val="center"/>
              <w:rPr>
                <w:bCs/>
                <w:sz w:val="24"/>
                <w:szCs w:val="24"/>
              </w:rPr>
            </w:pPr>
            <w:r>
              <w:rPr>
                <w:bCs/>
                <w:sz w:val="24"/>
                <w:szCs w:val="24"/>
              </w:rPr>
              <w:t>6.4</w:t>
            </w:r>
          </w:p>
        </w:tc>
        <w:tc>
          <w:tcPr>
            <w:tcW w:w="6579" w:type="dxa"/>
          </w:tcPr>
          <w:p w14:paraId="772A04A0" w14:textId="498503FB" w:rsidR="00132690" w:rsidRPr="00D456BD" w:rsidRDefault="00D456BD" w:rsidP="00492D17">
            <w:pPr>
              <w:widowControl/>
              <w:autoSpaceDE/>
              <w:autoSpaceDN/>
              <w:rPr>
                <w:bCs/>
                <w:sz w:val="24"/>
                <w:szCs w:val="24"/>
              </w:rPr>
            </w:pPr>
            <w:r w:rsidRPr="00D456BD">
              <w:rPr>
                <w:bCs/>
                <w:sz w:val="24"/>
                <w:szCs w:val="24"/>
              </w:rPr>
              <w:t>Class Committee Meeting</w:t>
            </w:r>
          </w:p>
        </w:tc>
        <w:tc>
          <w:tcPr>
            <w:tcW w:w="1503" w:type="dxa"/>
          </w:tcPr>
          <w:p w14:paraId="22005CA5" w14:textId="2AB4E752" w:rsidR="00132690" w:rsidRDefault="00D456BD" w:rsidP="00492D17">
            <w:pPr>
              <w:widowControl/>
              <w:autoSpaceDE/>
              <w:autoSpaceDN/>
              <w:jc w:val="center"/>
              <w:rPr>
                <w:sz w:val="24"/>
                <w:szCs w:val="24"/>
              </w:rPr>
            </w:pPr>
            <w:r>
              <w:rPr>
                <w:sz w:val="24"/>
                <w:szCs w:val="24"/>
              </w:rPr>
              <w:t>41</w:t>
            </w:r>
          </w:p>
        </w:tc>
      </w:tr>
      <w:tr w:rsidR="00D456BD" w:rsidRPr="00660ABC" w14:paraId="5FD275E2" w14:textId="77777777" w:rsidTr="00D456BD">
        <w:trPr>
          <w:trHeight w:val="337"/>
          <w:jc w:val="center"/>
        </w:trPr>
        <w:tc>
          <w:tcPr>
            <w:tcW w:w="7513" w:type="dxa"/>
            <w:gridSpan w:val="2"/>
          </w:tcPr>
          <w:p w14:paraId="7CE9222B" w14:textId="46F8F87E" w:rsidR="00D456BD" w:rsidRPr="008E3060" w:rsidRDefault="00D456BD" w:rsidP="00D456BD">
            <w:pPr>
              <w:spacing w:before="60" w:after="60"/>
              <w:rPr>
                <w:bCs/>
                <w:sz w:val="24"/>
                <w:szCs w:val="24"/>
              </w:rPr>
            </w:pPr>
            <w:r w:rsidRPr="00B25B6D">
              <w:rPr>
                <w:b/>
                <w:sz w:val="24"/>
                <w:szCs w:val="24"/>
              </w:rPr>
              <w:t xml:space="preserve">List of Documents / Records to be maintained </w:t>
            </w:r>
          </w:p>
        </w:tc>
        <w:tc>
          <w:tcPr>
            <w:tcW w:w="1503" w:type="dxa"/>
            <w:vAlign w:val="center"/>
          </w:tcPr>
          <w:p w14:paraId="16D0B593" w14:textId="01B41877" w:rsidR="00D456BD" w:rsidRDefault="00D456BD" w:rsidP="00D456BD">
            <w:pPr>
              <w:widowControl/>
              <w:autoSpaceDE/>
              <w:autoSpaceDN/>
              <w:spacing w:before="60" w:after="60"/>
              <w:jc w:val="center"/>
              <w:rPr>
                <w:sz w:val="24"/>
                <w:szCs w:val="24"/>
              </w:rPr>
            </w:pPr>
            <w:r>
              <w:rPr>
                <w:sz w:val="24"/>
                <w:szCs w:val="24"/>
              </w:rPr>
              <w:t>44</w:t>
            </w:r>
          </w:p>
        </w:tc>
      </w:tr>
    </w:tbl>
    <w:p w14:paraId="0405A0C9" w14:textId="77777777" w:rsidR="00C843AF" w:rsidRDefault="00C843AF" w:rsidP="00AB2595">
      <w:pPr>
        <w:widowControl/>
        <w:autoSpaceDE/>
        <w:autoSpaceDN/>
        <w:jc w:val="center"/>
        <w:rPr>
          <w:b/>
          <w:sz w:val="30"/>
          <w:szCs w:val="30"/>
        </w:rPr>
      </w:pPr>
    </w:p>
    <w:p w14:paraId="05B514AE" w14:textId="77777777" w:rsidR="00C843AF" w:rsidRDefault="00C843AF" w:rsidP="00AB2595">
      <w:pPr>
        <w:widowControl/>
        <w:autoSpaceDE/>
        <w:autoSpaceDN/>
        <w:jc w:val="center"/>
        <w:rPr>
          <w:b/>
          <w:sz w:val="30"/>
          <w:szCs w:val="30"/>
        </w:rPr>
      </w:pPr>
    </w:p>
    <w:p w14:paraId="52FBD7CE" w14:textId="77777777" w:rsidR="00C843AF" w:rsidRDefault="00C843AF" w:rsidP="00AB2595">
      <w:pPr>
        <w:widowControl/>
        <w:autoSpaceDE/>
        <w:autoSpaceDN/>
        <w:jc w:val="center"/>
        <w:rPr>
          <w:b/>
          <w:sz w:val="30"/>
          <w:szCs w:val="30"/>
        </w:rPr>
      </w:pPr>
    </w:p>
    <w:p w14:paraId="16E2A675" w14:textId="77777777" w:rsidR="00B5280D" w:rsidRDefault="00B5280D" w:rsidP="00AB2595">
      <w:pPr>
        <w:widowControl/>
        <w:autoSpaceDE/>
        <w:autoSpaceDN/>
        <w:jc w:val="center"/>
        <w:rPr>
          <w:b/>
          <w:sz w:val="30"/>
          <w:szCs w:val="30"/>
        </w:rPr>
      </w:pPr>
    </w:p>
    <w:p w14:paraId="17BD1C01" w14:textId="77777777" w:rsidR="00B5280D" w:rsidRDefault="00B5280D" w:rsidP="00AB2595">
      <w:pPr>
        <w:widowControl/>
        <w:autoSpaceDE/>
        <w:autoSpaceDN/>
        <w:jc w:val="center"/>
        <w:rPr>
          <w:b/>
          <w:sz w:val="30"/>
          <w:szCs w:val="30"/>
        </w:rPr>
      </w:pPr>
    </w:p>
    <w:tbl>
      <w:tblPr>
        <w:tblStyle w:val="TableGrid"/>
        <w:tblW w:w="4998" w:type="dxa"/>
        <w:tblInd w:w="53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1029"/>
      </w:tblGrid>
      <w:tr w:rsidR="000C63F1" w14:paraId="4D8942B3" w14:textId="77777777" w:rsidTr="0058311B">
        <w:tc>
          <w:tcPr>
            <w:tcW w:w="3969" w:type="dxa"/>
            <w:tcBorders>
              <w:right w:val="single" w:sz="4" w:space="0" w:color="auto"/>
            </w:tcBorders>
          </w:tcPr>
          <w:p w14:paraId="37E70418" w14:textId="2BC1B166" w:rsidR="000C63F1" w:rsidRDefault="000C63F1" w:rsidP="0058311B">
            <w:pPr>
              <w:pStyle w:val="ListParagraph"/>
              <w:tabs>
                <w:tab w:val="left" w:pos="4111"/>
              </w:tabs>
              <w:ind w:left="142" w:firstLine="0"/>
              <w:jc w:val="center"/>
              <w:rPr>
                <w:b/>
                <w:sz w:val="32"/>
              </w:rPr>
            </w:pPr>
            <w:r w:rsidRPr="0058311B">
              <w:rPr>
                <w:b/>
                <w:color w:val="006FC0"/>
                <w:sz w:val="36"/>
                <w:szCs w:val="28"/>
                <w14:textOutline w14:w="3175" w14:cap="rnd" w14:cmpd="sng" w14:algn="ctr">
                  <w14:solidFill>
                    <w14:srgbClr w14:val="000000"/>
                  </w14:solidFill>
                  <w14:prstDash w14:val="solid"/>
                  <w14:bevel/>
                </w14:textOutline>
              </w:rPr>
              <w:t>About Internal Quality Assurance Cell (IQAC)</w:t>
            </w:r>
          </w:p>
        </w:tc>
        <w:tc>
          <w:tcPr>
            <w:tcW w:w="1029" w:type="dxa"/>
            <w:tcBorders>
              <w:top w:val="single" w:sz="4" w:space="0" w:color="auto"/>
              <w:left w:val="single" w:sz="4" w:space="0" w:color="auto"/>
              <w:bottom w:val="single" w:sz="4" w:space="0" w:color="auto"/>
              <w:right w:val="single" w:sz="4" w:space="0" w:color="auto"/>
            </w:tcBorders>
          </w:tcPr>
          <w:p w14:paraId="3494DA58" w14:textId="4BE91D18" w:rsidR="000C63F1" w:rsidRDefault="000C63F1" w:rsidP="000C63F1">
            <w:pPr>
              <w:pStyle w:val="BodyText"/>
              <w:jc w:val="center"/>
              <w:rPr>
                <w:b/>
                <w:sz w:val="32"/>
              </w:rPr>
            </w:pPr>
            <w:r w:rsidRPr="000C63F1">
              <w:rPr>
                <w:b/>
                <w:color w:val="006FC0"/>
                <w:sz w:val="78"/>
                <w:szCs w:val="70"/>
              </w:rPr>
              <w:t>1</w:t>
            </w:r>
          </w:p>
        </w:tc>
      </w:tr>
    </w:tbl>
    <w:p w14:paraId="7270D81F" w14:textId="0AB3A972" w:rsidR="00C26AC4" w:rsidRDefault="00C26AC4" w:rsidP="0058311B">
      <w:pPr>
        <w:pStyle w:val="BodyText"/>
        <w:spacing w:before="246" w:line="362" w:lineRule="auto"/>
        <w:jc w:val="both"/>
        <w:rPr>
          <w:b/>
          <w:color w:val="000000" w:themeColor="text1"/>
        </w:rPr>
      </w:pPr>
      <w:r>
        <w:rPr>
          <w:b/>
          <w:color w:val="000000" w:themeColor="text1"/>
        </w:rPr>
        <w:t>1.1 About IQAC</w:t>
      </w:r>
    </w:p>
    <w:p w14:paraId="02288584" w14:textId="53B56F04" w:rsidR="00FC2DF5" w:rsidRPr="005B68F0" w:rsidRDefault="00FC2DF5" w:rsidP="00C26AC4">
      <w:pPr>
        <w:pStyle w:val="BodyText"/>
        <w:numPr>
          <w:ilvl w:val="0"/>
          <w:numId w:val="30"/>
        </w:numPr>
        <w:spacing w:before="246" w:line="362" w:lineRule="auto"/>
        <w:ind w:left="284"/>
        <w:jc w:val="both"/>
        <w:rPr>
          <w:color w:val="000000" w:themeColor="text1"/>
        </w:rPr>
      </w:pPr>
      <w:r w:rsidRPr="00AF3036">
        <w:rPr>
          <w:b/>
          <w:i/>
          <w:iCs/>
          <w:color w:val="000000" w:themeColor="text1"/>
        </w:rPr>
        <w:t>Scope:</w:t>
      </w:r>
      <w:r w:rsidRPr="005B68F0">
        <w:rPr>
          <w:b/>
          <w:color w:val="000000" w:themeColor="text1"/>
        </w:rPr>
        <w:t xml:space="preserve"> </w:t>
      </w:r>
      <w:r w:rsidRPr="005B68F0">
        <w:rPr>
          <w:color w:val="000000" w:themeColor="text1"/>
        </w:rPr>
        <w:t>The</w:t>
      </w:r>
      <w:r w:rsidRPr="005B68F0">
        <w:rPr>
          <w:color w:val="000000" w:themeColor="text1"/>
          <w:spacing w:val="11"/>
        </w:rPr>
        <w:t xml:space="preserve"> </w:t>
      </w:r>
      <w:r w:rsidRPr="005B68F0">
        <w:rPr>
          <w:color w:val="000000" w:themeColor="text1"/>
        </w:rPr>
        <w:t>prime</w:t>
      </w:r>
      <w:r w:rsidRPr="005B68F0">
        <w:rPr>
          <w:color w:val="000000" w:themeColor="text1"/>
          <w:spacing w:val="11"/>
        </w:rPr>
        <w:t xml:space="preserve"> </w:t>
      </w:r>
      <w:r w:rsidRPr="005B68F0">
        <w:rPr>
          <w:color w:val="000000" w:themeColor="text1"/>
        </w:rPr>
        <w:t>task</w:t>
      </w:r>
      <w:r w:rsidRPr="005B68F0">
        <w:rPr>
          <w:color w:val="000000" w:themeColor="text1"/>
          <w:spacing w:val="11"/>
        </w:rPr>
        <w:t xml:space="preserve"> </w:t>
      </w:r>
      <w:r w:rsidRPr="005B68F0">
        <w:rPr>
          <w:color w:val="000000" w:themeColor="text1"/>
        </w:rPr>
        <w:t>of</w:t>
      </w:r>
      <w:r w:rsidRPr="005B68F0">
        <w:rPr>
          <w:color w:val="000000" w:themeColor="text1"/>
          <w:spacing w:val="4"/>
        </w:rPr>
        <w:t xml:space="preserve"> </w:t>
      </w:r>
      <w:r w:rsidRPr="005B68F0">
        <w:rPr>
          <w:color w:val="000000" w:themeColor="text1"/>
        </w:rPr>
        <w:t>the</w:t>
      </w:r>
      <w:r w:rsidRPr="005B68F0">
        <w:rPr>
          <w:color w:val="000000" w:themeColor="text1"/>
          <w:spacing w:val="11"/>
        </w:rPr>
        <w:t xml:space="preserve"> </w:t>
      </w:r>
      <w:r w:rsidRPr="005B68F0">
        <w:rPr>
          <w:color w:val="000000" w:themeColor="text1"/>
        </w:rPr>
        <w:t>IQAC</w:t>
      </w:r>
      <w:r w:rsidRPr="005B68F0">
        <w:rPr>
          <w:color w:val="000000" w:themeColor="text1"/>
          <w:spacing w:val="14"/>
        </w:rPr>
        <w:t xml:space="preserve"> </w:t>
      </w:r>
      <w:r w:rsidRPr="005B68F0">
        <w:rPr>
          <w:color w:val="000000" w:themeColor="text1"/>
        </w:rPr>
        <w:t>is</w:t>
      </w:r>
      <w:r w:rsidRPr="005B68F0">
        <w:rPr>
          <w:color w:val="000000" w:themeColor="text1"/>
          <w:spacing w:val="10"/>
        </w:rPr>
        <w:t xml:space="preserve"> </w:t>
      </w:r>
      <w:r w:rsidRPr="005B68F0">
        <w:rPr>
          <w:color w:val="000000" w:themeColor="text1"/>
        </w:rPr>
        <w:t>to</w:t>
      </w:r>
      <w:r w:rsidRPr="005B68F0">
        <w:rPr>
          <w:color w:val="000000" w:themeColor="text1"/>
          <w:spacing w:val="12"/>
        </w:rPr>
        <w:t xml:space="preserve"> </w:t>
      </w:r>
      <w:r w:rsidRPr="005B68F0">
        <w:rPr>
          <w:color w:val="000000" w:themeColor="text1"/>
        </w:rPr>
        <w:t>develop</w:t>
      </w:r>
      <w:r w:rsidRPr="005B68F0">
        <w:rPr>
          <w:color w:val="000000" w:themeColor="text1"/>
          <w:spacing w:val="11"/>
        </w:rPr>
        <w:t xml:space="preserve"> </w:t>
      </w:r>
      <w:r w:rsidRPr="005B68F0">
        <w:rPr>
          <w:color w:val="000000" w:themeColor="text1"/>
        </w:rPr>
        <w:t>a</w:t>
      </w:r>
      <w:r w:rsidRPr="005B68F0">
        <w:rPr>
          <w:color w:val="000000" w:themeColor="text1"/>
          <w:spacing w:val="11"/>
        </w:rPr>
        <w:t xml:space="preserve"> </w:t>
      </w:r>
      <w:r w:rsidRPr="005B68F0">
        <w:rPr>
          <w:color w:val="000000" w:themeColor="text1"/>
        </w:rPr>
        <w:t>system</w:t>
      </w:r>
      <w:r w:rsidRPr="005B68F0">
        <w:rPr>
          <w:color w:val="000000" w:themeColor="text1"/>
          <w:spacing w:val="8"/>
        </w:rPr>
        <w:t xml:space="preserve"> </w:t>
      </w:r>
      <w:r w:rsidRPr="005B68F0">
        <w:rPr>
          <w:color w:val="000000" w:themeColor="text1"/>
        </w:rPr>
        <w:t>for</w:t>
      </w:r>
      <w:r w:rsidRPr="005B68F0">
        <w:rPr>
          <w:color w:val="000000" w:themeColor="text1"/>
          <w:spacing w:val="13"/>
        </w:rPr>
        <w:t xml:space="preserve"> </w:t>
      </w:r>
      <w:r w:rsidRPr="005B68F0">
        <w:rPr>
          <w:color w:val="000000" w:themeColor="text1"/>
        </w:rPr>
        <w:t>conscious,</w:t>
      </w:r>
      <w:r w:rsidRPr="005B68F0">
        <w:rPr>
          <w:color w:val="000000" w:themeColor="text1"/>
          <w:spacing w:val="14"/>
        </w:rPr>
        <w:t xml:space="preserve"> </w:t>
      </w:r>
      <w:r w:rsidRPr="005B68F0">
        <w:rPr>
          <w:color w:val="000000" w:themeColor="text1"/>
        </w:rPr>
        <w:t>consistent</w:t>
      </w:r>
      <w:r w:rsidRPr="005B68F0">
        <w:rPr>
          <w:color w:val="000000" w:themeColor="text1"/>
          <w:spacing w:val="16"/>
        </w:rPr>
        <w:t xml:space="preserve"> </w:t>
      </w:r>
      <w:r w:rsidRPr="005B68F0">
        <w:rPr>
          <w:color w:val="000000" w:themeColor="text1"/>
        </w:rPr>
        <w:t>and</w:t>
      </w:r>
      <w:r w:rsidRPr="005B68F0">
        <w:rPr>
          <w:color w:val="000000" w:themeColor="text1"/>
          <w:spacing w:val="11"/>
        </w:rPr>
        <w:t xml:space="preserve"> </w:t>
      </w:r>
      <w:r w:rsidRPr="005B68F0">
        <w:rPr>
          <w:color w:val="000000" w:themeColor="text1"/>
        </w:rPr>
        <w:t>catalytic</w:t>
      </w:r>
      <w:r w:rsidRPr="005B68F0">
        <w:rPr>
          <w:color w:val="000000" w:themeColor="text1"/>
          <w:spacing w:val="-57"/>
        </w:rPr>
        <w:t xml:space="preserve"> </w:t>
      </w:r>
      <w:r w:rsidRPr="005B68F0">
        <w:rPr>
          <w:color w:val="000000" w:themeColor="text1"/>
        </w:rPr>
        <w:t>improvement</w:t>
      </w:r>
      <w:r w:rsidRPr="005B68F0">
        <w:rPr>
          <w:color w:val="000000" w:themeColor="text1"/>
          <w:spacing w:val="6"/>
        </w:rPr>
        <w:t xml:space="preserve"> </w:t>
      </w:r>
      <w:r w:rsidRPr="005B68F0">
        <w:rPr>
          <w:color w:val="000000" w:themeColor="text1"/>
        </w:rPr>
        <w:t>in</w:t>
      </w:r>
      <w:r w:rsidRPr="005B68F0">
        <w:rPr>
          <w:color w:val="000000" w:themeColor="text1"/>
          <w:spacing w:val="-3"/>
        </w:rPr>
        <w:t xml:space="preserve"> </w:t>
      </w:r>
      <w:r w:rsidRPr="005B68F0">
        <w:rPr>
          <w:color w:val="000000" w:themeColor="text1"/>
        </w:rPr>
        <w:t>the overall</w:t>
      </w:r>
      <w:r w:rsidRPr="005B68F0">
        <w:rPr>
          <w:color w:val="000000" w:themeColor="text1"/>
          <w:spacing w:val="-7"/>
        </w:rPr>
        <w:t xml:space="preserve"> </w:t>
      </w:r>
      <w:r w:rsidRPr="005B68F0">
        <w:rPr>
          <w:color w:val="000000" w:themeColor="text1"/>
        </w:rPr>
        <w:t>performance</w:t>
      </w:r>
      <w:r w:rsidRPr="005B68F0">
        <w:rPr>
          <w:color w:val="000000" w:themeColor="text1"/>
          <w:spacing w:val="1"/>
        </w:rPr>
        <w:t xml:space="preserve"> </w:t>
      </w:r>
      <w:r w:rsidRPr="005B68F0">
        <w:rPr>
          <w:color w:val="000000" w:themeColor="text1"/>
        </w:rPr>
        <w:t>of</w:t>
      </w:r>
      <w:r w:rsidRPr="005B68F0">
        <w:rPr>
          <w:color w:val="000000" w:themeColor="text1"/>
          <w:spacing w:val="-2"/>
        </w:rPr>
        <w:t xml:space="preserve"> </w:t>
      </w:r>
      <w:r w:rsidRPr="005B68F0">
        <w:rPr>
          <w:color w:val="000000" w:themeColor="text1"/>
        </w:rPr>
        <w:t>institutions.</w:t>
      </w:r>
    </w:p>
    <w:p w14:paraId="6796D4E5" w14:textId="77777777" w:rsidR="00FC2DF5" w:rsidRPr="00AF3036" w:rsidRDefault="00FC2DF5" w:rsidP="00C26AC4">
      <w:pPr>
        <w:pStyle w:val="Heading1"/>
        <w:numPr>
          <w:ilvl w:val="0"/>
          <w:numId w:val="30"/>
        </w:numPr>
        <w:spacing w:before="160"/>
        <w:ind w:left="284"/>
        <w:jc w:val="left"/>
        <w:rPr>
          <w:rFonts w:ascii="Times New Roman" w:eastAsia="Times New Roman" w:hAnsi="Times New Roman" w:cs="Times New Roman"/>
          <w:bCs w:val="0"/>
          <w:i/>
          <w:iCs/>
          <w:color w:val="000000" w:themeColor="text1"/>
          <w:sz w:val="24"/>
          <w:szCs w:val="24"/>
        </w:rPr>
      </w:pPr>
      <w:r w:rsidRPr="00AF3036">
        <w:rPr>
          <w:rFonts w:ascii="Times New Roman" w:eastAsia="Times New Roman" w:hAnsi="Times New Roman" w:cs="Times New Roman"/>
          <w:bCs w:val="0"/>
          <w:i/>
          <w:iCs/>
          <w:color w:val="000000" w:themeColor="text1"/>
          <w:sz w:val="24"/>
          <w:szCs w:val="24"/>
        </w:rPr>
        <w:t>Purpose:</w:t>
      </w:r>
    </w:p>
    <w:p w14:paraId="20723B06" w14:textId="77777777" w:rsidR="00FC2DF5" w:rsidRDefault="00FC2DF5" w:rsidP="00FC2DF5">
      <w:pPr>
        <w:pStyle w:val="BodyText"/>
        <w:spacing w:before="175"/>
        <w:ind w:left="220"/>
      </w:pPr>
      <w:r w:rsidRPr="005B68F0">
        <w:rPr>
          <w:color w:val="000000" w:themeColor="text1"/>
        </w:rPr>
        <w:t>The</w:t>
      </w:r>
      <w:r w:rsidRPr="005B68F0">
        <w:rPr>
          <w:color w:val="000000" w:themeColor="text1"/>
          <w:spacing w:val="1"/>
        </w:rPr>
        <w:t xml:space="preserve"> </w:t>
      </w:r>
      <w:r w:rsidRPr="005B68F0">
        <w:rPr>
          <w:color w:val="000000" w:themeColor="text1"/>
        </w:rPr>
        <w:t>purpose</w:t>
      </w:r>
      <w:r w:rsidRPr="005B68F0">
        <w:rPr>
          <w:color w:val="000000" w:themeColor="text1"/>
          <w:spacing w:val="-4"/>
        </w:rPr>
        <w:t xml:space="preserve"> </w:t>
      </w:r>
      <w:r>
        <w:t>of</w:t>
      </w:r>
      <w:r>
        <w:rPr>
          <w:spacing w:val="-5"/>
        </w:rPr>
        <w:t xml:space="preserve"> </w:t>
      </w:r>
      <w:r>
        <w:t>this policy</w:t>
      </w:r>
      <w:r>
        <w:rPr>
          <w:spacing w:val="-3"/>
        </w:rPr>
        <w:t xml:space="preserve"> </w:t>
      </w:r>
      <w:r>
        <w:t>manual</w:t>
      </w:r>
      <w:r>
        <w:rPr>
          <w:spacing w:val="-2"/>
        </w:rPr>
        <w:t xml:space="preserve"> </w:t>
      </w:r>
      <w:r>
        <w:t>is to:</w:t>
      </w:r>
    </w:p>
    <w:p w14:paraId="594F19E3" w14:textId="77777777" w:rsidR="00FC2DF5" w:rsidRDefault="00FC2DF5" w:rsidP="00FC2DF5">
      <w:pPr>
        <w:pStyle w:val="ListParagraph"/>
        <w:numPr>
          <w:ilvl w:val="0"/>
          <w:numId w:val="21"/>
        </w:numPr>
        <w:tabs>
          <w:tab w:val="left" w:pos="941"/>
        </w:tabs>
        <w:spacing w:before="186" w:line="333" w:lineRule="auto"/>
        <w:ind w:right="110"/>
        <w:rPr>
          <w:sz w:val="24"/>
        </w:rPr>
      </w:pPr>
      <w:r>
        <w:rPr>
          <w:sz w:val="24"/>
        </w:rPr>
        <w:t>Support</w:t>
      </w:r>
      <w:r>
        <w:rPr>
          <w:spacing w:val="28"/>
          <w:sz w:val="24"/>
        </w:rPr>
        <w:t xml:space="preserve"> </w:t>
      </w:r>
      <w:r>
        <w:rPr>
          <w:sz w:val="24"/>
        </w:rPr>
        <w:t>the</w:t>
      </w:r>
      <w:r>
        <w:rPr>
          <w:spacing w:val="28"/>
          <w:sz w:val="24"/>
        </w:rPr>
        <w:t xml:space="preserve"> </w:t>
      </w:r>
      <w:r>
        <w:rPr>
          <w:sz w:val="24"/>
        </w:rPr>
        <w:t>continued</w:t>
      </w:r>
      <w:r>
        <w:rPr>
          <w:spacing w:val="28"/>
          <w:sz w:val="24"/>
        </w:rPr>
        <w:t xml:space="preserve"> </w:t>
      </w:r>
      <w:r>
        <w:rPr>
          <w:sz w:val="24"/>
        </w:rPr>
        <w:t>development</w:t>
      </w:r>
      <w:r>
        <w:rPr>
          <w:spacing w:val="34"/>
          <w:sz w:val="24"/>
        </w:rPr>
        <w:t xml:space="preserve"> </w:t>
      </w:r>
      <w:r>
        <w:rPr>
          <w:sz w:val="24"/>
        </w:rPr>
        <w:t>of</w:t>
      </w:r>
      <w:r>
        <w:rPr>
          <w:spacing w:val="21"/>
          <w:sz w:val="24"/>
        </w:rPr>
        <w:t xml:space="preserve"> </w:t>
      </w:r>
      <w:r>
        <w:rPr>
          <w:sz w:val="24"/>
        </w:rPr>
        <w:t>an</w:t>
      </w:r>
      <w:r>
        <w:rPr>
          <w:spacing w:val="24"/>
          <w:sz w:val="24"/>
        </w:rPr>
        <w:t xml:space="preserve"> </w:t>
      </w:r>
      <w:r>
        <w:rPr>
          <w:sz w:val="24"/>
        </w:rPr>
        <w:t>academic</w:t>
      </w:r>
      <w:r>
        <w:rPr>
          <w:spacing w:val="28"/>
          <w:sz w:val="24"/>
        </w:rPr>
        <w:t xml:space="preserve"> </w:t>
      </w:r>
      <w:r>
        <w:rPr>
          <w:sz w:val="24"/>
        </w:rPr>
        <w:t>work</w:t>
      </w:r>
      <w:r>
        <w:rPr>
          <w:spacing w:val="28"/>
          <w:sz w:val="24"/>
        </w:rPr>
        <w:t xml:space="preserve"> </w:t>
      </w:r>
      <w:r>
        <w:rPr>
          <w:sz w:val="24"/>
        </w:rPr>
        <w:t>culture</w:t>
      </w:r>
      <w:r>
        <w:rPr>
          <w:spacing w:val="33"/>
          <w:sz w:val="24"/>
        </w:rPr>
        <w:t xml:space="preserve"> </w:t>
      </w:r>
      <w:r>
        <w:rPr>
          <w:sz w:val="24"/>
        </w:rPr>
        <w:t>that</w:t>
      </w:r>
      <w:r>
        <w:rPr>
          <w:spacing w:val="33"/>
          <w:sz w:val="24"/>
        </w:rPr>
        <w:t xml:space="preserve"> </w:t>
      </w:r>
      <w:r>
        <w:rPr>
          <w:sz w:val="24"/>
        </w:rPr>
        <w:t>is</w:t>
      </w:r>
      <w:r>
        <w:rPr>
          <w:spacing w:val="26"/>
          <w:sz w:val="24"/>
        </w:rPr>
        <w:t xml:space="preserve"> </w:t>
      </w:r>
      <w:r>
        <w:rPr>
          <w:sz w:val="24"/>
        </w:rPr>
        <w:t>transparent</w:t>
      </w:r>
      <w:r>
        <w:rPr>
          <w:spacing w:val="34"/>
          <w:sz w:val="24"/>
        </w:rPr>
        <w:t xml:space="preserve"> </w:t>
      </w:r>
      <w:r>
        <w:rPr>
          <w:sz w:val="24"/>
        </w:rPr>
        <w:t>and</w:t>
      </w:r>
      <w:r>
        <w:rPr>
          <w:spacing w:val="-57"/>
          <w:sz w:val="24"/>
        </w:rPr>
        <w:t xml:space="preserve"> </w:t>
      </w:r>
      <w:r>
        <w:rPr>
          <w:sz w:val="24"/>
        </w:rPr>
        <w:t>responsive,</w:t>
      </w:r>
      <w:r>
        <w:rPr>
          <w:spacing w:val="3"/>
          <w:sz w:val="24"/>
        </w:rPr>
        <w:t xml:space="preserve"> </w:t>
      </w:r>
      <w:r>
        <w:rPr>
          <w:sz w:val="24"/>
        </w:rPr>
        <w:t>especially</w:t>
      </w:r>
      <w:r>
        <w:rPr>
          <w:spacing w:val="-8"/>
          <w:sz w:val="24"/>
        </w:rPr>
        <w:t xml:space="preserve"> </w:t>
      </w:r>
      <w:r>
        <w:rPr>
          <w:sz w:val="24"/>
        </w:rPr>
        <w:t>to</w:t>
      </w:r>
      <w:r>
        <w:rPr>
          <w:spacing w:val="6"/>
          <w:sz w:val="24"/>
        </w:rPr>
        <w:t xml:space="preserve"> </w:t>
      </w:r>
      <w:r>
        <w:rPr>
          <w:sz w:val="24"/>
        </w:rPr>
        <w:t>students.</w:t>
      </w:r>
    </w:p>
    <w:p w14:paraId="4AA108F5" w14:textId="77777777" w:rsidR="00FC2DF5" w:rsidRDefault="00FC2DF5" w:rsidP="00FC2DF5">
      <w:pPr>
        <w:pStyle w:val="ListParagraph"/>
        <w:numPr>
          <w:ilvl w:val="0"/>
          <w:numId w:val="21"/>
        </w:numPr>
        <w:tabs>
          <w:tab w:val="left" w:pos="941"/>
        </w:tabs>
        <w:spacing w:before="38" w:line="333" w:lineRule="auto"/>
        <w:ind w:right="118"/>
        <w:rPr>
          <w:sz w:val="24"/>
        </w:rPr>
      </w:pPr>
      <w:r>
        <w:rPr>
          <w:sz w:val="24"/>
        </w:rPr>
        <w:t>Establish</w:t>
      </w:r>
      <w:r>
        <w:rPr>
          <w:spacing w:val="-2"/>
          <w:sz w:val="24"/>
        </w:rPr>
        <w:t xml:space="preserve"> </w:t>
      </w:r>
      <w:r>
        <w:rPr>
          <w:sz w:val="24"/>
        </w:rPr>
        <w:t>and</w:t>
      </w:r>
      <w:r>
        <w:rPr>
          <w:spacing w:val="7"/>
          <w:sz w:val="24"/>
        </w:rPr>
        <w:t xml:space="preserve"> </w:t>
      </w:r>
      <w:r>
        <w:rPr>
          <w:sz w:val="24"/>
        </w:rPr>
        <w:t>maintain</w:t>
      </w:r>
      <w:r>
        <w:rPr>
          <w:spacing w:val="-1"/>
          <w:sz w:val="24"/>
        </w:rPr>
        <w:t xml:space="preserve"> </w:t>
      </w:r>
      <w:r>
        <w:rPr>
          <w:sz w:val="24"/>
        </w:rPr>
        <w:t>quality</w:t>
      </w:r>
      <w:r>
        <w:rPr>
          <w:spacing w:val="-1"/>
          <w:sz w:val="24"/>
        </w:rPr>
        <w:t xml:space="preserve"> </w:t>
      </w:r>
      <w:r>
        <w:rPr>
          <w:sz w:val="24"/>
        </w:rPr>
        <w:t>systems and</w:t>
      </w:r>
      <w:r>
        <w:rPr>
          <w:spacing w:val="3"/>
          <w:sz w:val="24"/>
        </w:rPr>
        <w:t xml:space="preserve"> </w:t>
      </w:r>
      <w:r>
        <w:rPr>
          <w:sz w:val="24"/>
        </w:rPr>
        <w:t>procedures</w:t>
      </w:r>
      <w:r>
        <w:rPr>
          <w:spacing w:val="-3"/>
          <w:sz w:val="24"/>
        </w:rPr>
        <w:t xml:space="preserve"> </w:t>
      </w:r>
      <w:r>
        <w:rPr>
          <w:sz w:val="24"/>
        </w:rPr>
        <w:t>to</w:t>
      </w:r>
      <w:r>
        <w:rPr>
          <w:spacing w:val="3"/>
          <w:sz w:val="24"/>
        </w:rPr>
        <w:t xml:space="preserve"> </w:t>
      </w:r>
      <w:r>
        <w:rPr>
          <w:sz w:val="24"/>
        </w:rPr>
        <w:t>rigorously</w:t>
      </w:r>
      <w:r>
        <w:rPr>
          <w:spacing w:val="-1"/>
          <w:sz w:val="24"/>
        </w:rPr>
        <w:t xml:space="preserve"> </w:t>
      </w:r>
      <w:r>
        <w:rPr>
          <w:sz w:val="24"/>
        </w:rPr>
        <w:t>evaluate</w:t>
      </w:r>
      <w:r>
        <w:rPr>
          <w:spacing w:val="-2"/>
          <w:sz w:val="24"/>
        </w:rPr>
        <w:t xml:space="preserve"> </w:t>
      </w:r>
      <w:r>
        <w:rPr>
          <w:sz w:val="24"/>
        </w:rPr>
        <w:t>our</w:t>
      </w:r>
      <w:r>
        <w:rPr>
          <w:spacing w:val="-1"/>
          <w:sz w:val="24"/>
        </w:rPr>
        <w:t xml:space="preserve"> </w:t>
      </w:r>
      <w:r>
        <w:rPr>
          <w:sz w:val="24"/>
        </w:rPr>
        <w:t>strengths</w:t>
      </w:r>
      <w:r>
        <w:rPr>
          <w:spacing w:val="-57"/>
          <w:sz w:val="24"/>
        </w:rPr>
        <w:t xml:space="preserve"> </w:t>
      </w:r>
      <w:r>
        <w:rPr>
          <w:sz w:val="24"/>
        </w:rPr>
        <w:t>and</w:t>
      </w:r>
      <w:r>
        <w:rPr>
          <w:spacing w:val="1"/>
          <w:sz w:val="24"/>
        </w:rPr>
        <w:t xml:space="preserve"> </w:t>
      </w:r>
      <w:r>
        <w:rPr>
          <w:sz w:val="24"/>
        </w:rPr>
        <w:t>weaknesses and</w:t>
      </w:r>
      <w:r>
        <w:rPr>
          <w:spacing w:val="2"/>
          <w:sz w:val="24"/>
        </w:rPr>
        <w:t xml:space="preserve"> </w:t>
      </w:r>
      <w:r>
        <w:rPr>
          <w:sz w:val="24"/>
        </w:rPr>
        <w:t>respond</w:t>
      </w:r>
      <w:r>
        <w:rPr>
          <w:spacing w:val="1"/>
          <w:sz w:val="24"/>
        </w:rPr>
        <w:t xml:space="preserve"> </w:t>
      </w:r>
      <w:r>
        <w:rPr>
          <w:sz w:val="24"/>
        </w:rPr>
        <w:t>effectively</w:t>
      </w:r>
      <w:r>
        <w:rPr>
          <w:spacing w:val="-7"/>
          <w:sz w:val="24"/>
        </w:rPr>
        <w:t xml:space="preserve"> </w:t>
      </w:r>
      <w:r>
        <w:rPr>
          <w:sz w:val="24"/>
        </w:rPr>
        <w:t>to</w:t>
      </w:r>
      <w:r>
        <w:rPr>
          <w:spacing w:val="2"/>
          <w:sz w:val="24"/>
        </w:rPr>
        <w:t xml:space="preserve"> </w:t>
      </w:r>
      <w:r>
        <w:rPr>
          <w:sz w:val="24"/>
        </w:rPr>
        <w:t>improve.</w:t>
      </w:r>
    </w:p>
    <w:p w14:paraId="1EE183A3" w14:textId="77777777" w:rsidR="00FC2DF5" w:rsidRDefault="00FC2DF5" w:rsidP="00FC2DF5">
      <w:pPr>
        <w:pStyle w:val="ListParagraph"/>
        <w:numPr>
          <w:ilvl w:val="0"/>
          <w:numId w:val="21"/>
        </w:numPr>
        <w:tabs>
          <w:tab w:val="left" w:pos="941"/>
        </w:tabs>
        <w:spacing w:before="44"/>
        <w:rPr>
          <w:sz w:val="24"/>
        </w:rPr>
      </w:pPr>
      <w:r>
        <w:rPr>
          <w:sz w:val="24"/>
        </w:rPr>
        <w:t>Support collaboration,</w:t>
      </w:r>
      <w:r>
        <w:rPr>
          <w:spacing w:val="-2"/>
          <w:sz w:val="24"/>
        </w:rPr>
        <w:t xml:space="preserve"> </w:t>
      </w:r>
      <w:r>
        <w:rPr>
          <w:sz w:val="24"/>
        </w:rPr>
        <w:t>sharing,</w:t>
      </w:r>
      <w:r>
        <w:rPr>
          <w:spacing w:val="-2"/>
          <w:sz w:val="24"/>
        </w:rPr>
        <w:t xml:space="preserve"> </w:t>
      </w:r>
      <w:r>
        <w:rPr>
          <w:sz w:val="24"/>
        </w:rPr>
        <w:t>and</w:t>
      </w:r>
      <w:r>
        <w:rPr>
          <w:spacing w:val="-4"/>
          <w:sz w:val="24"/>
        </w:rPr>
        <w:t xml:space="preserve"> </w:t>
      </w:r>
      <w:r>
        <w:rPr>
          <w:sz w:val="24"/>
        </w:rPr>
        <w:t>accountability</w:t>
      </w:r>
      <w:r>
        <w:rPr>
          <w:spacing w:val="-2"/>
          <w:sz w:val="24"/>
        </w:rPr>
        <w:t xml:space="preserve"> </w:t>
      </w:r>
      <w:r>
        <w:rPr>
          <w:sz w:val="24"/>
        </w:rPr>
        <w:t>to</w:t>
      </w:r>
      <w:r>
        <w:rPr>
          <w:spacing w:val="-7"/>
          <w:sz w:val="24"/>
        </w:rPr>
        <w:t xml:space="preserve"> </w:t>
      </w:r>
      <w:r>
        <w:rPr>
          <w:sz w:val="24"/>
        </w:rPr>
        <w:t>our</w:t>
      </w:r>
      <w:r>
        <w:rPr>
          <w:spacing w:val="-3"/>
          <w:sz w:val="24"/>
        </w:rPr>
        <w:t xml:space="preserve"> </w:t>
      </w:r>
      <w:r>
        <w:rPr>
          <w:sz w:val="24"/>
        </w:rPr>
        <w:t>stakeholders.</w:t>
      </w:r>
    </w:p>
    <w:p w14:paraId="4C83B584" w14:textId="77777777" w:rsidR="00FC2DF5" w:rsidRDefault="00FC2DF5" w:rsidP="00FC2DF5">
      <w:pPr>
        <w:pStyle w:val="ListParagraph"/>
        <w:numPr>
          <w:ilvl w:val="0"/>
          <w:numId w:val="21"/>
        </w:numPr>
        <w:tabs>
          <w:tab w:val="left" w:pos="941"/>
        </w:tabs>
        <w:spacing w:before="116" w:line="345" w:lineRule="auto"/>
        <w:ind w:right="111"/>
        <w:jc w:val="both"/>
        <w:rPr>
          <w:sz w:val="24"/>
        </w:rPr>
      </w:pPr>
      <w:r>
        <w:rPr>
          <w:sz w:val="24"/>
        </w:rPr>
        <w:t>Continually improve the quality of the student experience and our service to employers by</w:t>
      </w:r>
      <w:r>
        <w:rPr>
          <w:spacing w:val="1"/>
          <w:sz w:val="24"/>
        </w:rPr>
        <w:t xml:space="preserve"> </w:t>
      </w:r>
      <w:r>
        <w:rPr>
          <w:sz w:val="24"/>
        </w:rPr>
        <w:t>monitoring, reviewing, developing, and enhancing standards of learning, teaching, and</w:t>
      </w:r>
      <w:r>
        <w:rPr>
          <w:spacing w:val="1"/>
          <w:sz w:val="24"/>
        </w:rPr>
        <w:t xml:space="preserve"> </w:t>
      </w:r>
      <w:r>
        <w:rPr>
          <w:sz w:val="24"/>
        </w:rPr>
        <w:t>assessment.</w:t>
      </w:r>
    </w:p>
    <w:p w14:paraId="73D776B8" w14:textId="77777777" w:rsidR="00FC2DF5" w:rsidRDefault="00FC2DF5" w:rsidP="00FC2DF5">
      <w:pPr>
        <w:pStyle w:val="ListParagraph"/>
        <w:numPr>
          <w:ilvl w:val="0"/>
          <w:numId w:val="21"/>
        </w:numPr>
        <w:tabs>
          <w:tab w:val="left" w:pos="941"/>
        </w:tabs>
        <w:spacing w:before="31" w:line="333" w:lineRule="auto"/>
        <w:ind w:right="122"/>
        <w:jc w:val="both"/>
        <w:rPr>
          <w:sz w:val="24"/>
        </w:rPr>
      </w:pPr>
      <w:r>
        <w:rPr>
          <w:sz w:val="24"/>
        </w:rPr>
        <w:t>Provide mechanisms for our students, employers, and other stakeholders to express their</w:t>
      </w:r>
      <w:r>
        <w:rPr>
          <w:spacing w:val="1"/>
          <w:sz w:val="24"/>
        </w:rPr>
        <w:t xml:space="preserve"> </w:t>
      </w:r>
      <w:r>
        <w:rPr>
          <w:sz w:val="24"/>
        </w:rPr>
        <w:t>views,</w:t>
      </w:r>
      <w:r>
        <w:rPr>
          <w:spacing w:val="3"/>
          <w:sz w:val="24"/>
        </w:rPr>
        <w:t xml:space="preserve"> </w:t>
      </w:r>
      <w:r>
        <w:rPr>
          <w:sz w:val="24"/>
        </w:rPr>
        <w:t>provide</w:t>
      </w:r>
      <w:r>
        <w:rPr>
          <w:spacing w:val="5"/>
          <w:sz w:val="24"/>
        </w:rPr>
        <w:t xml:space="preserve"> </w:t>
      </w:r>
      <w:r>
        <w:rPr>
          <w:sz w:val="24"/>
        </w:rPr>
        <w:t>feedback,</w:t>
      </w:r>
      <w:r>
        <w:rPr>
          <w:spacing w:val="3"/>
          <w:sz w:val="24"/>
        </w:rPr>
        <w:t xml:space="preserve"> </w:t>
      </w:r>
      <w:r>
        <w:rPr>
          <w:sz w:val="24"/>
        </w:rPr>
        <w:t>and</w:t>
      </w:r>
      <w:r>
        <w:rPr>
          <w:spacing w:val="2"/>
          <w:sz w:val="24"/>
        </w:rPr>
        <w:t xml:space="preserve"> </w:t>
      </w:r>
      <w:r>
        <w:rPr>
          <w:sz w:val="24"/>
        </w:rPr>
        <w:t>participate in</w:t>
      </w:r>
      <w:r>
        <w:rPr>
          <w:spacing w:val="-4"/>
          <w:sz w:val="24"/>
        </w:rPr>
        <w:t xml:space="preserve"> </w:t>
      </w:r>
      <w:r>
        <w:rPr>
          <w:sz w:val="24"/>
        </w:rPr>
        <w:t>decision-making.</w:t>
      </w:r>
    </w:p>
    <w:p w14:paraId="2BF27505" w14:textId="77777777" w:rsidR="00FC2DF5" w:rsidRDefault="00FC2DF5" w:rsidP="00FC2DF5">
      <w:pPr>
        <w:pStyle w:val="ListParagraph"/>
        <w:numPr>
          <w:ilvl w:val="0"/>
          <w:numId w:val="21"/>
        </w:numPr>
        <w:tabs>
          <w:tab w:val="left" w:pos="941"/>
        </w:tabs>
        <w:spacing w:before="39"/>
        <w:jc w:val="both"/>
        <w:rPr>
          <w:sz w:val="24"/>
        </w:rPr>
      </w:pPr>
      <w:r>
        <w:rPr>
          <w:sz w:val="24"/>
        </w:rPr>
        <w:t>Develop</w:t>
      </w:r>
      <w:r>
        <w:rPr>
          <w:spacing w:val="-2"/>
          <w:sz w:val="24"/>
        </w:rPr>
        <w:t xml:space="preserve"> </w:t>
      </w:r>
      <w:r>
        <w:rPr>
          <w:sz w:val="24"/>
        </w:rPr>
        <w:t>and</w:t>
      </w:r>
      <w:r>
        <w:rPr>
          <w:spacing w:val="-1"/>
          <w:sz w:val="24"/>
        </w:rPr>
        <w:t xml:space="preserve"> </w:t>
      </w:r>
      <w:r>
        <w:rPr>
          <w:sz w:val="24"/>
        </w:rPr>
        <w:t>set</w:t>
      </w:r>
      <w:r>
        <w:rPr>
          <w:spacing w:val="3"/>
          <w:sz w:val="24"/>
        </w:rPr>
        <w:t xml:space="preserve"> </w:t>
      </w:r>
      <w:r>
        <w:rPr>
          <w:sz w:val="24"/>
        </w:rPr>
        <w:t>standards</w:t>
      </w:r>
      <w:r>
        <w:rPr>
          <w:spacing w:val="-3"/>
          <w:sz w:val="24"/>
        </w:rPr>
        <w:t xml:space="preserve"> </w:t>
      </w:r>
      <w:r>
        <w:rPr>
          <w:sz w:val="24"/>
        </w:rPr>
        <w:t>and</w:t>
      </w:r>
      <w:r>
        <w:rPr>
          <w:spacing w:val="-2"/>
          <w:sz w:val="24"/>
        </w:rPr>
        <w:t xml:space="preserve"> </w:t>
      </w:r>
      <w:r>
        <w:rPr>
          <w:sz w:val="24"/>
        </w:rPr>
        <w:t>targets</w:t>
      </w:r>
      <w:r>
        <w:rPr>
          <w:spacing w:val="-3"/>
          <w:sz w:val="24"/>
        </w:rPr>
        <w:t xml:space="preserve"> </w:t>
      </w:r>
      <w:r>
        <w:rPr>
          <w:sz w:val="24"/>
        </w:rPr>
        <w:t>for</w:t>
      </w:r>
      <w:r>
        <w:rPr>
          <w:spacing w:val="-1"/>
          <w:sz w:val="24"/>
        </w:rPr>
        <w:t xml:space="preserve"> </w:t>
      </w:r>
      <w:r>
        <w:rPr>
          <w:sz w:val="24"/>
        </w:rPr>
        <w:t>all</w:t>
      </w:r>
      <w:r>
        <w:rPr>
          <w:spacing w:val="-6"/>
          <w:sz w:val="24"/>
        </w:rPr>
        <w:t xml:space="preserve"> </w:t>
      </w:r>
      <w:r>
        <w:rPr>
          <w:sz w:val="24"/>
        </w:rPr>
        <w:t>areas</w:t>
      </w:r>
      <w:r>
        <w:rPr>
          <w:spacing w:val="1"/>
          <w:sz w:val="24"/>
        </w:rPr>
        <w:t xml:space="preserve"> </w:t>
      </w:r>
      <w:r>
        <w:rPr>
          <w:sz w:val="24"/>
        </w:rPr>
        <w:t>of</w:t>
      </w:r>
      <w:r>
        <w:rPr>
          <w:spacing w:val="-9"/>
          <w:sz w:val="24"/>
        </w:rPr>
        <w:t xml:space="preserve"> </w:t>
      </w:r>
      <w:r>
        <w:rPr>
          <w:sz w:val="24"/>
        </w:rPr>
        <w:t>activity.</w:t>
      </w:r>
    </w:p>
    <w:p w14:paraId="0F80042E" w14:textId="77777777" w:rsidR="00FC2DF5" w:rsidRDefault="00FC2DF5" w:rsidP="00FC2DF5">
      <w:pPr>
        <w:pStyle w:val="ListParagraph"/>
        <w:numPr>
          <w:ilvl w:val="0"/>
          <w:numId w:val="21"/>
        </w:numPr>
        <w:tabs>
          <w:tab w:val="left" w:pos="941"/>
        </w:tabs>
        <w:spacing w:before="116" w:line="348" w:lineRule="auto"/>
        <w:ind w:right="116"/>
        <w:jc w:val="both"/>
        <w:rPr>
          <w:sz w:val="24"/>
        </w:rPr>
      </w:pPr>
      <w:r>
        <w:rPr>
          <w:sz w:val="24"/>
        </w:rPr>
        <w:t>Encourage</w:t>
      </w:r>
      <w:r>
        <w:rPr>
          <w:spacing w:val="21"/>
          <w:sz w:val="24"/>
        </w:rPr>
        <w:t xml:space="preserve"> </w:t>
      </w:r>
      <w:r>
        <w:rPr>
          <w:sz w:val="24"/>
        </w:rPr>
        <w:t>the</w:t>
      </w:r>
      <w:r>
        <w:rPr>
          <w:spacing w:val="27"/>
          <w:sz w:val="24"/>
        </w:rPr>
        <w:t xml:space="preserve"> </w:t>
      </w:r>
      <w:r>
        <w:rPr>
          <w:sz w:val="24"/>
        </w:rPr>
        <w:t>involvement</w:t>
      </w:r>
      <w:r>
        <w:rPr>
          <w:spacing w:val="27"/>
          <w:sz w:val="24"/>
        </w:rPr>
        <w:t xml:space="preserve"> </w:t>
      </w:r>
      <w:r>
        <w:rPr>
          <w:sz w:val="24"/>
        </w:rPr>
        <w:t>of</w:t>
      </w:r>
      <w:r>
        <w:rPr>
          <w:spacing w:val="20"/>
          <w:sz w:val="24"/>
        </w:rPr>
        <w:t xml:space="preserve"> </w:t>
      </w:r>
      <w:r>
        <w:rPr>
          <w:sz w:val="24"/>
        </w:rPr>
        <w:t>all</w:t>
      </w:r>
      <w:r>
        <w:rPr>
          <w:spacing w:val="23"/>
          <w:sz w:val="24"/>
        </w:rPr>
        <w:t xml:space="preserve"> </w:t>
      </w:r>
      <w:r>
        <w:rPr>
          <w:sz w:val="24"/>
        </w:rPr>
        <w:t>members</w:t>
      </w:r>
      <w:r>
        <w:rPr>
          <w:spacing w:val="31"/>
          <w:sz w:val="24"/>
        </w:rPr>
        <w:t xml:space="preserve"> </w:t>
      </w:r>
      <w:r>
        <w:rPr>
          <w:sz w:val="24"/>
        </w:rPr>
        <w:t>of</w:t>
      </w:r>
      <w:r>
        <w:rPr>
          <w:spacing w:val="15"/>
          <w:sz w:val="24"/>
        </w:rPr>
        <w:t xml:space="preserve"> </w:t>
      </w:r>
      <w:r>
        <w:rPr>
          <w:sz w:val="24"/>
        </w:rPr>
        <w:t>the</w:t>
      </w:r>
      <w:r>
        <w:rPr>
          <w:spacing w:val="26"/>
          <w:sz w:val="24"/>
        </w:rPr>
        <w:t xml:space="preserve"> </w:t>
      </w:r>
      <w:r>
        <w:rPr>
          <w:sz w:val="24"/>
        </w:rPr>
        <w:t>college</w:t>
      </w:r>
      <w:r>
        <w:rPr>
          <w:spacing w:val="27"/>
          <w:sz w:val="24"/>
        </w:rPr>
        <w:t xml:space="preserve"> </w:t>
      </w:r>
      <w:r>
        <w:rPr>
          <w:sz w:val="24"/>
        </w:rPr>
        <w:t>in</w:t>
      </w:r>
      <w:r>
        <w:rPr>
          <w:spacing w:val="23"/>
          <w:sz w:val="24"/>
        </w:rPr>
        <w:t xml:space="preserve"> </w:t>
      </w:r>
      <w:r>
        <w:rPr>
          <w:sz w:val="24"/>
        </w:rPr>
        <w:t>the</w:t>
      </w:r>
      <w:r>
        <w:rPr>
          <w:spacing w:val="26"/>
          <w:sz w:val="24"/>
        </w:rPr>
        <w:t xml:space="preserve"> </w:t>
      </w:r>
      <w:r>
        <w:rPr>
          <w:sz w:val="24"/>
        </w:rPr>
        <w:t>review</w:t>
      </w:r>
      <w:r>
        <w:rPr>
          <w:spacing w:val="27"/>
          <w:sz w:val="24"/>
        </w:rPr>
        <w:t xml:space="preserve"> </w:t>
      </w:r>
      <w:r>
        <w:rPr>
          <w:sz w:val="24"/>
        </w:rPr>
        <w:t>of</w:t>
      </w:r>
      <w:r>
        <w:rPr>
          <w:spacing w:val="20"/>
          <w:sz w:val="24"/>
        </w:rPr>
        <w:t xml:space="preserve"> </w:t>
      </w:r>
      <w:r>
        <w:rPr>
          <w:sz w:val="24"/>
        </w:rPr>
        <w:t>performance,</w:t>
      </w:r>
      <w:r>
        <w:rPr>
          <w:spacing w:val="-58"/>
          <w:sz w:val="24"/>
        </w:rPr>
        <w:t xml:space="preserve"> </w:t>
      </w:r>
      <w:r>
        <w:rPr>
          <w:sz w:val="24"/>
        </w:rPr>
        <w:t>the maintenance of high standards, and the setting and achieving of quality improvement</w:t>
      </w:r>
      <w:r>
        <w:rPr>
          <w:spacing w:val="1"/>
          <w:sz w:val="24"/>
        </w:rPr>
        <w:t xml:space="preserve"> </w:t>
      </w:r>
      <w:r>
        <w:rPr>
          <w:sz w:val="24"/>
        </w:rPr>
        <w:t>targets.</w:t>
      </w:r>
    </w:p>
    <w:p w14:paraId="3D2D1780" w14:textId="77777777" w:rsidR="00FC2DF5" w:rsidRDefault="00FC2DF5" w:rsidP="00FC2DF5">
      <w:pPr>
        <w:pStyle w:val="ListParagraph"/>
        <w:numPr>
          <w:ilvl w:val="0"/>
          <w:numId w:val="21"/>
        </w:numPr>
        <w:tabs>
          <w:tab w:val="left" w:pos="941"/>
        </w:tabs>
        <w:spacing w:before="23" w:line="333" w:lineRule="auto"/>
        <w:ind w:right="118"/>
        <w:jc w:val="both"/>
        <w:rPr>
          <w:sz w:val="24"/>
        </w:rPr>
      </w:pPr>
      <w:r>
        <w:rPr>
          <w:sz w:val="24"/>
        </w:rPr>
        <w:t>Operate within the context of a coherent and transparent planning and quality assurance</w:t>
      </w:r>
      <w:r>
        <w:rPr>
          <w:spacing w:val="1"/>
          <w:sz w:val="24"/>
        </w:rPr>
        <w:t xml:space="preserve"> </w:t>
      </w:r>
      <w:r>
        <w:rPr>
          <w:sz w:val="24"/>
        </w:rPr>
        <w:t>and</w:t>
      </w:r>
      <w:r>
        <w:rPr>
          <w:spacing w:val="1"/>
          <w:sz w:val="24"/>
        </w:rPr>
        <w:t xml:space="preserve"> </w:t>
      </w:r>
      <w:r>
        <w:rPr>
          <w:sz w:val="24"/>
        </w:rPr>
        <w:t>enhancement</w:t>
      </w:r>
      <w:r>
        <w:rPr>
          <w:spacing w:val="7"/>
          <w:sz w:val="24"/>
        </w:rPr>
        <w:t xml:space="preserve"> </w:t>
      </w:r>
      <w:r>
        <w:rPr>
          <w:sz w:val="24"/>
        </w:rPr>
        <w:t>cycle.</w:t>
      </w:r>
    </w:p>
    <w:p w14:paraId="05EB6B96" w14:textId="77777777" w:rsidR="00FC2DF5" w:rsidRDefault="00FC2DF5" w:rsidP="00FC2DF5">
      <w:pPr>
        <w:pStyle w:val="ListParagraph"/>
        <w:numPr>
          <w:ilvl w:val="0"/>
          <w:numId w:val="21"/>
        </w:numPr>
        <w:tabs>
          <w:tab w:val="left" w:pos="941"/>
        </w:tabs>
        <w:spacing w:before="44" w:line="348" w:lineRule="auto"/>
        <w:ind w:right="108"/>
        <w:jc w:val="both"/>
        <w:rPr>
          <w:sz w:val="24"/>
        </w:rPr>
      </w:pPr>
      <w:r>
        <w:rPr>
          <w:sz w:val="24"/>
        </w:rPr>
        <w:t>Ensure that staff in all areas of activity connected with learner and employer experience</w:t>
      </w:r>
      <w:r>
        <w:rPr>
          <w:spacing w:val="1"/>
          <w:sz w:val="24"/>
        </w:rPr>
        <w:t xml:space="preserve"> </w:t>
      </w:r>
      <w:r>
        <w:rPr>
          <w:sz w:val="24"/>
        </w:rPr>
        <w:t>aspire to excellence and develop the skills to respond effectively to the challenges of self-</w:t>
      </w:r>
      <w:r>
        <w:rPr>
          <w:spacing w:val="1"/>
          <w:sz w:val="24"/>
        </w:rPr>
        <w:t xml:space="preserve"> </w:t>
      </w:r>
      <w:r>
        <w:rPr>
          <w:sz w:val="24"/>
        </w:rPr>
        <w:t>assessment,</w:t>
      </w:r>
      <w:r>
        <w:rPr>
          <w:spacing w:val="3"/>
          <w:sz w:val="24"/>
        </w:rPr>
        <w:t xml:space="preserve"> </w:t>
      </w:r>
      <w:r>
        <w:rPr>
          <w:sz w:val="24"/>
        </w:rPr>
        <w:t>analysis,</w:t>
      </w:r>
      <w:r>
        <w:rPr>
          <w:spacing w:val="3"/>
          <w:sz w:val="24"/>
        </w:rPr>
        <w:t xml:space="preserve"> </w:t>
      </w:r>
      <w:r>
        <w:rPr>
          <w:sz w:val="24"/>
        </w:rPr>
        <w:t>and</w:t>
      </w:r>
      <w:r>
        <w:rPr>
          <w:spacing w:val="2"/>
          <w:sz w:val="24"/>
        </w:rPr>
        <w:t xml:space="preserve"> </w:t>
      </w:r>
      <w:r>
        <w:rPr>
          <w:sz w:val="24"/>
        </w:rPr>
        <w:t>continuous</w:t>
      </w:r>
      <w:r>
        <w:rPr>
          <w:spacing w:val="3"/>
          <w:sz w:val="24"/>
        </w:rPr>
        <w:t xml:space="preserve"> </w:t>
      </w:r>
      <w:r>
        <w:rPr>
          <w:sz w:val="24"/>
        </w:rPr>
        <w:t>improvement.</w:t>
      </w:r>
    </w:p>
    <w:p w14:paraId="77274727" w14:textId="77777777" w:rsidR="00FC2DF5" w:rsidRPr="00AF3036" w:rsidRDefault="00FC2DF5" w:rsidP="00C26AC4">
      <w:pPr>
        <w:pStyle w:val="Heading1"/>
        <w:numPr>
          <w:ilvl w:val="0"/>
          <w:numId w:val="31"/>
        </w:numPr>
        <w:spacing w:before="160"/>
        <w:ind w:left="284"/>
        <w:jc w:val="left"/>
        <w:rPr>
          <w:rFonts w:ascii="Times New Roman" w:eastAsia="Times New Roman" w:hAnsi="Times New Roman" w:cs="Times New Roman"/>
          <w:bCs w:val="0"/>
          <w:i/>
          <w:iCs/>
          <w:color w:val="000000" w:themeColor="text1"/>
          <w:sz w:val="24"/>
          <w:szCs w:val="24"/>
        </w:rPr>
      </w:pPr>
      <w:r w:rsidRPr="00AF3036">
        <w:rPr>
          <w:rFonts w:ascii="Times New Roman" w:eastAsia="Times New Roman" w:hAnsi="Times New Roman" w:cs="Times New Roman"/>
          <w:bCs w:val="0"/>
          <w:i/>
          <w:iCs/>
          <w:color w:val="000000" w:themeColor="text1"/>
          <w:sz w:val="24"/>
          <w:szCs w:val="24"/>
        </w:rPr>
        <w:t>Vision of IQAC</w:t>
      </w:r>
    </w:p>
    <w:p w14:paraId="38E19A9B" w14:textId="77777777" w:rsidR="00FC2DF5" w:rsidRDefault="00FC2DF5" w:rsidP="00C26AC4">
      <w:pPr>
        <w:pStyle w:val="BodyText"/>
        <w:numPr>
          <w:ilvl w:val="1"/>
          <w:numId w:val="31"/>
        </w:numPr>
        <w:spacing w:before="175" w:line="362" w:lineRule="auto"/>
        <w:ind w:left="284"/>
        <w:jc w:val="both"/>
        <w:rPr>
          <w:color w:val="000000" w:themeColor="text1"/>
        </w:rPr>
      </w:pPr>
      <w:r w:rsidRPr="005B68F0">
        <w:rPr>
          <w:color w:val="000000" w:themeColor="text1"/>
        </w:rPr>
        <w:t>To</w:t>
      </w:r>
      <w:r w:rsidRPr="005B68F0">
        <w:rPr>
          <w:color w:val="000000" w:themeColor="text1"/>
          <w:spacing w:val="54"/>
        </w:rPr>
        <w:t xml:space="preserve"> </w:t>
      </w:r>
      <w:r w:rsidRPr="005B68F0">
        <w:rPr>
          <w:color w:val="000000" w:themeColor="text1"/>
        </w:rPr>
        <w:t>ensure</w:t>
      </w:r>
      <w:r w:rsidRPr="005B68F0">
        <w:rPr>
          <w:color w:val="000000" w:themeColor="text1"/>
          <w:spacing w:val="54"/>
        </w:rPr>
        <w:t xml:space="preserve"> </w:t>
      </w:r>
      <w:r w:rsidRPr="005B68F0">
        <w:rPr>
          <w:color w:val="000000" w:themeColor="text1"/>
        </w:rPr>
        <w:t>and</w:t>
      </w:r>
      <w:r w:rsidRPr="005B68F0">
        <w:rPr>
          <w:color w:val="000000" w:themeColor="text1"/>
          <w:spacing w:val="55"/>
        </w:rPr>
        <w:t xml:space="preserve"> </w:t>
      </w:r>
      <w:r w:rsidRPr="005B68F0">
        <w:rPr>
          <w:color w:val="000000" w:themeColor="text1"/>
        </w:rPr>
        <w:t>enhance</w:t>
      </w:r>
      <w:r w:rsidRPr="005B68F0">
        <w:rPr>
          <w:color w:val="000000" w:themeColor="text1"/>
          <w:spacing w:val="54"/>
        </w:rPr>
        <w:t xml:space="preserve"> </w:t>
      </w:r>
      <w:r w:rsidRPr="005B68F0">
        <w:rPr>
          <w:color w:val="000000" w:themeColor="text1"/>
        </w:rPr>
        <w:t>quality</w:t>
      </w:r>
      <w:r w:rsidRPr="005B68F0">
        <w:rPr>
          <w:color w:val="000000" w:themeColor="text1"/>
          <w:spacing w:val="55"/>
        </w:rPr>
        <w:t xml:space="preserve"> </w:t>
      </w:r>
      <w:r w:rsidRPr="005B68F0">
        <w:rPr>
          <w:color w:val="000000" w:themeColor="text1"/>
        </w:rPr>
        <w:t>in</w:t>
      </w:r>
      <w:r w:rsidRPr="005B68F0">
        <w:rPr>
          <w:color w:val="000000" w:themeColor="text1"/>
          <w:spacing w:val="50"/>
        </w:rPr>
        <w:t xml:space="preserve"> </w:t>
      </w:r>
      <w:r w:rsidRPr="005B68F0">
        <w:rPr>
          <w:color w:val="000000" w:themeColor="text1"/>
        </w:rPr>
        <w:t>teaching-learning,</w:t>
      </w:r>
      <w:r w:rsidRPr="005B68F0">
        <w:rPr>
          <w:color w:val="000000" w:themeColor="text1"/>
          <w:spacing w:val="57"/>
        </w:rPr>
        <w:t xml:space="preserve"> </w:t>
      </w:r>
      <w:r w:rsidRPr="005B68F0">
        <w:rPr>
          <w:color w:val="000000" w:themeColor="text1"/>
        </w:rPr>
        <w:t>research,</w:t>
      </w:r>
      <w:r w:rsidRPr="005B68F0">
        <w:rPr>
          <w:color w:val="000000" w:themeColor="text1"/>
          <w:spacing w:val="57"/>
        </w:rPr>
        <w:t xml:space="preserve"> </w:t>
      </w:r>
      <w:r w:rsidRPr="005B68F0">
        <w:rPr>
          <w:color w:val="000000" w:themeColor="text1"/>
        </w:rPr>
        <w:t>and</w:t>
      </w:r>
      <w:r w:rsidRPr="005B68F0">
        <w:rPr>
          <w:color w:val="000000" w:themeColor="text1"/>
          <w:spacing w:val="55"/>
        </w:rPr>
        <w:t xml:space="preserve"> </w:t>
      </w:r>
      <w:r w:rsidRPr="005B68F0">
        <w:rPr>
          <w:color w:val="000000" w:themeColor="text1"/>
        </w:rPr>
        <w:t>outreach</w:t>
      </w:r>
      <w:r w:rsidRPr="005B68F0">
        <w:rPr>
          <w:color w:val="000000" w:themeColor="text1"/>
          <w:spacing w:val="50"/>
        </w:rPr>
        <w:t xml:space="preserve"> </w:t>
      </w:r>
      <w:r w:rsidRPr="005B68F0">
        <w:rPr>
          <w:color w:val="000000" w:themeColor="text1"/>
        </w:rPr>
        <w:t>activities,</w:t>
      </w:r>
      <w:r w:rsidRPr="005B68F0">
        <w:rPr>
          <w:color w:val="000000" w:themeColor="text1"/>
          <w:spacing w:val="-57"/>
        </w:rPr>
        <w:t xml:space="preserve"> </w:t>
      </w:r>
      <w:r w:rsidRPr="005B68F0">
        <w:rPr>
          <w:color w:val="000000" w:themeColor="text1"/>
        </w:rPr>
        <w:t>enabling</w:t>
      </w:r>
      <w:r w:rsidRPr="005B68F0">
        <w:rPr>
          <w:color w:val="000000" w:themeColor="text1"/>
          <w:spacing w:val="1"/>
        </w:rPr>
        <w:t xml:space="preserve"> </w:t>
      </w:r>
      <w:r w:rsidRPr="005B68F0">
        <w:rPr>
          <w:color w:val="000000" w:themeColor="text1"/>
        </w:rPr>
        <w:t>the</w:t>
      </w:r>
      <w:r w:rsidRPr="005B68F0">
        <w:rPr>
          <w:color w:val="000000" w:themeColor="text1"/>
          <w:spacing w:val="6"/>
        </w:rPr>
        <w:t xml:space="preserve"> </w:t>
      </w:r>
      <w:r w:rsidRPr="005B68F0">
        <w:rPr>
          <w:color w:val="000000" w:themeColor="text1"/>
        </w:rPr>
        <w:t>institution</w:t>
      </w:r>
      <w:r w:rsidRPr="005B68F0">
        <w:rPr>
          <w:color w:val="000000" w:themeColor="text1"/>
          <w:spacing w:val="-4"/>
        </w:rPr>
        <w:t xml:space="preserve"> </w:t>
      </w:r>
      <w:r w:rsidRPr="005B68F0">
        <w:rPr>
          <w:color w:val="000000" w:themeColor="text1"/>
        </w:rPr>
        <w:t>to</w:t>
      </w:r>
      <w:r w:rsidRPr="005B68F0">
        <w:rPr>
          <w:color w:val="000000" w:themeColor="text1"/>
          <w:spacing w:val="7"/>
        </w:rPr>
        <w:t xml:space="preserve"> </w:t>
      </w:r>
      <w:r w:rsidRPr="005B68F0">
        <w:rPr>
          <w:color w:val="000000" w:themeColor="text1"/>
        </w:rPr>
        <w:t>achieve</w:t>
      </w:r>
      <w:r w:rsidRPr="005B68F0">
        <w:rPr>
          <w:color w:val="000000" w:themeColor="text1"/>
          <w:spacing w:val="1"/>
        </w:rPr>
        <w:t xml:space="preserve"> </w:t>
      </w:r>
      <w:r w:rsidRPr="005B68F0">
        <w:rPr>
          <w:color w:val="000000" w:themeColor="text1"/>
        </w:rPr>
        <w:t>excellence.</w:t>
      </w:r>
    </w:p>
    <w:p w14:paraId="5C6CE440" w14:textId="77777777" w:rsidR="00C26AC4" w:rsidRPr="005B68F0" w:rsidRDefault="00C26AC4" w:rsidP="00C26AC4">
      <w:pPr>
        <w:pStyle w:val="BodyText"/>
        <w:spacing w:before="175" w:line="362" w:lineRule="auto"/>
        <w:ind w:left="284"/>
        <w:jc w:val="both"/>
        <w:rPr>
          <w:color w:val="000000" w:themeColor="text1"/>
        </w:rPr>
      </w:pPr>
    </w:p>
    <w:p w14:paraId="6D534FFF" w14:textId="77777777" w:rsidR="00FC2DF5" w:rsidRPr="00AF3036" w:rsidRDefault="00FC2DF5" w:rsidP="00C26AC4">
      <w:pPr>
        <w:pStyle w:val="Heading1"/>
        <w:numPr>
          <w:ilvl w:val="0"/>
          <w:numId w:val="31"/>
        </w:numPr>
        <w:spacing w:before="160" w:after="120"/>
        <w:ind w:left="284"/>
        <w:jc w:val="left"/>
        <w:rPr>
          <w:rFonts w:ascii="Times New Roman" w:eastAsia="Times New Roman" w:hAnsi="Times New Roman" w:cs="Times New Roman"/>
          <w:bCs w:val="0"/>
          <w:i/>
          <w:iCs/>
          <w:color w:val="000000" w:themeColor="text1"/>
          <w:sz w:val="24"/>
          <w:szCs w:val="24"/>
        </w:rPr>
      </w:pPr>
      <w:r w:rsidRPr="00AF3036">
        <w:rPr>
          <w:rFonts w:ascii="Times New Roman" w:eastAsia="Times New Roman" w:hAnsi="Times New Roman" w:cs="Times New Roman"/>
          <w:bCs w:val="0"/>
          <w:i/>
          <w:iCs/>
          <w:color w:val="000000" w:themeColor="text1"/>
          <w:sz w:val="24"/>
          <w:szCs w:val="24"/>
        </w:rPr>
        <w:t>Mission of IQAC</w:t>
      </w:r>
    </w:p>
    <w:p w14:paraId="3030D084" w14:textId="77777777" w:rsidR="00FC2DF5" w:rsidRPr="005B68F0" w:rsidRDefault="00FC2DF5" w:rsidP="0058311B">
      <w:pPr>
        <w:pStyle w:val="ListParagraph"/>
        <w:numPr>
          <w:ilvl w:val="0"/>
          <w:numId w:val="21"/>
        </w:numPr>
        <w:tabs>
          <w:tab w:val="left" w:pos="941"/>
        </w:tabs>
        <w:spacing w:line="338" w:lineRule="auto"/>
        <w:ind w:right="110" w:hanging="363"/>
        <w:jc w:val="both"/>
        <w:rPr>
          <w:color w:val="000000" w:themeColor="text1"/>
          <w:sz w:val="24"/>
        </w:rPr>
      </w:pPr>
      <w:r w:rsidRPr="005B68F0">
        <w:rPr>
          <w:color w:val="000000" w:themeColor="text1"/>
          <w:sz w:val="24"/>
        </w:rPr>
        <w:t>To</w:t>
      </w:r>
      <w:r w:rsidRPr="005B68F0">
        <w:rPr>
          <w:color w:val="000000" w:themeColor="text1"/>
          <w:spacing w:val="1"/>
          <w:sz w:val="24"/>
        </w:rPr>
        <w:t xml:space="preserve"> </w:t>
      </w:r>
      <w:r w:rsidRPr="005B68F0">
        <w:rPr>
          <w:color w:val="000000" w:themeColor="text1"/>
          <w:sz w:val="24"/>
        </w:rPr>
        <w:t>establish</w:t>
      </w:r>
      <w:r w:rsidRPr="005B68F0">
        <w:rPr>
          <w:color w:val="000000" w:themeColor="text1"/>
          <w:spacing w:val="1"/>
          <w:sz w:val="24"/>
        </w:rPr>
        <w:t xml:space="preserve"> </w:t>
      </w:r>
      <w:r w:rsidRPr="005B68F0">
        <w:rPr>
          <w:color w:val="000000" w:themeColor="text1"/>
          <w:sz w:val="24"/>
        </w:rPr>
        <w:t>a</w:t>
      </w:r>
      <w:r w:rsidRPr="005B68F0">
        <w:rPr>
          <w:color w:val="000000" w:themeColor="text1"/>
          <w:spacing w:val="1"/>
          <w:sz w:val="24"/>
        </w:rPr>
        <w:t xml:space="preserve"> </w:t>
      </w:r>
      <w:r w:rsidRPr="005B68F0">
        <w:rPr>
          <w:color w:val="000000" w:themeColor="text1"/>
          <w:sz w:val="24"/>
        </w:rPr>
        <w:t>quality</w:t>
      </w:r>
      <w:r w:rsidRPr="005B68F0">
        <w:rPr>
          <w:color w:val="000000" w:themeColor="text1"/>
          <w:spacing w:val="1"/>
          <w:sz w:val="24"/>
        </w:rPr>
        <w:t xml:space="preserve"> </w:t>
      </w:r>
      <w:r w:rsidRPr="005B68F0">
        <w:rPr>
          <w:color w:val="000000" w:themeColor="text1"/>
          <w:sz w:val="24"/>
        </w:rPr>
        <w:t>assurance</w:t>
      </w:r>
      <w:r w:rsidRPr="005B68F0">
        <w:rPr>
          <w:color w:val="000000" w:themeColor="text1"/>
          <w:spacing w:val="1"/>
          <w:sz w:val="24"/>
        </w:rPr>
        <w:t xml:space="preserve"> </w:t>
      </w:r>
      <w:r w:rsidRPr="005B68F0">
        <w:rPr>
          <w:color w:val="000000" w:themeColor="text1"/>
          <w:sz w:val="24"/>
        </w:rPr>
        <w:t>framework</w:t>
      </w:r>
      <w:r w:rsidRPr="005B68F0">
        <w:rPr>
          <w:color w:val="000000" w:themeColor="text1"/>
          <w:spacing w:val="1"/>
          <w:sz w:val="24"/>
        </w:rPr>
        <w:t xml:space="preserve"> </w:t>
      </w:r>
      <w:r w:rsidRPr="005B68F0">
        <w:rPr>
          <w:color w:val="000000" w:themeColor="text1"/>
          <w:sz w:val="24"/>
        </w:rPr>
        <w:t>in</w:t>
      </w:r>
      <w:r w:rsidRPr="005B68F0">
        <w:rPr>
          <w:color w:val="000000" w:themeColor="text1"/>
          <w:spacing w:val="1"/>
          <w:sz w:val="24"/>
        </w:rPr>
        <w:t xml:space="preserve"> </w:t>
      </w:r>
      <w:r w:rsidRPr="005B68F0">
        <w:rPr>
          <w:color w:val="000000" w:themeColor="text1"/>
          <w:sz w:val="24"/>
        </w:rPr>
        <w:t>teaching-learning</w:t>
      </w:r>
      <w:r w:rsidRPr="005B68F0">
        <w:rPr>
          <w:color w:val="000000" w:themeColor="text1"/>
          <w:spacing w:val="1"/>
          <w:sz w:val="24"/>
        </w:rPr>
        <w:t xml:space="preserve"> </w:t>
      </w:r>
      <w:r w:rsidRPr="005B68F0">
        <w:rPr>
          <w:color w:val="000000" w:themeColor="text1"/>
          <w:sz w:val="24"/>
        </w:rPr>
        <w:t>process</w:t>
      </w:r>
      <w:r w:rsidRPr="005B68F0">
        <w:rPr>
          <w:color w:val="000000" w:themeColor="text1"/>
          <w:spacing w:val="1"/>
          <w:sz w:val="24"/>
        </w:rPr>
        <w:t xml:space="preserve"> </w:t>
      </w:r>
      <w:r w:rsidRPr="005B68F0">
        <w:rPr>
          <w:color w:val="000000" w:themeColor="text1"/>
          <w:sz w:val="24"/>
        </w:rPr>
        <w:t>by</w:t>
      </w:r>
      <w:r w:rsidRPr="005B68F0">
        <w:rPr>
          <w:color w:val="000000" w:themeColor="text1"/>
          <w:spacing w:val="1"/>
          <w:sz w:val="24"/>
        </w:rPr>
        <w:t xml:space="preserve"> </w:t>
      </w:r>
      <w:r w:rsidRPr="005B68F0">
        <w:rPr>
          <w:color w:val="000000" w:themeColor="text1"/>
          <w:sz w:val="24"/>
        </w:rPr>
        <w:t>covering</w:t>
      </w:r>
      <w:r w:rsidRPr="005B68F0">
        <w:rPr>
          <w:color w:val="000000" w:themeColor="text1"/>
          <w:spacing w:val="-57"/>
          <w:sz w:val="24"/>
        </w:rPr>
        <w:t xml:space="preserve"> </w:t>
      </w:r>
      <w:r w:rsidRPr="005B68F0">
        <w:rPr>
          <w:color w:val="000000" w:themeColor="text1"/>
          <w:sz w:val="24"/>
        </w:rPr>
        <w:t>outcome</w:t>
      </w:r>
      <w:r w:rsidRPr="005B68F0">
        <w:rPr>
          <w:color w:val="000000" w:themeColor="text1"/>
          <w:spacing w:val="5"/>
          <w:sz w:val="24"/>
        </w:rPr>
        <w:t>-based</w:t>
      </w:r>
      <w:r w:rsidRPr="005B68F0">
        <w:rPr>
          <w:color w:val="000000" w:themeColor="text1"/>
          <w:spacing w:val="2"/>
          <w:sz w:val="24"/>
        </w:rPr>
        <w:t xml:space="preserve"> </w:t>
      </w:r>
      <w:r w:rsidRPr="005B68F0">
        <w:rPr>
          <w:color w:val="000000" w:themeColor="text1"/>
          <w:sz w:val="24"/>
        </w:rPr>
        <w:t>education</w:t>
      </w:r>
      <w:r w:rsidRPr="005B68F0">
        <w:rPr>
          <w:color w:val="000000" w:themeColor="text1"/>
          <w:spacing w:val="-3"/>
          <w:sz w:val="24"/>
        </w:rPr>
        <w:t xml:space="preserve"> </w:t>
      </w:r>
      <w:r w:rsidRPr="005B68F0">
        <w:rPr>
          <w:color w:val="000000" w:themeColor="text1"/>
          <w:sz w:val="24"/>
        </w:rPr>
        <w:t>strategies</w:t>
      </w:r>
    </w:p>
    <w:p w14:paraId="5BBC1A90" w14:textId="77777777" w:rsidR="00FC2DF5" w:rsidRPr="005B68F0" w:rsidRDefault="00FC2DF5" w:rsidP="0058311B">
      <w:pPr>
        <w:pStyle w:val="ListParagraph"/>
        <w:numPr>
          <w:ilvl w:val="0"/>
          <w:numId w:val="21"/>
        </w:numPr>
        <w:tabs>
          <w:tab w:val="left" w:pos="941"/>
        </w:tabs>
        <w:spacing w:line="338" w:lineRule="auto"/>
        <w:ind w:right="119" w:hanging="363"/>
        <w:jc w:val="both"/>
        <w:rPr>
          <w:color w:val="000000" w:themeColor="text1"/>
          <w:sz w:val="24"/>
        </w:rPr>
      </w:pPr>
      <w:r w:rsidRPr="005B68F0">
        <w:rPr>
          <w:color w:val="000000" w:themeColor="text1"/>
          <w:sz w:val="24"/>
        </w:rPr>
        <w:t>To</w:t>
      </w:r>
      <w:r w:rsidRPr="005B68F0">
        <w:rPr>
          <w:color w:val="000000" w:themeColor="text1"/>
          <w:spacing w:val="6"/>
          <w:sz w:val="24"/>
        </w:rPr>
        <w:t xml:space="preserve"> </w:t>
      </w:r>
      <w:r w:rsidRPr="005B68F0">
        <w:rPr>
          <w:color w:val="000000" w:themeColor="text1"/>
          <w:sz w:val="24"/>
        </w:rPr>
        <w:t>establish</w:t>
      </w:r>
      <w:r w:rsidRPr="005B68F0">
        <w:rPr>
          <w:color w:val="000000" w:themeColor="text1"/>
          <w:spacing w:val="6"/>
          <w:sz w:val="24"/>
        </w:rPr>
        <w:t xml:space="preserve"> </w:t>
      </w:r>
      <w:r w:rsidRPr="005B68F0">
        <w:rPr>
          <w:color w:val="000000" w:themeColor="text1"/>
          <w:sz w:val="24"/>
        </w:rPr>
        <w:t>and</w:t>
      </w:r>
      <w:r w:rsidRPr="005B68F0">
        <w:rPr>
          <w:color w:val="000000" w:themeColor="text1"/>
          <w:spacing w:val="11"/>
          <w:sz w:val="24"/>
        </w:rPr>
        <w:t xml:space="preserve"> </w:t>
      </w:r>
      <w:r w:rsidRPr="005B68F0">
        <w:rPr>
          <w:color w:val="000000" w:themeColor="text1"/>
          <w:sz w:val="24"/>
        </w:rPr>
        <w:t>maintain</w:t>
      </w:r>
      <w:r w:rsidRPr="005B68F0">
        <w:rPr>
          <w:color w:val="000000" w:themeColor="text1"/>
          <w:spacing w:val="1"/>
          <w:sz w:val="24"/>
        </w:rPr>
        <w:t xml:space="preserve"> </w:t>
      </w:r>
      <w:r w:rsidRPr="005B68F0">
        <w:rPr>
          <w:color w:val="000000" w:themeColor="text1"/>
          <w:sz w:val="24"/>
        </w:rPr>
        <w:t>a</w:t>
      </w:r>
      <w:r w:rsidRPr="005B68F0">
        <w:rPr>
          <w:color w:val="000000" w:themeColor="text1"/>
          <w:spacing w:val="10"/>
          <w:sz w:val="24"/>
        </w:rPr>
        <w:t xml:space="preserve"> </w:t>
      </w:r>
      <w:r w:rsidRPr="005B68F0">
        <w:rPr>
          <w:color w:val="000000" w:themeColor="text1"/>
          <w:sz w:val="24"/>
        </w:rPr>
        <w:t>system</w:t>
      </w:r>
      <w:r w:rsidRPr="005B68F0">
        <w:rPr>
          <w:color w:val="000000" w:themeColor="text1"/>
          <w:spacing w:val="2"/>
          <w:sz w:val="24"/>
        </w:rPr>
        <w:t xml:space="preserve"> </w:t>
      </w:r>
      <w:r w:rsidRPr="005B68F0">
        <w:rPr>
          <w:color w:val="000000" w:themeColor="text1"/>
          <w:sz w:val="24"/>
        </w:rPr>
        <w:t>for</w:t>
      </w:r>
      <w:r w:rsidRPr="005B68F0">
        <w:rPr>
          <w:color w:val="000000" w:themeColor="text1"/>
          <w:spacing w:val="8"/>
          <w:sz w:val="24"/>
        </w:rPr>
        <w:t xml:space="preserve"> </w:t>
      </w:r>
      <w:r w:rsidRPr="005B68F0">
        <w:rPr>
          <w:color w:val="000000" w:themeColor="text1"/>
          <w:sz w:val="24"/>
        </w:rPr>
        <w:t>consistent</w:t>
      </w:r>
      <w:r w:rsidRPr="005B68F0">
        <w:rPr>
          <w:color w:val="000000" w:themeColor="text1"/>
          <w:spacing w:val="11"/>
          <w:sz w:val="24"/>
        </w:rPr>
        <w:t xml:space="preserve"> </w:t>
      </w:r>
      <w:r w:rsidRPr="005B68F0">
        <w:rPr>
          <w:color w:val="000000" w:themeColor="text1"/>
          <w:sz w:val="24"/>
        </w:rPr>
        <w:t>evaluation,</w:t>
      </w:r>
      <w:r w:rsidRPr="005B68F0">
        <w:rPr>
          <w:color w:val="000000" w:themeColor="text1"/>
          <w:spacing w:val="13"/>
          <w:sz w:val="24"/>
        </w:rPr>
        <w:t xml:space="preserve"> </w:t>
      </w:r>
      <w:r w:rsidRPr="005B68F0">
        <w:rPr>
          <w:color w:val="000000" w:themeColor="text1"/>
          <w:sz w:val="24"/>
        </w:rPr>
        <w:t>monitoring,</w:t>
      </w:r>
      <w:r w:rsidRPr="005B68F0">
        <w:rPr>
          <w:color w:val="000000" w:themeColor="text1"/>
          <w:spacing w:val="8"/>
          <w:sz w:val="24"/>
        </w:rPr>
        <w:t xml:space="preserve"> </w:t>
      </w:r>
      <w:r w:rsidRPr="005B68F0">
        <w:rPr>
          <w:color w:val="000000" w:themeColor="text1"/>
          <w:sz w:val="24"/>
        </w:rPr>
        <w:t>and</w:t>
      </w:r>
      <w:r w:rsidRPr="005B68F0">
        <w:rPr>
          <w:color w:val="000000" w:themeColor="text1"/>
          <w:spacing w:val="-57"/>
          <w:sz w:val="24"/>
        </w:rPr>
        <w:t xml:space="preserve"> </w:t>
      </w:r>
      <w:r w:rsidRPr="005B68F0">
        <w:rPr>
          <w:color w:val="000000" w:themeColor="text1"/>
          <w:sz w:val="24"/>
        </w:rPr>
        <w:t>improvement</w:t>
      </w:r>
      <w:r w:rsidRPr="005B68F0">
        <w:rPr>
          <w:color w:val="000000" w:themeColor="text1"/>
          <w:spacing w:val="1"/>
          <w:sz w:val="24"/>
        </w:rPr>
        <w:t xml:space="preserve"> </w:t>
      </w:r>
      <w:r w:rsidRPr="005B68F0">
        <w:rPr>
          <w:color w:val="000000" w:themeColor="text1"/>
          <w:sz w:val="24"/>
        </w:rPr>
        <w:t>of</w:t>
      </w:r>
      <w:r w:rsidRPr="005B68F0">
        <w:rPr>
          <w:color w:val="000000" w:themeColor="text1"/>
          <w:spacing w:val="-7"/>
          <w:sz w:val="24"/>
        </w:rPr>
        <w:t xml:space="preserve"> </w:t>
      </w:r>
      <w:r w:rsidRPr="005B68F0">
        <w:rPr>
          <w:color w:val="000000" w:themeColor="text1"/>
          <w:sz w:val="24"/>
        </w:rPr>
        <w:t>the</w:t>
      </w:r>
      <w:r w:rsidRPr="005B68F0">
        <w:rPr>
          <w:color w:val="000000" w:themeColor="text1"/>
          <w:spacing w:val="5"/>
          <w:sz w:val="24"/>
        </w:rPr>
        <w:t xml:space="preserve"> </w:t>
      </w:r>
      <w:r w:rsidRPr="005B68F0">
        <w:rPr>
          <w:color w:val="000000" w:themeColor="text1"/>
          <w:sz w:val="24"/>
        </w:rPr>
        <w:t>institution’s</w:t>
      </w:r>
      <w:r w:rsidRPr="005B68F0">
        <w:rPr>
          <w:color w:val="000000" w:themeColor="text1"/>
          <w:spacing w:val="-2"/>
          <w:sz w:val="24"/>
        </w:rPr>
        <w:t xml:space="preserve"> </w:t>
      </w:r>
      <w:r w:rsidRPr="005B68F0">
        <w:rPr>
          <w:color w:val="000000" w:themeColor="text1"/>
          <w:sz w:val="24"/>
        </w:rPr>
        <w:t>academic and</w:t>
      </w:r>
      <w:r w:rsidRPr="005B68F0">
        <w:rPr>
          <w:color w:val="000000" w:themeColor="text1"/>
          <w:spacing w:val="1"/>
          <w:sz w:val="24"/>
        </w:rPr>
        <w:t xml:space="preserve"> </w:t>
      </w:r>
      <w:r w:rsidRPr="005B68F0">
        <w:rPr>
          <w:color w:val="000000" w:themeColor="text1"/>
          <w:sz w:val="24"/>
        </w:rPr>
        <w:t>administrative processes.</w:t>
      </w:r>
    </w:p>
    <w:p w14:paraId="5A53F282" w14:textId="77777777" w:rsidR="00FC2DF5" w:rsidRPr="005B68F0" w:rsidRDefault="00FC2DF5" w:rsidP="0058311B">
      <w:pPr>
        <w:pStyle w:val="ListParagraph"/>
        <w:numPr>
          <w:ilvl w:val="0"/>
          <w:numId w:val="21"/>
        </w:numPr>
        <w:tabs>
          <w:tab w:val="left" w:pos="941"/>
        </w:tabs>
        <w:spacing w:line="343" w:lineRule="auto"/>
        <w:ind w:right="119" w:hanging="363"/>
        <w:rPr>
          <w:color w:val="000000" w:themeColor="text1"/>
          <w:sz w:val="24"/>
        </w:rPr>
      </w:pPr>
      <w:r w:rsidRPr="005B68F0">
        <w:rPr>
          <w:color w:val="000000" w:themeColor="text1"/>
          <w:sz w:val="24"/>
        </w:rPr>
        <w:t>To</w:t>
      </w:r>
      <w:r w:rsidRPr="005B68F0">
        <w:rPr>
          <w:color w:val="000000" w:themeColor="text1"/>
          <w:spacing w:val="35"/>
          <w:sz w:val="24"/>
        </w:rPr>
        <w:t xml:space="preserve"> </w:t>
      </w:r>
      <w:r w:rsidRPr="005B68F0">
        <w:rPr>
          <w:color w:val="000000" w:themeColor="text1"/>
          <w:sz w:val="24"/>
        </w:rPr>
        <w:t>ensure</w:t>
      </w:r>
      <w:r w:rsidRPr="005B68F0">
        <w:rPr>
          <w:color w:val="000000" w:themeColor="text1"/>
          <w:spacing w:val="35"/>
          <w:sz w:val="24"/>
        </w:rPr>
        <w:t xml:space="preserve"> </w:t>
      </w:r>
      <w:r w:rsidRPr="005B68F0">
        <w:rPr>
          <w:color w:val="000000" w:themeColor="text1"/>
          <w:sz w:val="24"/>
        </w:rPr>
        <w:t>transparency</w:t>
      </w:r>
      <w:r w:rsidRPr="005B68F0">
        <w:rPr>
          <w:color w:val="000000" w:themeColor="text1"/>
          <w:spacing w:val="32"/>
          <w:sz w:val="24"/>
        </w:rPr>
        <w:t xml:space="preserve"> </w:t>
      </w:r>
      <w:r w:rsidRPr="005B68F0">
        <w:rPr>
          <w:color w:val="000000" w:themeColor="text1"/>
          <w:sz w:val="24"/>
        </w:rPr>
        <w:t>and</w:t>
      </w:r>
      <w:r w:rsidRPr="005B68F0">
        <w:rPr>
          <w:color w:val="000000" w:themeColor="text1"/>
          <w:spacing w:val="36"/>
          <w:sz w:val="24"/>
        </w:rPr>
        <w:t xml:space="preserve"> </w:t>
      </w:r>
      <w:r w:rsidRPr="005B68F0">
        <w:rPr>
          <w:color w:val="000000" w:themeColor="text1"/>
          <w:sz w:val="24"/>
        </w:rPr>
        <w:t>accountability</w:t>
      </w:r>
      <w:r w:rsidRPr="005B68F0">
        <w:rPr>
          <w:color w:val="000000" w:themeColor="text1"/>
          <w:spacing w:val="31"/>
          <w:sz w:val="24"/>
        </w:rPr>
        <w:t xml:space="preserve"> </w:t>
      </w:r>
      <w:r w:rsidRPr="005B68F0">
        <w:rPr>
          <w:color w:val="000000" w:themeColor="text1"/>
          <w:sz w:val="24"/>
        </w:rPr>
        <w:t>in</w:t>
      </w:r>
      <w:r w:rsidRPr="005B68F0">
        <w:rPr>
          <w:color w:val="000000" w:themeColor="text1"/>
          <w:spacing w:val="31"/>
          <w:sz w:val="24"/>
        </w:rPr>
        <w:t xml:space="preserve"> </w:t>
      </w:r>
      <w:r w:rsidRPr="005B68F0">
        <w:rPr>
          <w:color w:val="000000" w:themeColor="text1"/>
          <w:sz w:val="24"/>
        </w:rPr>
        <w:t>all</w:t>
      </w:r>
      <w:r w:rsidRPr="005B68F0">
        <w:rPr>
          <w:color w:val="000000" w:themeColor="text1"/>
          <w:spacing w:val="37"/>
          <w:sz w:val="24"/>
        </w:rPr>
        <w:t xml:space="preserve"> </w:t>
      </w:r>
      <w:r w:rsidRPr="005B68F0">
        <w:rPr>
          <w:color w:val="000000" w:themeColor="text1"/>
          <w:sz w:val="24"/>
        </w:rPr>
        <w:t>institutional</w:t>
      </w:r>
      <w:r w:rsidRPr="005B68F0">
        <w:rPr>
          <w:color w:val="000000" w:themeColor="text1"/>
          <w:spacing w:val="32"/>
          <w:sz w:val="24"/>
        </w:rPr>
        <w:t xml:space="preserve"> </w:t>
      </w:r>
      <w:r w:rsidRPr="005B68F0">
        <w:rPr>
          <w:color w:val="000000" w:themeColor="text1"/>
          <w:sz w:val="24"/>
        </w:rPr>
        <w:t>activities</w:t>
      </w:r>
      <w:r w:rsidRPr="005B68F0">
        <w:rPr>
          <w:color w:val="000000" w:themeColor="text1"/>
          <w:spacing w:val="34"/>
          <w:sz w:val="24"/>
        </w:rPr>
        <w:t xml:space="preserve"> </w:t>
      </w:r>
      <w:r w:rsidRPr="005B68F0">
        <w:rPr>
          <w:color w:val="000000" w:themeColor="text1"/>
          <w:sz w:val="24"/>
        </w:rPr>
        <w:t>and</w:t>
      </w:r>
      <w:r w:rsidRPr="005B68F0">
        <w:rPr>
          <w:color w:val="000000" w:themeColor="text1"/>
          <w:spacing w:val="36"/>
          <w:sz w:val="24"/>
        </w:rPr>
        <w:t xml:space="preserve"> </w:t>
      </w:r>
      <w:r w:rsidRPr="005B68F0">
        <w:rPr>
          <w:color w:val="000000" w:themeColor="text1"/>
          <w:sz w:val="24"/>
        </w:rPr>
        <w:t>creating</w:t>
      </w:r>
      <w:r w:rsidRPr="005B68F0">
        <w:rPr>
          <w:color w:val="000000" w:themeColor="text1"/>
          <w:spacing w:val="36"/>
          <w:sz w:val="24"/>
        </w:rPr>
        <w:t xml:space="preserve"> </w:t>
      </w:r>
      <w:r w:rsidRPr="005B68F0">
        <w:rPr>
          <w:color w:val="000000" w:themeColor="text1"/>
          <w:sz w:val="24"/>
        </w:rPr>
        <w:t>the</w:t>
      </w:r>
      <w:r w:rsidRPr="005B68F0">
        <w:rPr>
          <w:color w:val="000000" w:themeColor="text1"/>
          <w:spacing w:val="-57"/>
          <w:sz w:val="24"/>
        </w:rPr>
        <w:t xml:space="preserve"> </w:t>
      </w:r>
      <w:r w:rsidRPr="005B68F0">
        <w:rPr>
          <w:color w:val="000000" w:themeColor="text1"/>
          <w:sz w:val="24"/>
        </w:rPr>
        <w:t>platform</w:t>
      </w:r>
      <w:r w:rsidRPr="005B68F0">
        <w:rPr>
          <w:color w:val="000000" w:themeColor="text1"/>
          <w:spacing w:val="-4"/>
          <w:sz w:val="24"/>
        </w:rPr>
        <w:t xml:space="preserve"> </w:t>
      </w:r>
      <w:r w:rsidRPr="005B68F0">
        <w:rPr>
          <w:color w:val="000000" w:themeColor="text1"/>
          <w:sz w:val="24"/>
        </w:rPr>
        <w:t>for</w:t>
      </w:r>
      <w:r w:rsidRPr="005B68F0">
        <w:rPr>
          <w:color w:val="000000" w:themeColor="text1"/>
          <w:spacing w:val="6"/>
          <w:sz w:val="24"/>
        </w:rPr>
        <w:t xml:space="preserve"> </w:t>
      </w:r>
      <w:r w:rsidRPr="005B68F0">
        <w:rPr>
          <w:color w:val="000000" w:themeColor="text1"/>
          <w:sz w:val="24"/>
        </w:rPr>
        <w:t>lifelong</w:t>
      </w:r>
      <w:r w:rsidRPr="005B68F0">
        <w:rPr>
          <w:color w:val="000000" w:themeColor="text1"/>
          <w:spacing w:val="7"/>
          <w:sz w:val="24"/>
        </w:rPr>
        <w:t xml:space="preserve"> </w:t>
      </w:r>
      <w:r w:rsidRPr="005B68F0">
        <w:rPr>
          <w:color w:val="000000" w:themeColor="text1"/>
          <w:sz w:val="24"/>
        </w:rPr>
        <w:t>learning</w:t>
      </w:r>
    </w:p>
    <w:p w14:paraId="37A8ADB5" w14:textId="77777777" w:rsidR="00FC2DF5" w:rsidRPr="00AF3036" w:rsidRDefault="00FC2DF5" w:rsidP="00C26AC4">
      <w:pPr>
        <w:pStyle w:val="Heading1"/>
        <w:numPr>
          <w:ilvl w:val="0"/>
          <w:numId w:val="32"/>
        </w:numPr>
        <w:spacing w:before="160"/>
        <w:ind w:left="284"/>
        <w:jc w:val="left"/>
        <w:rPr>
          <w:rFonts w:ascii="Times New Roman" w:eastAsia="Times New Roman" w:hAnsi="Times New Roman" w:cs="Times New Roman"/>
          <w:bCs w:val="0"/>
          <w:i/>
          <w:iCs/>
          <w:color w:val="000000" w:themeColor="text1"/>
          <w:sz w:val="24"/>
          <w:szCs w:val="24"/>
        </w:rPr>
      </w:pPr>
      <w:r w:rsidRPr="00AF3036">
        <w:rPr>
          <w:rFonts w:ascii="Times New Roman" w:eastAsia="Times New Roman" w:hAnsi="Times New Roman" w:cs="Times New Roman"/>
          <w:bCs w:val="0"/>
          <w:i/>
          <w:iCs/>
          <w:color w:val="000000" w:themeColor="text1"/>
          <w:sz w:val="24"/>
          <w:szCs w:val="24"/>
        </w:rPr>
        <w:t>Quality Policy</w:t>
      </w:r>
    </w:p>
    <w:p w14:paraId="5D1CD60A" w14:textId="77777777" w:rsidR="00FC2DF5" w:rsidRPr="005B68F0" w:rsidRDefault="00FC2DF5" w:rsidP="00FC2DF5">
      <w:pPr>
        <w:pStyle w:val="BodyText"/>
        <w:spacing w:before="175" w:line="362" w:lineRule="auto"/>
        <w:ind w:left="220"/>
        <w:rPr>
          <w:color w:val="000000" w:themeColor="text1"/>
        </w:rPr>
      </w:pPr>
      <w:r w:rsidRPr="005B68F0">
        <w:rPr>
          <w:color w:val="000000" w:themeColor="text1"/>
        </w:rPr>
        <w:t>To</w:t>
      </w:r>
      <w:r w:rsidRPr="005B68F0">
        <w:rPr>
          <w:color w:val="000000" w:themeColor="text1"/>
          <w:spacing w:val="7"/>
        </w:rPr>
        <w:t xml:space="preserve"> </w:t>
      </w:r>
      <w:r w:rsidRPr="005B68F0">
        <w:rPr>
          <w:color w:val="000000" w:themeColor="text1"/>
        </w:rPr>
        <w:t>create</w:t>
      </w:r>
      <w:r w:rsidRPr="005B68F0">
        <w:rPr>
          <w:color w:val="000000" w:themeColor="text1"/>
          <w:spacing w:val="7"/>
        </w:rPr>
        <w:t xml:space="preserve"> </w:t>
      </w:r>
      <w:r w:rsidRPr="005B68F0">
        <w:rPr>
          <w:color w:val="000000" w:themeColor="text1"/>
        </w:rPr>
        <w:t>globally</w:t>
      </w:r>
      <w:r w:rsidRPr="005B68F0">
        <w:rPr>
          <w:color w:val="000000" w:themeColor="text1"/>
          <w:spacing w:val="-1"/>
        </w:rPr>
        <w:t xml:space="preserve"> </w:t>
      </w:r>
      <w:r w:rsidRPr="005B68F0">
        <w:rPr>
          <w:color w:val="000000" w:themeColor="text1"/>
        </w:rPr>
        <w:t>competent</w:t>
      </w:r>
      <w:r w:rsidRPr="005B68F0">
        <w:rPr>
          <w:color w:val="000000" w:themeColor="text1"/>
          <w:spacing w:val="12"/>
        </w:rPr>
        <w:t xml:space="preserve"> </w:t>
      </w:r>
      <w:r w:rsidRPr="005B68F0">
        <w:rPr>
          <w:color w:val="000000" w:themeColor="text1"/>
        </w:rPr>
        <w:t>and</w:t>
      </w:r>
      <w:r w:rsidRPr="005B68F0">
        <w:rPr>
          <w:color w:val="000000" w:themeColor="text1"/>
          <w:spacing w:val="8"/>
        </w:rPr>
        <w:t xml:space="preserve"> </w:t>
      </w:r>
      <w:r w:rsidRPr="005B68F0">
        <w:rPr>
          <w:color w:val="000000" w:themeColor="text1"/>
        </w:rPr>
        <w:t>ethical</w:t>
      </w:r>
      <w:r w:rsidRPr="005B68F0">
        <w:rPr>
          <w:color w:val="000000" w:themeColor="text1"/>
          <w:spacing w:val="-1"/>
        </w:rPr>
        <w:t xml:space="preserve"> </w:t>
      </w:r>
      <w:r w:rsidRPr="005B68F0">
        <w:rPr>
          <w:color w:val="000000" w:themeColor="text1"/>
        </w:rPr>
        <w:t>professionals</w:t>
      </w:r>
      <w:r w:rsidRPr="005B68F0">
        <w:rPr>
          <w:color w:val="000000" w:themeColor="text1"/>
          <w:spacing w:val="6"/>
        </w:rPr>
        <w:t xml:space="preserve"> </w:t>
      </w:r>
      <w:r w:rsidRPr="005B68F0">
        <w:rPr>
          <w:color w:val="000000" w:themeColor="text1"/>
        </w:rPr>
        <w:t>and</w:t>
      </w:r>
      <w:r w:rsidRPr="005B68F0">
        <w:rPr>
          <w:color w:val="000000" w:themeColor="text1"/>
          <w:spacing w:val="12"/>
        </w:rPr>
        <w:t xml:space="preserve"> </w:t>
      </w:r>
      <w:r w:rsidRPr="005B68F0">
        <w:rPr>
          <w:color w:val="000000" w:themeColor="text1"/>
        </w:rPr>
        <w:t>meet</w:t>
      </w:r>
      <w:r w:rsidRPr="005B68F0">
        <w:rPr>
          <w:color w:val="000000" w:themeColor="text1"/>
          <w:spacing w:val="8"/>
        </w:rPr>
        <w:t xml:space="preserve"> </w:t>
      </w:r>
      <w:r w:rsidRPr="005B68F0">
        <w:rPr>
          <w:color w:val="000000" w:themeColor="text1"/>
        </w:rPr>
        <w:t>the</w:t>
      </w:r>
      <w:r w:rsidRPr="005B68F0">
        <w:rPr>
          <w:color w:val="000000" w:themeColor="text1"/>
          <w:spacing w:val="7"/>
        </w:rPr>
        <w:t xml:space="preserve"> </w:t>
      </w:r>
      <w:r w:rsidRPr="005B68F0">
        <w:rPr>
          <w:color w:val="000000" w:themeColor="text1"/>
        </w:rPr>
        <w:t>emerging</w:t>
      </w:r>
      <w:r w:rsidRPr="005B68F0">
        <w:rPr>
          <w:color w:val="000000" w:themeColor="text1"/>
          <w:spacing w:val="8"/>
        </w:rPr>
        <w:t xml:space="preserve"> </w:t>
      </w:r>
      <w:r w:rsidRPr="005B68F0">
        <w:rPr>
          <w:color w:val="000000" w:themeColor="text1"/>
        </w:rPr>
        <w:t>needs</w:t>
      </w:r>
      <w:r w:rsidRPr="005B68F0">
        <w:rPr>
          <w:color w:val="000000" w:themeColor="text1"/>
          <w:spacing w:val="5"/>
        </w:rPr>
        <w:t xml:space="preserve"> </w:t>
      </w:r>
      <w:r w:rsidRPr="005B68F0">
        <w:rPr>
          <w:color w:val="000000" w:themeColor="text1"/>
        </w:rPr>
        <w:t>of</w:t>
      </w:r>
      <w:r w:rsidRPr="005B68F0">
        <w:rPr>
          <w:color w:val="000000" w:themeColor="text1"/>
          <w:spacing w:val="5"/>
        </w:rPr>
        <w:t xml:space="preserve"> </w:t>
      </w:r>
      <w:r w:rsidRPr="005B68F0">
        <w:rPr>
          <w:color w:val="000000" w:themeColor="text1"/>
        </w:rPr>
        <w:t>industries</w:t>
      </w:r>
      <w:r w:rsidRPr="005B68F0">
        <w:rPr>
          <w:color w:val="000000" w:themeColor="text1"/>
          <w:spacing w:val="-57"/>
        </w:rPr>
        <w:t xml:space="preserve"> </w:t>
      </w:r>
      <w:r w:rsidRPr="005B68F0">
        <w:rPr>
          <w:color w:val="000000" w:themeColor="text1"/>
        </w:rPr>
        <w:t>and</w:t>
      </w:r>
      <w:r w:rsidRPr="005B68F0">
        <w:rPr>
          <w:color w:val="000000" w:themeColor="text1"/>
          <w:spacing w:val="1"/>
        </w:rPr>
        <w:t xml:space="preserve"> </w:t>
      </w:r>
      <w:r w:rsidRPr="005B68F0">
        <w:rPr>
          <w:color w:val="000000" w:themeColor="text1"/>
        </w:rPr>
        <w:t>society</w:t>
      </w:r>
      <w:r w:rsidRPr="005B68F0">
        <w:rPr>
          <w:color w:val="000000" w:themeColor="text1"/>
          <w:spacing w:val="-8"/>
        </w:rPr>
        <w:t xml:space="preserve"> </w:t>
      </w:r>
      <w:r w:rsidRPr="005B68F0">
        <w:rPr>
          <w:color w:val="000000" w:themeColor="text1"/>
        </w:rPr>
        <w:t>through:</w:t>
      </w:r>
    </w:p>
    <w:p w14:paraId="364C1CF1" w14:textId="77777777" w:rsidR="00FC2DF5" w:rsidRPr="005B68F0" w:rsidRDefault="00FC2DF5" w:rsidP="00FC2DF5">
      <w:pPr>
        <w:pStyle w:val="ListParagraph"/>
        <w:numPr>
          <w:ilvl w:val="0"/>
          <w:numId w:val="21"/>
        </w:numPr>
        <w:tabs>
          <w:tab w:val="left" w:pos="932"/>
        </w:tabs>
        <w:spacing w:before="156"/>
        <w:ind w:left="931" w:hanging="362"/>
        <w:rPr>
          <w:color w:val="000000" w:themeColor="text1"/>
          <w:sz w:val="24"/>
        </w:rPr>
      </w:pPr>
      <w:r w:rsidRPr="005B68F0">
        <w:rPr>
          <w:color w:val="000000" w:themeColor="text1"/>
          <w:sz w:val="24"/>
        </w:rPr>
        <w:t>Innovations</w:t>
      </w:r>
      <w:r w:rsidRPr="005B68F0">
        <w:rPr>
          <w:color w:val="000000" w:themeColor="text1"/>
          <w:spacing w:val="-3"/>
          <w:sz w:val="24"/>
        </w:rPr>
        <w:t xml:space="preserve"> </w:t>
      </w:r>
      <w:r w:rsidRPr="005B68F0">
        <w:rPr>
          <w:color w:val="000000" w:themeColor="text1"/>
          <w:sz w:val="24"/>
        </w:rPr>
        <w:t>in</w:t>
      </w:r>
      <w:r w:rsidRPr="005B68F0">
        <w:rPr>
          <w:color w:val="000000" w:themeColor="text1"/>
          <w:spacing w:val="-8"/>
          <w:sz w:val="24"/>
        </w:rPr>
        <w:t xml:space="preserve"> </w:t>
      </w:r>
      <w:r w:rsidRPr="005B68F0">
        <w:rPr>
          <w:color w:val="000000" w:themeColor="text1"/>
          <w:sz w:val="24"/>
        </w:rPr>
        <w:t>teaching</w:t>
      </w:r>
      <w:r w:rsidRPr="005B68F0">
        <w:rPr>
          <w:color w:val="000000" w:themeColor="text1"/>
          <w:spacing w:val="-4"/>
          <w:sz w:val="24"/>
        </w:rPr>
        <w:t xml:space="preserve"> </w:t>
      </w:r>
      <w:r w:rsidRPr="005B68F0">
        <w:rPr>
          <w:color w:val="000000" w:themeColor="text1"/>
          <w:sz w:val="24"/>
        </w:rPr>
        <w:t>and</w:t>
      </w:r>
      <w:r w:rsidRPr="005B68F0">
        <w:rPr>
          <w:color w:val="000000" w:themeColor="text1"/>
          <w:spacing w:val="-1"/>
          <w:sz w:val="24"/>
        </w:rPr>
        <w:t xml:space="preserve"> </w:t>
      </w:r>
      <w:r w:rsidRPr="005B68F0">
        <w:rPr>
          <w:color w:val="000000" w:themeColor="text1"/>
          <w:sz w:val="24"/>
        </w:rPr>
        <w:t>learning for</w:t>
      </w:r>
      <w:r w:rsidRPr="005B68F0">
        <w:rPr>
          <w:color w:val="000000" w:themeColor="text1"/>
          <w:spacing w:val="-3"/>
          <w:sz w:val="24"/>
        </w:rPr>
        <w:t xml:space="preserve"> </w:t>
      </w:r>
      <w:r w:rsidRPr="005B68F0">
        <w:rPr>
          <w:color w:val="000000" w:themeColor="text1"/>
          <w:sz w:val="24"/>
        </w:rPr>
        <w:t>enhancement of</w:t>
      </w:r>
      <w:r w:rsidRPr="005B68F0">
        <w:rPr>
          <w:color w:val="000000" w:themeColor="text1"/>
          <w:spacing w:val="-11"/>
          <w:sz w:val="24"/>
        </w:rPr>
        <w:t xml:space="preserve"> </w:t>
      </w:r>
      <w:r w:rsidRPr="005B68F0">
        <w:rPr>
          <w:color w:val="000000" w:themeColor="text1"/>
          <w:sz w:val="24"/>
        </w:rPr>
        <w:t>student potential.</w:t>
      </w:r>
    </w:p>
    <w:p w14:paraId="20FF2531" w14:textId="77777777" w:rsidR="00FC2DF5" w:rsidRPr="005B68F0" w:rsidRDefault="00FC2DF5" w:rsidP="00FC2DF5">
      <w:pPr>
        <w:pStyle w:val="ListParagraph"/>
        <w:numPr>
          <w:ilvl w:val="0"/>
          <w:numId w:val="21"/>
        </w:numPr>
        <w:tabs>
          <w:tab w:val="left" w:pos="932"/>
        </w:tabs>
        <w:spacing w:before="117"/>
        <w:ind w:left="931" w:hanging="362"/>
        <w:rPr>
          <w:color w:val="000000" w:themeColor="text1"/>
          <w:sz w:val="24"/>
        </w:rPr>
      </w:pPr>
      <w:r w:rsidRPr="005B68F0">
        <w:rPr>
          <w:color w:val="000000" w:themeColor="text1"/>
          <w:sz w:val="24"/>
        </w:rPr>
        <w:t>Applied</w:t>
      </w:r>
      <w:r w:rsidRPr="005B68F0">
        <w:rPr>
          <w:color w:val="000000" w:themeColor="text1"/>
          <w:spacing w:val="-1"/>
          <w:sz w:val="24"/>
        </w:rPr>
        <w:t xml:space="preserve"> </w:t>
      </w:r>
      <w:r w:rsidRPr="005B68F0">
        <w:rPr>
          <w:color w:val="000000" w:themeColor="text1"/>
          <w:sz w:val="24"/>
        </w:rPr>
        <w:t>research in</w:t>
      </w:r>
      <w:r w:rsidRPr="005B68F0">
        <w:rPr>
          <w:color w:val="000000" w:themeColor="text1"/>
          <w:spacing w:val="-5"/>
          <w:sz w:val="24"/>
        </w:rPr>
        <w:t xml:space="preserve"> </w:t>
      </w:r>
      <w:r w:rsidRPr="005B68F0">
        <w:rPr>
          <w:color w:val="000000" w:themeColor="text1"/>
          <w:sz w:val="24"/>
        </w:rPr>
        <w:t>terms</w:t>
      </w:r>
      <w:r w:rsidRPr="005B68F0">
        <w:rPr>
          <w:color w:val="000000" w:themeColor="text1"/>
          <w:spacing w:val="-2"/>
          <w:sz w:val="24"/>
        </w:rPr>
        <w:t xml:space="preserve"> </w:t>
      </w:r>
      <w:r w:rsidRPr="005B68F0">
        <w:rPr>
          <w:color w:val="000000" w:themeColor="text1"/>
          <w:sz w:val="24"/>
        </w:rPr>
        <w:t>of</w:t>
      </w:r>
      <w:r w:rsidRPr="005B68F0">
        <w:rPr>
          <w:color w:val="000000" w:themeColor="text1"/>
          <w:spacing w:val="-8"/>
          <w:sz w:val="24"/>
        </w:rPr>
        <w:t xml:space="preserve"> </w:t>
      </w:r>
      <w:r w:rsidRPr="005B68F0">
        <w:rPr>
          <w:color w:val="000000" w:themeColor="text1"/>
          <w:sz w:val="24"/>
        </w:rPr>
        <w:t>quality</w:t>
      </w:r>
      <w:r w:rsidRPr="005B68F0">
        <w:rPr>
          <w:color w:val="000000" w:themeColor="text1"/>
          <w:spacing w:val="-10"/>
          <w:sz w:val="24"/>
        </w:rPr>
        <w:t xml:space="preserve"> </w:t>
      </w:r>
      <w:r w:rsidRPr="005B68F0">
        <w:rPr>
          <w:color w:val="000000" w:themeColor="text1"/>
          <w:sz w:val="24"/>
        </w:rPr>
        <w:t>publications,</w:t>
      </w:r>
      <w:r w:rsidRPr="005B68F0">
        <w:rPr>
          <w:color w:val="000000" w:themeColor="text1"/>
          <w:spacing w:val="2"/>
          <w:sz w:val="24"/>
        </w:rPr>
        <w:t xml:space="preserve"> </w:t>
      </w:r>
      <w:r w:rsidRPr="005B68F0">
        <w:rPr>
          <w:color w:val="000000" w:themeColor="text1"/>
          <w:sz w:val="24"/>
        </w:rPr>
        <w:t>patents</w:t>
      </w:r>
      <w:r w:rsidRPr="005B68F0">
        <w:rPr>
          <w:color w:val="000000" w:themeColor="text1"/>
          <w:spacing w:val="-2"/>
          <w:sz w:val="24"/>
        </w:rPr>
        <w:t xml:space="preserve"> </w:t>
      </w:r>
      <w:r w:rsidRPr="005B68F0">
        <w:rPr>
          <w:color w:val="000000" w:themeColor="text1"/>
          <w:sz w:val="24"/>
        </w:rPr>
        <w:t>&amp;</w:t>
      </w:r>
      <w:r w:rsidRPr="005B68F0">
        <w:rPr>
          <w:color w:val="000000" w:themeColor="text1"/>
          <w:spacing w:val="3"/>
          <w:sz w:val="24"/>
        </w:rPr>
        <w:t xml:space="preserve"> </w:t>
      </w:r>
      <w:r w:rsidRPr="005B68F0">
        <w:rPr>
          <w:color w:val="000000" w:themeColor="text1"/>
          <w:sz w:val="24"/>
        </w:rPr>
        <w:t>sponsored projects.</w:t>
      </w:r>
    </w:p>
    <w:p w14:paraId="774281E5" w14:textId="77777777" w:rsidR="00FC2DF5" w:rsidRPr="005B68F0" w:rsidRDefault="00FC2DF5" w:rsidP="00FC2DF5">
      <w:pPr>
        <w:pStyle w:val="ListParagraph"/>
        <w:numPr>
          <w:ilvl w:val="0"/>
          <w:numId w:val="21"/>
        </w:numPr>
        <w:tabs>
          <w:tab w:val="left" w:pos="932"/>
        </w:tabs>
        <w:spacing w:before="116" w:line="338" w:lineRule="auto"/>
        <w:ind w:left="931" w:right="110"/>
        <w:rPr>
          <w:color w:val="000000" w:themeColor="text1"/>
          <w:sz w:val="24"/>
        </w:rPr>
      </w:pPr>
      <w:r w:rsidRPr="005B68F0">
        <w:rPr>
          <w:color w:val="000000" w:themeColor="text1"/>
          <w:sz w:val="24"/>
        </w:rPr>
        <w:t>Industry</w:t>
      </w:r>
      <w:r w:rsidRPr="005B68F0">
        <w:rPr>
          <w:color w:val="000000" w:themeColor="text1"/>
          <w:spacing w:val="46"/>
          <w:sz w:val="24"/>
        </w:rPr>
        <w:t xml:space="preserve"> </w:t>
      </w:r>
      <w:r w:rsidRPr="005B68F0">
        <w:rPr>
          <w:color w:val="000000" w:themeColor="text1"/>
          <w:sz w:val="24"/>
        </w:rPr>
        <w:t>interaction</w:t>
      </w:r>
      <w:r w:rsidRPr="005B68F0">
        <w:rPr>
          <w:color w:val="000000" w:themeColor="text1"/>
          <w:spacing w:val="50"/>
          <w:sz w:val="24"/>
        </w:rPr>
        <w:t xml:space="preserve"> </w:t>
      </w:r>
      <w:r w:rsidRPr="005B68F0">
        <w:rPr>
          <w:color w:val="000000" w:themeColor="text1"/>
          <w:sz w:val="24"/>
        </w:rPr>
        <w:t>for</w:t>
      </w:r>
      <w:r w:rsidRPr="005B68F0">
        <w:rPr>
          <w:color w:val="000000" w:themeColor="text1"/>
          <w:spacing w:val="52"/>
          <w:sz w:val="24"/>
        </w:rPr>
        <w:t xml:space="preserve"> </w:t>
      </w:r>
      <w:r w:rsidRPr="005B68F0">
        <w:rPr>
          <w:color w:val="000000" w:themeColor="text1"/>
          <w:sz w:val="24"/>
        </w:rPr>
        <w:t>experiential</w:t>
      </w:r>
      <w:r w:rsidRPr="005B68F0">
        <w:rPr>
          <w:color w:val="000000" w:themeColor="text1"/>
          <w:spacing w:val="51"/>
          <w:sz w:val="24"/>
        </w:rPr>
        <w:t xml:space="preserve"> </w:t>
      </w:r>
      <w:r w:rsidRPr="005B68F0">
        <w:rPr>
          <w:color w:val="000000" w:themeColor="text1"/>
          <w:sz w:val="24"/>
        </w:rPr>
        <w:t>learning</w:t>
      </w:r>
      <w:r w:rsidRPr="005B68F0">
        <w:rPr>
          <w:color w:val="000000" w:themeColor="text1"/>
          <w:spacing w:val="55"/>
          <w:sz w:val="24"/>
        </w:rPr>
        <w:t xml:space="preserve"> </w:t>
      </w:r>
      <w:r w:rsidRPr="005B68F0">
        <w:rPr>
          <w:color w:val="000000" w:themeColor="text1"/>
          <w:sz w:val="24"/>
        </w:rPr>
        <w:t>&amp;</w:t>
      </w:r>
      <w:r w:rsidRPr="005B68F0">
        <w:rPr>
          <w:color w:val="000000" w:themeColor="text1"/>
          <w:spacing w:val="47"/>
          <w:sz w:val="24"/>
        </w:rPr>
        <w:t xml:space="preserve"> </w:t>
      </w:r>
      <w:r w:rsidRPr="005B68F0">
        <w:rPr>
          <w:color w:val="000000" w:themeColor="text1"/>
          <w:sz w:val="24"/>
        </w:rPr>
        <w:t>consultancy</w:t>
      </w:r>
      <w:r w:rsidRPr="005B68F0">
        <w:rPr>
          <w:color w:val="000000" w:themeColor="text1"/>
          <w:spacing w:val="41"/>
          <w:sz w:val="24"/>
        </w:rPr>
        <w:t xml:space="preserve"> </w:t>
      </w:r>
      <w:r w:rsidRPr="005B68F0">
        <w:rPr>
          <w:color w:val="000000" w:themeColor="text1"/>
          <w:sz w:val="24"/>
        </w:rPr>
        <w:t>activities</w:t>
      </w:r>
      <w:r w:rsidRPr="005B68F0">
        <w:rPr>
          <w:color w:val="000000" w:themeColor="text1"/>
          <w:spacing w:val="53"/>
          <w:sz w:val="24"/>
        </w:rPr>
        <w:t xml:space="preserve"> </w:t>
      </w:r>
      <w:r w:rsidRPr="005B68F0">
        <w:rPr>
          <w:color w:val="000000" w:themeColor="text1"/>
          <w:sz w:val="24"/>
        </w:rPr>
        <w:t>for</w:t>
      </w:r>
      <w:r w:rsidRPr="005B68F0">
        <w:rPr>
          <w:color w:val="000000" w:themeColor="text1"/>
          <w:spacing w:val="52"/>
          <w:sz w:val="24"/>
        </w:rPr>
        <w:t xml:space="preserve"> </w:t>
      </w:r>
      <w:r w:rsidRPr="005B68F0">
        <w:rPr>
          <w:color w:val="000000" w:themeColor="text1"/>
          <w:sz w:val="24"/>
        </w:rPr>
        <w:t>students</w:t>
      </w:r>
      <w:r w:rsidRPr="005B68F0">
        <w:rPr>
          <w:color w:val="000000" w:themeColor="text1"/>
          <w:spacing w:val="49"/>
          <w:sz w:val="24"/>
        </w:rPr>
        <w:t xml:space="preserve"> </w:t>
      </w:r>
      <w:r w:rsidRPr="005B68F0">
        <w:rPr>
          <w:color w:val="000000" w:themeColor="text1"/>
          <w:sz w:val="24"/>
        </w:rPr>
        <w:t>and</w:t>
      </w:r>
      <w:r w:rsidRPr="005B68F0">
        <w:rPr>
          <w:color w:val="000000" w:themeColor="text1"/>
          <w:spacing w:val="-57"/>
          <w:sz w:val="24"/>
        </w:rPr>
        <w:t xml:space="preserve"> </w:t>
      </w:r>
      <w:r w:rsidRPr="005B68F0">
        <w:rPr>
          <w:color w:val="000000" w:themeColor="text1"/>
          <w:sz w:val="24"/>
        </w:rPr>
        <w:t>faculty</w:t>
      </w:r>
      <w:r w:rsidRPr="005B68F0">
        <w:rPr>
          <w:color w:val="000000" w:themeColor="text1"/>
          <w:spacing w:val="-4"/>
          <w:sz w:val="24"/>
        </w:rPr>
        <w:t xml:space="preserve"> </w:t>
      </w:r>
      <w:r w:rsidRPr="005B68F0">
        <w:rPr>
          <w:color w:val="000000" w:themeColor="text1"/>
          <w:sz w:val="24"/>
        </w:rPr>
        <w:t>members,</w:t>
      </w:r>
      <w:r w:rsidRPr="005B68F0">
        <w:rPr>
          <w:color w:val="000000" w:themeColor="text1"/>
          <w:spacing w:val="6"/>
          <w:sz w:val="24"/>
        </w:rPr>
        <w:t xml:space="preserve"> </w:t>
      </w:r>
      <w:r w:rsidRPr="005B68F0">
        <w:rPr>
          <w:color w:val="000000" w:themeColor="text1"/>
          <w:sz w:val="24"/>
        </w:rPr>
        <w:t>Entrepreneurship</w:t>
      </w:r>
      <w:r w:rsidRPr="005B68F0">
        <w:rPr>
          <w:color w:val="000000" w:themeColor="text1"/>
          <w:spacing w:val="2"/>
          <w:sz w:val="24"/>
        </w:rPr>
        <w:t xml:space="preserve"> </w:t>
      </w:r>
      <w:r w:rsidRPr="005B68F0">
        <w:rPr>
          <w:color w:val="000000" w:themeColor="text1"/>
          <w:sz w:val="24"/>
        </w:rPr>
        <w:t>and</w:t>
      </w:r>
      <w:r w:rsidRPr="005B68F0">
        <w:rPr>
          <w:color w:val="000000" w:themeColor="text1"/>
          <w:spacing w:val="1"/>
          <w:sz w:val="24"/>
        </w:rPr>
        <w:t xml:space="preserve"> </w:t>
      </w:r>
      <w:r w:rsidRPr="005B68F0">
        <w:rPr>
          <w:color w:val="000000" w:themeColor="text1"/>
          <w:sz w:val="24"/>
        </w:rPr>
        <w:t>Start-up</w:t>
      </w:r>
      <w:r w:rsidRPr="005B68F0">
        <w:rPr>
          <w:color w:val="000000" w:themeColor="text1"/>
          <w:spacing w:val="2"/>
          <w:sz w:val="24"/>
        </w:rPr>
        <w:t xml:space="preserve"> </w:t>
      </w:r>
      <w:r w:rsidRPr="005B68F0">
        <w:rPr>
          <w:color w:val="000000" w:themeColor="text1"/>
          <w:sz w:val="24"/>
        </w:rPr>
        <w:t>works.</w:t>
      </w:r>
    </w:p>
    <w:p w14:paraId="4D7E17C4" w14:textId="77777777" w:rsidR="00FC2DF5" w:rsidRPr="005B68F0" w:rsidRDefault="00FC2DF5" w:rsidP="00FC2DF5">
      <w:pPr>
        <w:pStyle w:val="ListParagraph"/>
        <w:numPr>
          <w:ilvl w:val="0"/>
          <w:numId w:val="21"/>
        </w:numPr>
        <w:tabs>
          <w:tab w:val="left" w:pos="932"/>
        </w:tabs>
        <w:spacing w:before="38"/>
        <w:ind w:left="931" w:hanging="362"/>
        <w:rPr>
          <w:color w:val="000000" w:themeColor="text1"/>
          <w:sz w:val="24"/>
        </w:rPr>
      </w:pPr>
      <w:r w:rsidRPr="005B68F0">
        <w:rPr>
          <w:color w:val="000000" w:themeColor="text1"/>
          <w:sz w:val="24"/>
        </w:rPr>
        <w:t>Outreach</w:t>
      </w:r>
      <w:r w:rsidRPr="005B68F0">
        <w:rPr>
          <w:color w:val="000000" w:themeColor="text1"/>
          <w:spacing w:val="-8"/>
          <w:sz w:val="24"/>
        </w:rPr>
        <w:t xml:space="preserve"> </w:t>
      </w:r>
      <w:r w:rsidRPr="005B68F0">
        <w:rPr>
          <w:color w:val="000000" w:themeColor="text1"/>
          <w:sz w:val="24"/>
        </w:rPr>
        <w:t>activities</w:t>
      </w:r>
      <w:r w:rsidRPr="005B68F0">
        <w:rPr>
          <w:color w:val="000000" w:themeColor="text1"/>
          <w:spacing w:val="-2"/>
          <w:sz w:val="24"/>
        </w:rPr>
        <w:t xml:space="preserve"> </w:t>
      </w:r>
      <w:r w:rsidRPr="005B68F0">
        <w:rPr>
          <w:color w:val="000000" w:themeColor="text1"/>
          <w:sz w:val="24"/>
        </w:rPr>
        <w:t>for</w:t>
      </w:r>
      <w:r w:rsidRPr="005B68F0">
        <w:rPr>
          <w:color w:val="000000" w:themeColor="text1"/>
          <w:spacing w:val="-3"/>
          <w:sz w:val="24"/>
        </w:rPr>
        <w:t xml:space="preserve"> </w:t>
      </w:r>
      <w:r w:rsidRPr="005B68F0">
        <w:rPr>
          <w:color w:val="000000" w:themeColor="text1"/>
          <w:sz w:val="24"/>
        </w:rPr>
        <w:t>community</w:t>
      </w:r>
      <w:r w:rsidRPr="005B68F0">
        <w:rPr>
          <w:color w:val="000000" w:themeColor="text1"/>
          <w:spacing w:val="-8"/>
          <w:sz w:val="24"/>
        </w:rPr>
        <w:t xml:space="preserve"> </w:t>
      </w:r>
      <w:r w:rsidRPr="005B68F0">
        <w:rPr>
          <w:color w:val="000000" w:themeColor="text1"/>
          <w:sz w:val="24"/>
        </w:rPr>
        <w:t>development</w:t>
      </w:r>
    </w:p>
    <w:p w14:paraId="7962917E" w14:textId="77777777" w:rsidR="00FC2DF5" w:rsidRPr="005B68F0" w:rsidRDefault="00FC2DF5" w:rsidP="00FC2DF5">
      <w:pPr>
        <w:pStyle w:val="ListParagraph"/>
        <w:tabs>
          <w:tab w:val="left" w:pos="932"/>
        </w:tabs>
        <w:spacing w:before="38"/>
        <w:ind w:left="931" w:firstLine="0"/>
        <w:rPr>
          <w:color w:val="000000" w:themeColor="text1"/>
          <w:sz w:val="24"/>
        </w:rPr>
      </w:pPr>
    </w:p>
    <w:p w14:paraId="7161D83A" w14:textId="77777777" w:rsidR="00FC2DF5" w:rsidRPr="00AF3036" w:rsidRDefault="00FC2DF5" w:rsidP="00C26AC4">
      <w:pPr>
        <w:pStyle w:val="Heading1"/>
        <w:numPr>
          <w:ilvl w:val="0"/>
          <w:numId w:val="32"/>
        </w:numPr>
        <w:spacing w:before="160"/>
        <w:ind w:left="284"/>
        <w:jc w:val="left"/>
        <w:rPr>
          <w:rFonts w:ascii="Times New Roman" w:eastAsia="Times New Roman" w:hAnsi="Times New Roman" w:cs="Times New Roman"/>
          <w:bCs w:val="0"/>
          <w:i/>
          <w:iCs/>
          <w:color w:val="000000" w:themeColor="text1"/>
          <w:sz w:val="24"/>
          <w:szCs w:val="24"/>
        </w:rPr>
      </w:pPr>
      <w:r w:rsidRPr="00AF3036">
        <w:rPr>
          <w:rFonts w:ascii="Times New Roman" w:eastAsia="Times New Roman" w:hAnsi="Times New Roman" w:cs="Times New Roman"/>
          <w:bCs w:val="0"/>
          <w:i/>
          <w:iCs/>
          <w:color w:val="000000" w:themeColor="text1"/>
          <w:sz w:val="24"/>
          <w:szCs w:val="24"/>
        </w:rPr>
        <w:t>Objectives of IQAC</w:t>
      </w:r>
    </w:p>
    <w:p w14:paraId="51B110EC" w14:textId="77777777" w:rsidR="00FC2DF5" w:rsidRPr="005B68F0" w:rsidRDefault="00FC2DF5" w:rsidP="00FC2DF5">
      <w:pPr>
        <w:pStyle w:val="ListParagraph"/>
        <w:numPr>
          <w:ilvl w:val="0"/>
          <w:numId w:val="21"/>
        </w:numPr>
        <w:tabs>
          <w:tab w:val="left" w:pos="941"/>
        </w:tabs>
        <w:spacing w:before="180" w:line="336" w:lineRule="auto"/>
        <w:ind w:right="113"/>
        <w:jc w:val="both"/>
        <w:rPr>
          <w:color w:val="000000" w:themeColor="text1"/>
          <w:sz w:val="24"/>
        </w:rPr>
      </w:pPr>
      <w:r w:rsidRPr="005B68F0">
        <w:rPr>
          <w:color w:val="000000" w:themeColor="text1"/>
          <w:sz w:val="24"/>
        </w:rPr>
        <w:t>To</w:t>
      </w:r>
      <w:r w:rsidRPr="005B68F0">
        <w:rPr>
          <w:color w:val="000000" w:themeColor="text1"/>
          <w:spacing w:val="13"/>
          <w:sz w:val="24"/>
        </w:rPr>
        <w:t xml:space="preserve"> </w:t>
      </w:r>
      <w:r w:rsidRPr="005B68F0">
        <w:rPr>
          <w:color w:val="000000" w:themeColor="text1"/>
          <w:sz w:val="24"/>
        </w:rPr>
        <w:t>develop</w:t>
      </w:r>
      <w:r w:rsidRPr="005B68F0">
        <w:rPr>
          <w:color w:val="000000" w:themeColor="text1"/>
          <w:spacing w:val="13"/>
          <w:sz w:val="24"/>
        </w:rPr>
        <w:t xml:space="preserve"> </w:t>
      </w:r>
      <w:r w:rsidRPr="005B68F0">
        <w:rPr>
          <w:color w:val="000000" w:themeColor="text1"/>
          <w:sz w:val="24"/>
        </w:rPr>
        <w:t>a</w:t>
      </w:r>
      <w:r w:rsidRPr="005B68F0">
        <w:rPr>
          <w:color w:val="000000" w:themeColor="text1"/>
          <w:spacing w:val="13"/>
          <w:sz w:val="24"/>
        </w:rPr>
        <w:t xml:space="preserve"> </w:t>
      </w:r>
      <w:r w:rsidRPr="005B68F0">
        <w:rPr>
          <w:color w:val="000000" w:themeColor="text1"/>
          <w:sz w:val="24"/>
        </w:rPr>
        <w:t>system</w:t>
      </w:r>
      <w:r w:rsidRPr="005B68F0">
        <w:rPr>
          <w:color w:val="000000" w:themeColor="text1"/>
          <w:spacing w:val="9"/>
          <w:sz w:val="24"/>
        </w:rPr>
        <w:t xml:space="preserve"> </w:t>
      </w:r>
      <w:r w:rsidRPr="005B68F0">
        <w:rPr>
          <w:color w:val="000000" w:themeColor="text1"/>
          <w:sz w:val="24"/>
        </w:rPr>
        <w:t>for</w:t>
      </w:r>
      <w:r w:rsidRPr="005B68F0">
        <w:rPr>
          <w:color w:val="000000" w:themeColor="text1"/>
          <w:spacing w:val="15"/>
          <w:sz w:val="24"/>
        </w:rPr>
        <w:t xml:space="preserve"> </w:t>
      </w:r>
      <w:r w:rsidRPr="005B68F0">
        <w:rPr>
          <w:color w:val="000000" w:themeColor="text1"/>
          <w:sz w:val="24"/>
        </w:rPr>
        <w:t>conscious,</w:t>
      </w:r>
      <w:r w:rsidRPr="005B68F0">
        <w:rPr>
          <w:color w:val="000000" w:themeColor="text1"/>
          <w:spacing w:val="16"/>
          <w:sz w:val="24"/>
        </w:rPr>
        <w:t xml:space="preserve"> </w:t>
      </w:r>
      <w:r w:rsidRPr="005B68F0">
        <w:rPr>
          <w:color w:val="000000" w:themeColor="text1"/>
          <w:sz w:val="24"/>
        </w:rPr>
        <w:t>consistent,</w:t>
      </w:r>
      <w:r w:rsidRPr="005B68F0">
        <w:rPr>
          <w:color w:val="000000" w:themeColor="text1"/>
          <w:spacing w:val="16"/>
          <w:sz w:val="24"/>
        </w:rPr>
        <w:t xml:space="preserve"> </w:t>
      </w:r>
      <w:r w:rsidRPr="005B68F0">
        <w:rPr>
          <w:color w:val="000000" w:themeColor="text1"/>
          <w:sz w:val="24"/>
        </w:rPr>
        <w:t>and</w:t>
      </w:r>
      <w:r w:rsidRPr="005B68F0">
        <w:rPr>
          <w:color w:val="000000" w:themeColor="text1"/>
          <w:spacing w:val="13"/>
          <w:sz w:val="24"/>
        </w:rPr>
        <w:t xml:space="preserve"> </w:t>
      </w:r>
      <w:r w:rsidRPr="005B68F0">
        <w:rPr>
          <w:color w:val="000000" w:themeColor="text1"/>
          <w:sz w:val="24"/>
        </w:rPr>
        <w:t>catalytic</w:t>
      </w:r>
      <w:r w:rsidRPr="005B68F0">
        <w:rPr>
          <w:color w:val="000000" w:themeColor="text1"/>
          <w:spacing w:val="13"/>
          <w:sz w:val="24"/>
        </w:rPr>
        <w:t xml:space="preserve"> </w:t>
      </w:r>
      <w:r w:rsidRPr="005B68F0">
        <w:rPr>
          <w:color w:val="000000" w:themeColor="text1"/>
          <w:sz w:val="24"/>
        </w:rPr>
        <w:t>action</w:t>
      </w:r>
      <w:r w:rsidRPr="005B68F0">
        <w:rPr>
          <w:color w:val="000000" w:themeColor="text1"/>
          <w:spacing w:val="9"/>
          <w:sz w:val="24"/>
        </w:rPr>
        <w:t xml:space="preserve"> </w:t>
      </w:r>
      <w:r w:rsidRPr="005B68F0">
        <w:rPr>
          <w:color w:val="000000" w:themeColor="text1"/>
          <w:sz w:val="24"/>
        </w:rPr>
        <w:t>to</w:t>
      </w:r>
      <w:r w:rsidRPr="005B68F0">
        <w:rPr>
          <w:color w:val="000000" w:themeColor="text1"/>
          <w:spacing w:val="14"/>
          <w:sz w:val="24"/>
        </w:rPr>
        <w:t xml:space="preserve"> </w:t>
      </w:r>
      <w:r w:rsidRPr="005B68F0">
        <w:rPr>
          <w:color w:val="000000" w:themeColor="text1"/>
          <w:sz w:val="24"/>
        </w:rPr>
        <w:t>improve</w:t>
      </w:r>
      <w:r w:rsidRPr="005B68F0">
        <w:rPr>
          <w:color w:val="000000" w:themeColor="text1"/>
          <w:spacing w:val="13"/>
          <w:sz w:val="24"/>
        </w:rPr>
        <w:t xml:space="preserve"> </w:t>
      </w:r>
      <w:r w:rsidRPr="005B68F0">
        <w:rPr>
          <w:color w:val="000000" w:themeColor="text1"/>
          <w:sz w:val="24"/>
        </w:rPr>
        <w:t>the</w:t>
      </w:r>
      <w:r w:rsidRPr="005B68F0">
        <w:rPr>
          <w:color w:val="000000" w:themeColor="text1"/>
          <w:spacing w:val="-57"/>
          <w:sz w:val="24"/>
        </w:rPr>
        <w:t xml:space="preserve"> </w:t>
      </w:r>
      <w:r w:rsidRPr="005B68F0">
        <w:rPr>
          <w:color w:val="000000" w:themeColor="text1"/>
          <w:sz w:val="24"/>
        </w:rPr>
        <w:t>academic and</w:t>
      </w:r>
      <w:r w:rsidRPr="005B68F0">
        <w:rPr>
          <w:color w:val="000000" w:themeColor="text1"/>
          <w:spacing w:val="1"/>
          <w:sz w:val="24"/>
        </w:rPr>
        <w:t xml:space="preserve"> </w:t>
      </w:r>
      <w:r w:rsidRPr="005B68F0">
        <w:rPr>
          <w:color w:val="000000" w:themeColor="text1"/>
          <w:sz w:val="24"/>
        </w:rPr>
        <w:t>administrative</w:t>
      </w:r>
      <w:r w:rsidRPr="005B68F0">
        <w:rPr>
          <w:color w:val="000000" w:themeColor="text1"/>
          <w:spacing w:val="1"/>
          <w:sz w:val="24"/>
        </w:rPr>
        <w:t xml:space="preserve"> </w:t>
      </w:r>
      <w:r w:rsidRPr="005B68F0">
        <w:rPr>
          <w:color w:val="000000" w:themeColor="text1"/>
          <w:sz w:val="24"/>
        </w:rPr>
        <w:t>performance of</w:t>
      </w:r>
      <w:r w:rsidRPr="005B68F0">
        <w:rPr>
          <w:color w:val="000000" w:themeColor="text1"/>
          <w:spacing w:val="-6"/>
          <w:sz w:val="24"/>
        </w:rPr>
        <w:t xml:space="preserve"> </w:t>
      </w:r>
      <w:r w:rsidRPr="005B68F0">
        <w:rPr>
          <w:color w:val="000000" w:themeColor="text1"/>
          <w:sz w:val="24"/>
        </w:rPr>
        <w:t>the</w:t>
      </w:r>
      <w:r w:rsidRPr="005B68F0">
        <w:rPr>
          <w:color w:val="000000" w:themeColor="text1"/>
          <w:spacing w:val="5"/>
          <w:sz w:val="24"/>
        </w:rPr>
        <w:t xml:space="preserve"> </w:t>
      </w:r>
      <w:r w:rsidRPr="005B68F0">
        <w:rPr>
          <w:color w:val="000000" w:themeColor="text1"/>
          <w:sz w:val="24"/>
        </w:rPr>
        <w:t>institution.</w:t>
      </w:r>
    </w:p>
    <w:p w14:paraId="10E2FE49" w14:textId="77777777" w:rsidR="00FC2DF5" w:rsidRPr="005B68F0" w:rsidRDefault="00FC2DF5" w:rsidP="00FC2DF5">
      <w:pPr>
        <w:pStyle w:val="ListParagraph"/>
        <w:numPr>
          <w:ilvl w:val="0"/>
          <w:numId w:val="21"/>
        </w:numPr>
        <w:tabs>
          <w:tab w:val="left" w:pos="941"/>
        </w:tabs>
        <w:spacing w:before="33" w:line="338" w:lineRule="auto"/>
        <w:ind w:right="110"/>
        <w:jc w:val="both"/>
        <w:rPr>
          <w:color w:val="000000" w:themeColor="text1"/>
          <w:sz w:val="24"/>
        </w:rPr>
      </w:pPr>
      <w:r w:rsidRPr="005B68F0">
        <w:rPr>
          <w:color w:val="000000" w:themeColor="text1"/>
          <w:sz w:val="24"/>
        </w:rPr>
        <w:t>To</w:t>
      </w:r>
      <w:r w:rsidRPr="005B68F0">
        <w:rPr>
          <w:color w:val="000000" w:themeColor="text1"/>
          <w:spacing w:val="30"/>
          <w:sz w:val="24"/>
        </w:rPr>
        <w:t xml:space="preserve"> </w:t>
      </w:r>
      <w:r w:rsidRPr="005B68F0">
        <w:rPr>
          <w:color w:val="000000" w:themeColor="text1"/>
          <w:sz w:val="24"/>
        </w:rPr>
        <w:t>promote</w:t>
      </w:r>
      <w:r w:rsidRPr="005B68F0">
        <w:rPr>
          <w:color w:val="000000" w:themeColor="text1"/>
          <w:spacing w:val="26"/>
          <w:sz w:val="24"/>
        </w:rPr>
        <w:t xml:space="preserve"> </w:t>
      </w:r>
      <w:r w:rsidRPr="005B68F0">
        <w:rPr>
          <w:color w:val="000000" w:themeColor="text1"/>
          <w:sz w:val="24"/>
        </w:rPr>
        <w:t>measures</w:t>
      </w:r>
      <w:r w:rsidRPr="005B68F0">
        <w:rPr>
          <w:color w:val="000000" w:themeColor="text1"/>
          <w:spacing w:val="33"/>
          <w:sz w:val="24"/>
        </w:rPr>
        <w:t xml:space="preserve"> </w:t>
      </w:r>
      <w:r w:rsidRPr="005B68F0">
        <w:rPr>
          <w:color w:val="000000" w:themeColor="text1"/>
          <w:sz w:val="24"/>
        </w:rPr>
        <w:t>for</w:t>
      </w:r>
      <w:r w:rsidRPr="005B68F0">
        <w:rPr>
          <w:color w:val="000000" w:themeColor="text1"/>
          <w:spacing w:val="32"/>
          <w:sz w:val="24"/>
        </w:rPr>
        <w:t xml:space="preserve"> </w:t>
      </w:r>
      <w:r w:rsidRPr="005B68F0">
        <w:rPr>
          <w:color w:val="000000" w:themeColor="text1"/>
          <w:sz w:val="24"/>
        </w:rPr>
        <w:t>institutional</w:t>
      </w:r>
      <w:r w:rsidRPr="005B68F0">
        <w:rPr>
          <w:color w:val="000000" w:themeColor="text1"/>
          <w:spacing w:val="27"/>
          <w:sz w:val="24"/>
        </w:rPr>
        <w:t xml:space="preserve"> </w:t>
      </w:r>
      <w:r w:rsidRPr="005B68F0">
        <w:rPr>
          <w:color w:val="000000" w:themeColor="text1"/>
          <w:sz w:val="24"/>
        </w:rPr>
        <w:t>functioning</w:t>
      </w:r>
      <w:r w:rsidRPr="005B68F0">
        <w:rPr>
          <w:color w:val="000000" w:themeColor="text1"/>
          <w:spacing w:val="25"/>
          <w:sz w:val="24"/>
        </w:rPr>
        <w:t xml:space="preserve"> </w:t>
      </w:r>
      <w:r w:rsidRPr="005B68F0">
        <w:rPr>
          <w:color w:val="000000" w:themeColor="text1"/>
          <w:sz w:val="24"/>
        </w:rPr>
        <w:t>towards</w:t>
      </w:r>
      <w:r w:rsidRPr="005B68F0">
        <w:rPr>
          <w:color w:val="000000" w:themeColor="text1"/>
          <w:spacing w:val="24"/>
          <w:sz w:val="24"/>
        </w:rPr>
        <w:t xml:space="preserve"> </w:t>
      </w:r>
      <w:r w:rsidRPr="005B68F0">
        <w:rPr>
          <w:color w:val="000000" w:themeColor="text1"/>
          <w:sz w:val="24"/>
        </w:rPr>
        <w:t>quality</w:t>
      </w:r>
      <w:r w:rsidRPr="005B68F0">
        <w:rPr>
          <w:color w:val="000000" w:themeColor="text1"/>
          <w:spacing w:val="22"/>
          <w:sz w:val="24"/>
        </w:rPr>
        <w:t xml:space="preserve"> </w:t>
      </w:r>
      <w:r w:rsidRPr="005B68F0">
        <w:rPr>
          <w:color w:val="000000" w:themeColor="text1"/>
          <w:sz w:val="24"/>
        </w:rPr>
        <w:t>enhancement</w:t>
      </w:r>
      <w:r w:rsidRPr="005B68F0">
        <w:rPr>
          <w:color w:val="000000" w:themeColor="text1"/>
          <w:spacing w:val="31"/>
          <w:sz w:val="24"/>
        </w:rPr>
        <w:t xml:space="preserve"> </w:t>
      </w:r>
      <w:r w:rsidRPr="005B68F0">
        <w:rPr>
          <w:color w:val="000000" w:themeColor="text1"/>
          <w:sz w:val="24"/>
        </w:rPr>
        <w:t>through</w:t>
      </w:r>
      <w:r w:rsidRPr="005B68F0">
        <w:rPr>
          <w:color w:val="000000" w:themeColor="text1"/>
          <w:spacing w:val="-57"/>
          <w:sz w:val="24"/>
        </w:rPr>
        <w:t xml:space="preserve"> </w:t>
      </w:r>
      <w:r w:rsidRPr="005B68F0">
        <w:rPr>
          <w:color w:val="000000" w:themeColor="text1"/>
          <w:sz w:val="24"/>
        </w:rPr>
        <w:t>internalization</w:t>
      </w:r>
      <w:r w:rsidRPr="005B68F0">
        <w:rPr>
          <w:color w:val="000000" w:themeColor="text1"/>
          <w:spacing w:val="-4"/>
          <w:sz w:val="24"/>
        </w:rPr>
        <w:t xml:space="preserve"> </w:t>
      </w:r>
      <w:r w:rsidRPr="005B68F0">
        <w:rPr>
          <w:color w:val="000000" w:themeColor="text1"/>
          <w:sz w:val="24"/>
        </w:rPr>
        <w:t>of</w:t>
      </w:r>
      <w:r w:rsidRPr="005B68F0">
        <w:rPr>
          <w:color w:val="000000" w:themeColor="text1"/>
          <w:spacing w:val="-7"/>
          <w:sz w:val="24"/>
        </w:rPr>
        <w:t xml:space="preserve"> </w:t>
      </w:r>
      <w:r w:rsidRPr="005B68F0">
        <w:rPr>
          <w:color w:val="000000" w:themeColor="text1"/>
          <w:sz w:val="24"/>
        </w:rPr>
        <w:t>quality culture and</w:t>
      </w:r>
      <w:r w:rsidRPr="005B68F0">
        <w:rPr>
          <w:color w:val="000000" w:themeColor="text1"/>
          <w:spacing w:val="4"/>
          <w:sz w:val="24"/>
        </w:rPr>
        <w:t xml:space="preserve"> </w:t>
      </w:r>
      <w:r w:rsidRPr="005B68F0">
        <w:rPr>
          <w:color w:val="000000" w:themeColor="text1"/>
          <w:sz w:val="24"/>
        </w:rPr>
        <w:t>institutionalization</w:t>
      </w:r>
      <w:r w:rsidRPr="005B68F0">
        <w:rPr>
          <w:color w:val="000000" w:themeColor="text1"/>
          <w:spacing w:val="-4"/>
          <w:sz w:val="24"/>
        </w:rPr>
        <w:t xml:space="preserve"> </w:t>
      </w:r>
      <w:r w:rsidRPr="005B68F0">
        <w:rPr>
          <w:color w:val="000000" w:themeColor="text1"/>
          <w:sz w:val="24"/>
        </w:rPr>
        <w:t>of</w:t>
      </w:r>
      <w:r w:rsidRPr="005B68F0">
        <w:rPr>
          <w:color w:val="000000" w:themeColor="text1"/>
          <w:spacing w:val="-2"/>
          <w:sz w:val="24"/>
        </w:rPr>
        <w:t xml:space="preserve"> </w:t>
      </w:r>
      <w:r w:rsidRPr="005B68F0">
        <w:rPr>
          <w:color w:val="000000" w:themeColor="text1"/>
          <w:sz w:val="24"/>
        </w:rPr>
        <w:t>best</w:t>
      </w:r>
      <w:r w:rsidRPr="005B68F0">
        <w:rPr>
          <w:color w:val="000000" w:themeColor="text1"/>
          <w:spacing w:val="6"/>
          <w:sz w:val="24"/>
        </w:rPr>
        <w:t xml:space="preserve"> </w:t>
      </w:r>
      <w:r w:rsidRPr="005B68F0">
        <w:rPr>
          <w:color w:val="000000" w:themeColor="text1"/>
          <w:sz w:val="24"/>
        </w:rPr>
        <w:t>practices.</w:t>
      </w:r>
    </w:p>
    <w:p w14:paraId="11558023" w14:textId="5AA6C7C1" w:rsidR="0050226A" w:rsidRPr="005B68F0" w:rsidRDefault="00C26AC4" w:rsidP="0050226A">
      <w:pPr>
        <w:pStyle w:val="Heading1"/>
        <w:spacing w:before="160" w:after="120"/>
        <w:jc w:val="left"/>
        <w:rPr>
          <w:rFonts w:ascii="Times New Roman" w:eastAsia="Times New Roman" w:hAnsi="Times New Roman" w:cs="Times New Roman"/>
          <w:bCs w:val="0"/>
          <w:color w:val="000000" w:themeColor="text1"/>
          <w:sz w:val="24"/>
          <w:szCs w:val="24"/>
        </w:rPr>
      </w:pPr>
      <w:r>
        <w:rPr>
          <w:rFonts w:ascii="Times New Roman" w:eastAsia="Times New Roman" w:hAnsi="Times New Roman" w:cs="Times New Roman"/>
          <w:bCs w:val="0"/>
          <w:color w:val="000000" w:themeColor="text1"/>
          <w:sz w:val="24"/>
          <w:szCs w:val="24"/>
        </w:rPr>
        <w:t xml:space="preserve">1.2   </w:t>
      </w:r>
      <w:r w:rsidR="00FC2DF5" w:rsidRPr="005B68F0">
        <w:rPr>
          <w:rFonts w:ascii="Times New Roman" w:eastAsia="Times New Roman" w:hAnsi="Times New Roman" w:cs="Times New Roman"/>
          <w:bCs w:val="0"/>
          <w:color w:val="000000" w:themeColor="text1"/>
          <w:sz w:val="24"/>
          <w:szCs w:val="24"/>
        </w:rPr>
        <w:t>Strategies</w:t>
      </w:r>
      <w:r w:rsidR="00B14C66">
        <w:rPr>
          <w:rFonts w:ascii="Times New Roman" w:eastAsia="Times New Roman" w:hAnsi="Times New Roman" w:cs="Times New Roman"/>
          <w:bCs w:val="0"/>
          <w:color w:val="000000" w:themeColor="text1"/>
          <w:sz w:val="24"/>
          <w:szCs w:val="24"/>
        </w:rPr>
        <w:t xml:space="preserve"> of IQAC</w:t>
      </w:r>
    </w:p>
    <w:p w14:paraId="0FB430D4" w14:textId="3F072CFB" w:rsidR="00FC2DF5" w:rsidRPr="005B68F0" w:rsidRDefault="00FC2DF5" w:rsidP="00C26AC4">
      <w:pPr>
        <w:pStyle w:val="Heading1"/>
        <w:spacing w:before="160" w:after="120"/>
        <w:ind w:firstLine="491"/>
        <w:jc w:val="left"/>
        <w:rPr>
          <w:rFonts w:ascii="Times New Roman" w:eastAsia="Times New Roman" w:hAnsi="Times New Roman" w:cs="Times New Roman"/>
          <w:bCs w:val="0"/>
          <w:color w:val="000000" w:themeColor="text1"/>
          <w:sz w:val="24"/>
          <w:szCs w:val="24"/>
        </w:rPr>
      </w:pPr>
      <w:r w:rsidRPr="005B68F0">
        <w:rPr>
          <w:color w:val="000000" w:themeColor="text1"/>
          <w:sz w:val="24"/>
        </w:rPr>
        <w:t>IQAC shall evolve mechanisms and procedures for</w:t>
      </w:r>
    </w:p>
    <w:p w14:paraId="0EC1ED97" w14:textId="77777777" w:rsidR="00FC2DF5" w:rsidRPr="005B68F0" w:rsidRDefault="00FC2DF5" w:rsidP="00C26AC4">
      <w:pPr>
        <w:pStyle w:val="ListParagraph"/>
        <w:tabs>
          <w:tab w:val="left" w:pos="941"/>
        </w:tabs>
        <w:spacing w:before="33" w:line="338" w:lineRule="auto"/>
        <w:ind w:left="1080" w:right="110"/>
        <w:jc w:val="both"/>
        <w:rPr>
          <w:color w:val="000000" w:themeColor="text1"/>
          <w:sz w:val="24"/>
        </w:rPr>
      </w:pPr>
      <w:r w:rsidRPr="005B68F0">
        <w:rPr>
          <w:color w:val="000000" w:themeColor="text1"/>
          <w:sz w:val="24"/>
        </w:rPr>
        <w:t>a) Ensuring timely, efficient and progressive performance of academic, administrative and financial tasks</w:t>
      </w:r>
    </w:p>
    <w:p w14:paraId="40C472A7" w14:textId="77777777" w:rsidR="00FC2DF5" w:rsidRPr="005B68F0" w:rsidRDefault="00FC2DF5" w:rsidP="00C26AC4">
      <w:pPr>
        <w:pStyle w:val="ListParagraph"/>
        <w:tabs>
          <w:tab w:val="left" w:pos="941"/>
        </w:tabs>
        <w:spacing w:before="33" w:line="338" w:lineRule="auto"/>
        <w:ind w:left="1080" w:right="110"/>
        <w:jc w:val="both"/>
        <w:rPr>
          <w:color w:val="000000" w:themeColor="text1"/>
          <w:sz w:val="24"/>
        </w:rPr>
      </w:pPr>
      <w:r w:rsidRPr="005B68F0">
        <w:rPr>
          <w:color w:val="000000" w:themeColor="text1"/>
          <w:sz w:val="24"/>
        </w:rPr>
        <w:t>b) Relevant and quality academic/ research programmes</w:t>
      </w:r>
    </w:p>
    <w:p w14:paraId="4B6F3E5E" w14:textId="77777777" w:rsidR="00FC2DF5" w:rsidRPr="005B68F0" w:rsidRDefault="00FC2DF5" w:rsidP="00C26AC4">
      <w:pPr>
        <w:pStyle w:val="ListParagraph"/>
        <w:tabs>
          <w:tab w:val="left" w:pos="941"/>
        </w:tabs>
        <w:spacing w:before="33" w:line="338" w:lineRule="auto"/>
        <w:ind w:left="1080" w:right="110"/>
        <w:jc w:val="both"/>
        <w:rPr>
          <w:color w:val="000000" w:themeColor="text1"/>
          <w:sz w:val="24"/>
        </w:rPr>
      </w:pPr>
      <w:r w:rsidRPr="005B68F0">
        <w:rPr>
          <w:color w:val="000000" w:themeColor="text1"/>
          <w:sz w:val="24"/>
        </w:rPr>
        <w:t>c) Equitable access to and affordability of academic programmes for various sections of society</w:t>
      </w:r>
    </w:p>
    <w:p w14:paraId="05B883DA" w14:textId="77777777" w:rsidR="00FC2DF5" w:rsidRPr="005B68F0" w:rsidRDefault="00FC2DF5" w:rsidP="00C26AC4">
      <w:pPr>
        <w:pStyle w:val="ListParagraph"/>
        <w:tabs>
          <w:tab w:val="left" w:pos="941"/>
        </w:tabs>
        <w:spacing w:before="33" w:line="338" w:lineRule="auto"/>
        <w:ind w:left="1080" w:right="110"/>
        <w:jc w:val="both"/>
        <w:rPr>
          <w:color w:val="000000" w:themeColor="text1"/>
          <w:sz w:val="24"/>
        </w:rPr>
      </w:pPr>
      <w:r w:rsidRPr="005B68F0">
        <w:rPr>
          <w:color w:val="000000" w:themeColor="text1"/>
          <w:sz w:val="24"/>
        </w:rPr>
        <w:t>d) Optimization and integration of modern methods of teaching and learning</w:t>
      </w:r>
    </w:p>
    <w:p w14:paraId="12A704A9" w14:textId="787051A9" w:rsidR="00FC2DF5" w:rsidRPr="005B68F0" w:rsidRDefault="00FC2DF5" w:rsidP="00C26AC4">
      <w:pPr>
        <w:pStyle w:val="ListParagraph"/>
        <w:tabs>
          <w:tab w:val="left" w:pos="941"/>
        </w:tabs>
        <w:spacing w:before="33" w:line="338" w:lineRule="auto"/>
        <w:ind w:left="938" w:right="110"/>
        <w:jc w:val="both"/>
        <w:rPr>
          <w:color w:val="000000" w:themeColor="text1"/>
          <w:sz w:val="24"/>
        </w:rPr>
      </w:pPr>
      <w:r w:rsidRPr="005B68F0">
        <w:rPr>
          <w:color w:val="000000" w:themeColor="text1"/>
          <w:sz w:val="24"/>
        </w:rPr>
        <w:t xml:space="preserve">  e) The credibility of assessment and evaluation process</w:t>
      </w:r>
    </w:p>
    <w:p w14:paraId="2C6A7F4B" w14:textId="281AA9E8" w:rsidR="00FC2DF5" w:rsidRPr="005B68F0" w:rsidRDefault="00FC2DF5" w:rsidP="00C26AC4">
      <w:pPr>
        <w:tabs>
          <w:tab w:val="left" w:pos="941"/>
        </w:tabs>
        <w:spacing w:before="33" w:line="338" w:lineRule="auto"/>
        <w:ind w:left="229" w:right="110"/>
        <w:jc w:val="both"/>
        <w:rPr>
          <w:color w:val="000000" w:themeColor="text1"/>
          <w:sz w:val="24"/>
        </w:rPr>
      </w:pPr>
      <w:r w:rsidRPr="005B68F0">
        <w:rPr>
          <w:color w:val="000000" w:themeColor="text1"/>
          <w:sz w:val="24"/>
        </w:rPr>
        <w:t xml:space="preserve">        f) Ensuring the adequacy, maintenance and proper allocation of support structure and </w:t>
      </w:r>
      <w:r w:rsidRPr="005B68F0">
        <w:rPr>
          <w:color w:val="000000" w:themeColor="text1"/>
          <w:sz w:val="24"/>
        </w:rPr>
        <w:lastRenderedPageBreak/>
        <w:t>services</w:t>
      </w:r>
    </w:p>
    <w:p w14:paraId="0CA2270F" w14:textId="2FC8AFB9" w:rsidR="00FC2DF5" w:rsidRPr="005B68F0" w:rsidRDefault="00FC2DF5" w:rsidP="00C26AC4">
      <w:pPr>
        <w:tabs>
          <w:tab w:val="left" w:pos="941"/>
        </w:tabs>
        <w:spacing w:before="33" w:line="338" w:lineRule="auto"/>
        <w:ind w:left="229" w:right="110"/>
        <w:jc w:val="both"/>
        <w:rPr>
          <w:color w:val="000000" w:themeColor="text1"/>
          <w:sz w:val="24"/>
        </w:rPr>
      </w:pPr>
      <w:r w:rsidRPr="005B68F0">
        <w:rPr>
          <w:color w:val="000000" w:themeColor="text1"/>
          <w:sz w:val="24"/>
        </w:rPr>
        <w:t xml:space="preserve">        g) Sharing of research findings and networking with other institutions in India and abroad.</w:t>
      </w:r>
    </w:p>
    <w:p w14:paraId="004EE4F0" w14:textId="20CF8FE2" w:rsidR="00FC2DF5" w:rsidRPr="005B68F0" w:rsidRDefault="00C26AC4" w:rsidP="00FC2DF5">
      <w:pPr>
        <w:pStyle w:val="Heading1"/>
        <w:spacing w:before="196"/>
        <w:jc w:val="left"/>
        <w:rPr>
          <w:rFonts w:ascii="Times New Roman" w:eastAsia="Times New Roman" w:hAnsi="Times New Roman" w:cs="Times New Roman"/>
          <w:bCs w:val="0"/>
          <w:color w:val="000000" w:themeColor="text1"/>
          <w:sz w:val="24"/>
          <w:szCs w:val="24"/>
        </w:rPr>
      </w:pPr>
      <w:r>
        <w:rPr>
          <w:rFonts w:ascii="Times New Roman" w:eastAsia="Times New Roman" w:hAnsi="Times New Roman" w:cs="Times New Roman"/>
          <w:bCs w:val="0"/>
          <w:color w:val="000000" w:themeColor="text1"/>
          <w:sz w:val="24"/>
          <w:szCs w:val="24"/>
        </w:rPr>
        <w:t>1.3</w:t>
      </w:r>
      <w:r>
        <w:rPr>
          <w:rFonts w:ascii="Times New Roman" w:eastAsia="Times New Roman" w:hAnsi="Times New Roman" w:cs="Times New Roman"/>
          <w:bCs w:val="0"/>
          <w:color w:val="000000" w:themeColor="text1"/>
          <w:sz w:val="24"/>
          <w:szCs w:val="24"/>
        </w:rPr>
        <w:tab/>
      </w:r>
      <w:r w:rsidR="00FC2DF5" w:rsidRPr="005B68F0">
        <w:rPr>
          <w:rFonts w:ascii="Times New Roman" w:eastAsia="Times New Roman" w:hAnsi="Times New Roman" w:cs="Times New Roman"/>
          <w:bCs w:val="0"/>
          <w:color w:val="000000" w:themeColor="text1"/>
          <w:sz w:val="24"/>
          <w:szCs w:val="24"/>
        </w:rPr>
        <w:t>Functions of IQAC</w:t>
      </w:r>
    </w:p>
    <w:p w14:paraId="6DB18135" w14:textId="77777777" w:rsidR="00FC2DF5" w:rsidRPr="005B68F0" w:rsidRDefault="00FC2DF5" w:rsidP="00C26AC4">
      <w:pPr>
        <w:pStyle w:val="BodyText"/>
        <w:spacing w:before="175" w:line="362" w:lineRule="auto"/>
        <w:ind w:left="580" w:right="112" w:firstLine="360"/>
        <w:jc w:val="both"/>
        <w:rPr>
          <w:color w:val="000000" w:themeColor="text1"/>
        </w:rPr>
      </w:pPr>
      <w:r w:rsidRPr="005B68F0">
        <w:rPr>
          <w:color w:val="000000" w:themeColor="text1"/>
        </w:rPr>
        <w:t>The</w:t>
      </w:r>
      <w:r w:rsidRPr="005B68F0">
        <w:rPr>
          <w:color w:val="000000" w:themeColor="text1"/>
          <w:spacing w:val="1"/>
        </w:rPr>
        <w:t xml:space="preserve"> </w:t>
      </w:r>
      <w:r w:rsidRPr="005B68F0">
        <w:rPr>
          <w:color w:val="000000" w:themeColor="text1"/>
        </w:rPr>
        <w:t>IQAC</w:t>
      </w:r>
      <w:r w:rsidRPr="005B68F0">
        <w:rPr>
          <w:color w:val="000000" w:themeColor="text1"/>
          <w:spacing w:val="1"/>
        </w:rPr>
        <w:t xml:space="preserve"> </w:t>
      </w:r>
      <w:r w:rsidRPr="005B68F0">
        <w:rPr>
          <w:color w:val="000000" w:themeColor="text1"/>
        </w:rPr>
        <w:t>in</w:t>
      </w:r>
      <w:r w:rsidRPr="005B68F0">
        <w:rPr>
          <w:color w:val="000000" w:themeColor="text1"/>
          <w:spacing w:val="1"/>
        </w:rPr>
        <w:t xml:space="preserve"> </w:t>
      </w:r>
      <w:r w:rsidRPr="005B68F0">
        <w:rPr>
          <w:color w:val="000000" w:themeColor="text1"/>
        </w:rPr>
        <w:t>Meenakshi</w:t>
      </w:r>
      <w:r w:rsidRPr="005B68F0">
        <w:rPr>
          <w:color w:val="000000" w:themeColor="text1"/>
          <w:spacing w:val="1"/>
        </w:rPr>
        <w:t xml:space="preserve"> </w:t>
      </w:r>
      <w:r w:rsidRPr="005B68F0">
        <w:rPr>
          <w:color w:val="000000" w:themeColor="text1"/>
        </w:rPr>
        <w:t>College</w:t>
      </w:r>
      <w:r w:rsidRPr="005B68F0">
        <w:rPr>
          <w:color w:val="000000" w:themeColor="text1"/>
          <w:spacing w:val="1"/>
        </w:rPr>
        <w:t xml:space="preserve"> </w:t>
      </w:r>
      <w:r w:rsidRPr="005B68F0">
        <w:rPr>
          <w:color w:val="000000" w:themeColor="text1"/>
        </w:rPr>
        <w:t>of</w:t>
      </w:r>
      <w:r w:rsidRPr="005B68F0">
        <w:rPr>
          <w:color w:val="000000" w:themeColor="text1"/>
          <w:spacing w:val="1"/>
        </w:rPr>
        <w:t xml:space="preserve"> </w:t>
      </w:r>
      <w:r w:rsidRPr="005B68F0">
        <w:rPr>
          <w:color w:val="000000" w:themeColor="text1"/>
        </w:rPr>
        <w:t>Engineering is</w:t>
      </w:r>
      <w:r w:rsidRPr="005B68F0">
        <w:rPr>
          <w:color w:val="000000" w:themeColor="text1"/>
          <w:spacing w:val="1"/>
        </w:rPr>
        <w:t xml:space="preserve"> </w:t>
      </w:r>
      <w:r w:rsidRPr="005B68F0">
        <w:rPr>
          <w:color w:val="000000" w:themeColor="text1"/>
        </w:rPr>
        <w:t>established</w:t>
      </w:r>
      <w:r w:rsidRPr="005B68F0">
        <w:rPr>
          <w:color w:val="000000" w:themeColor="text1"/>
          <w:spacing w:val="1"/>
        </w:rPr>
        <w:t xml:space="preserve"> </w:t>
      </w:r>
      <w:r w:rsidRPr="005B68F0">
        <w:rPr>
          <w:color w:val="000000" w:themeColor="text1"/>
        </w:rPr>
        <w:t>to</w:t>
      </w:r>
      <w:r w:rsidRPr="005B68F0">
        <w:rPr>
          <w:color w:val="000000" w:themeColor="text1"/>
          <w:spacing w:val="1"/>
        </w:rPr>
        <w:t xml:space="preserve"> </w:t>
      </w:r>
      <w:r w:rsidRPr="005B68F0">
        <w:rPr>
          <w:color w:val="000000" w:themeColor="text1"/>
        </w:rPr>
        <w:t>develop</w:t>
      </w:r>
      <w:r w:rsidRPr="005B68F0">
        <w:rPr>
          <w:color w:val="000000" w:themeColor="text1"/>
          <w:spacing w:val="1"/>
        </w:rPr>
        <w:t xml:space="preserve"> </w:t>
      </w:r>
      <w:r w:rsidRPr="005B68F0">
        <w:rPr>
          <w:color w:val="000000" w:themeColor="text1"/>
        </w:rPr>
        <w:t>a</w:t>
      </w:r>
      <w:r w:rsidRPr="005B68F0">
        <w:rPr>
          <w:color w:val="000000" w:themeColor="text1"/>
          <w:spacing w:val="1"/>
        </w:rPr>
        <w:t xml:space="preserve"> </w:t>
      </w:r>
      <w:r w:rsidRPr="005B68F0">
        <w:rPr>
          <w:color w:val="000000" w:themeColor="text1"/>
        </w:rPr>
        <w:t>mechanism</w:t>
      </w:r>
      <w:r w:rsidRPr="005B68F0">
        <w:rPr>
          <w:color w:val="000000" w:themeColor="text1"/>
          <w:spacing w:val="1"/>
        </w:rPr>
        <w:t xml:space="preserve"> </w:t>
      </w:r>
      <w:r w:rsidRPr="005B68F0">
        <w:rPr>
          <w:color w:val="000000" w:themeColor="text1"/>
        </w:rPr>
        <w:t>for</w:t>
      </w:r>
      <w:r w:rsidRPr="005B68F0">
        <w:rPr>
          <w:color w:val="000000" w:themeColor="text1"/>
          <w:spacing w:val="1"/>
        </w:rPr>
        <w:t xml:space="preserve"> </w:t>
      </w:r>
      <w:r w:rsidRPr="005B68F0">
        <w:rPr>
          <w:color w:val="000000" w:themeColor="text1"/>
        </w:rPr>
        <w:t>systematic</w:t>
      </w:r>
      <w:r w:rsidRPr="005B68F0">
        <w:rPr>
          <w:color w:val="000000" w:themeColor="text1"/>
          <w:spacing w:val="1"/>
        </w:rPr>
        <w:t xml:space="preserve"> </w:t>
      </w:r>
      <w:r w:rsidRPr="005B68F0">
        <w:rPr>
          <w:color w:val="000000" w:themeColor="text1"/>
        </w:rPr>
        <w:t>reviews</w:t>
      </w:r>
      <w:r w:rsidRPr="005B68F0">
        <w:rPr>
          <w:color w:val="000000" w:themeColor="text1"/>
          <w:spacing w:val="1"/>
        </w:rPr>
        <w:t xml:space="preserve"> </w:t>
      </w:r>
      <w:r w:rsidRPr="005B68F0">
        <w:rPr>
          <w:color w:val="000000" w:themeColor="text1"/>
        </w:rPr>
        <w:t>of</w:t>
      </w:r>
      <w:r w:rsidRPr="005B68F0">
        <w:rPr>
          <w:color w:val="000000" w:themeColor="text1"/>
          <w:spacing w:val="1"/>
        </w:rPr>
        <w:t xml:space="preserve"> </w:t>
      </w:r>
      <w:r w:rsidRPr="005B68F0">
        <w:rPr>
          <w:color w:val="000000" w:themeColor="text1"/>
        </w:rPr>
        <w:t>study</w:t>
      </w:r>
      <w:r w:rsidRPr="005B68F0">
        <w:rPr>
          <w:color w:val="000000" w:themeColor="text1"/>
          <w:spacing w:val="1"/>
        </w:rPr>
        <w:t xml:space="preserve"> </w:t>
      </w:r>
      <w:r w:rsidRPr="005B68F0">
        <w:rPr>
          <w:color w:val="000000" w:themeColor="text1"/>
        </w:rPr>
        <w:t>programs</w:t>
      </w:r>
      <w:r w:rsidRPr="005B68F0">
        <w:rPr>
          <w:color w:val="000000" w:themeColor="text1"/>
          <w:spacing w:val="1"/>
        </w:rPr>
        <w:t xml:space="preserve"> </w:t>
      </w:r>
      <w:r w:rsidRPr="005B68F0">
        <w:rPr>
          <w:color w:val="000000" w:themeColor="text1"/>
        </w:rPr>
        <w:t>and</w:t>
      </w:r>
      <w:r w:rsidRPr="005B68F0">
        <w:rPr>
          <w:color w:val="000000" w:themeColor="text1"/>
          <w:spacing w:val="1"/>
        </w:rPr>
        <w:t xml:space="preserve"> </w:t>
      </w:r>
      <w:r w:rsidRPr="005B68F0">
        <w:rPr>
          <w:color w:val="000000" w:themeColor="text1"/>
        </w:rPr>
        <w:t>to</w:t>
      </w:r>
      <w:r w:rsidRPr="005B68F0">
        <w:rPr>
          <w:color w:val="000000" w:themeColor="text1"/>
          <w:spacing w:val="1"/>
        </w:rPr>
        <w:t xml:space="preserve"> </w:t>
      </w:r>
      <w:r w:rsidRPr="005B68F0">
        <w:rPr>
          <w:color w:val="000000" w:themeColor="text1"/>
        </w:rPr>
        <w:t>ensure</w:t>
      </w:r>
      <w:r w:rsidRPr="005B68F0">
        <w:rPr>
          <w:color w:val="000000" w:themeColor="text1"/>
          <w:spacing w:val="1"/>
        </w:rPr>
        <w:t xml:space="preserve"> </w:t>
      </w:r>
      <w:r w:rsidRPr="005B68F0">
        <w:rPr>
          <w:color w:val="000000" w:themeColor="text1"/>
        </w:rPr>
        <w:t>quality</w:t>
      </w:r>
      <w:r w:rsidRPr="005B68F0">
        <w:rPr>
          <w:color w:val="000000" w:themeColor="text1"/>
          <w:spacing w:val="1"/>
        </w:rPr>
        <w:t xml:space="preserve"> </w:t>
      </w:r>
      <w:r w:rsidRPr="005B68F0">
        <w:rPr>
          <w:color w:val="000000" w:themeColor="text1"/>
        </w:rPr>
        <w:t>teaching-learning,</w:t>
      </w:r>
      <w:r w:rsidRPr="005B68F0">
        <w:rPr>
          <w:color w:val="000000" w:themeColor="text1"/>
          <w:spacing w:val="60"/>
        </w:rPr>
        <w:t xml:space="preserve"> </w:t>
      </w:r>
      <w:r w:rsidRPr="005B68F0">
        <w:rPr>
          <w:color w:val="000000" w:themeColor="text1"/>
        </w:rPr>
        <w:t>research,</w:t>
      </w:r>
      <w:r w:rsidRPr="005B68F0">
        <w:rPr>
          <w:color w:val="000000" w:themeColor="text1"/>
          <w:spacing w:val="1"/>
        </w:rPr>
        <w:t xml:space="preserve"> </w:t>
      </w:r>
      <w:r w:rsidRPr="005B68F0">
        <w:rPr>
          <w:color w:val="000000" w:themeColor="text1"/>
        </w:rPr>
        <w:t>knowledge generation,</w:t>
      </w:r>
      <w:r w:rsidRPr="005B68F0">
        <w:rPr>
          <w:color w:val="000000" w:themeColor="text1"/>
          <w:spacing w:val="3"/>
        </w:rPr>
        <w:t xml:space="preserve"> </w:t>
      </w:r>
      <w:r w:rsidRPr="005B68F0">
        <w:rPr>
          <w:color w:val="000000" w:themeColor="text1"/>
        </w:rPr>
        <w:t>and</w:t>
      </w:r>
      <w:r w:rsidRPr="005B68F0">
        <w:rPr>
          <w:color w:val="000000" w:themeColor="text1"/>
          <w:spacing w:val="1"/>
        </w:rPr>
        <w:t xml:space="preserve"> </w:t>
      </w:r>
      <w:r w:rsidRPr="005B68F0">
        <w:rPr>
          <w:color w:val="000000" w:themeColor="text1"/>
        </w:rPr>
        <w:t>support</w:t>
      </w:r>
      <w:r w:rsidRPr="005B68F0">
        <w:rPr>
          <w:color w:val="000000" w:themeColor="text1"/>
          <w:spacing w:val="6"/>
        </w:rPr>
        <w:t xml:space="preserve"> </w:t>
      </w:r>
      <w:r w:rsidRPr="005B68F0">
        <w:rPr>
          <w:color w:val="000000" w:themeColor="text1"/>
        </w:rPr>
        <w:t>services.</w:t>
      </w:r>
      <w:r w:rsidRPr="005B68F0">
        <w:rPr>
          <w:color w:val="000000" w:themeColor="text1"/>
          <w:spacing w:val="3"/>
        </w:rPr>
        <w:t xml:space="preserve"> </w:t>
      </w:r>
      <w:r w:rsidRPr="005B68F0">
        <w:rPr>
          <w:color w:val="000000" w:themeColor="text1"/>
        </w:rPr>
        <w:t>Its</w:t>
      </w:r>
      <w:r w:rsidRPr="005B68F0">
        <w:rPr>
          <w:color w:val="000000" w:themeColor="text1"/>
          <w:spacing w:val="-6"/>
        </w:rPr>
        <w:t xml:space="preserve"> </w:t>
      </w:r>
      <w:r w:rsidRPr="005B68F0">
        <w:rPr>
          <w:color w:val="000000" w:themeColor="text1"/>
        </w:rPr>
        <w:t>functions</w:t>
      </w:r>
      <w:r w:rsidRPr="005B68F0">
        <w:rPr>
          <w:color w:val="000000" w:themeColor="text1"/>
          <w:spacing w:val="3"/>
        </w:rPr>
        <w:t xml:space="preserve"> </w:t>
      </w:r>
      <w:r w:rsidRPr="005B68F0">
        <w:rPr>
          <w:color w:val="000000" w:themeColor="text1"/>
        </w:rPr>
        <w:t>include:</w:t>
      </w:r>
    </w:p>
    <w:p w14:paraId="4DB6CD09" w14:textId="77777777" w:rsidR="00FC2DF5" w:rsidRPr="005B68F0" w:rsidRDefault="00FC2DF5" w:rsidP="00FC2DF5">
      <w:pPr>
        <w:pStyle w:val="ListParagraph"/>
        <w:numPr>
          <w:ilvl w:val="0"/>
          <w:numId w:val="21"/>
        </w:numPr>
        <w:tabs>
          <w:tab w:val="left" w:pos="941"/>
        </w:tabs>
        <w:spacing w:before="74" w:line="348" w:lineRule="auto"/>
        <w:ind w:right="110"/>
        <w:jc w:val="both"/>
        <w:rPr>
          <w:color w:val="000000" w:themeColor="text1"/>
          <w:sz w:val="24"/>
        </w:rPr>
      </w:pPr>
      <w:r w:rsidRPr="005B68F0">
        <w:rPr>
          <w:b/>
          <w:color w:val="000000" w:themeColor="text1"/>
          <w:sz w:val="24"/>
        </w:rPr>
        <w:t xml:space="preserve">Establish a Quality Assurance Framework: </w:t>
      </w:r>
      <w:r w:rsidRPr="005B68F0">
        <w:rPr>
          <w:color w:val="000000" w:themeColor="text1"/>
          <w:sz w:val="24"/>
        </w:rPr>
        <w:t>Develop a comprehensive framework that</w:t>
      </w:r>
      <w:r w:rsidRPr="005B68F0">
        <w:rPr>
          <w:color w:val="000000" w:themeColor="text1"/>
          <w:spacing w:val="1"/>
          <w:sz w:val="24"/>
        </w:rPr>
        <w:t xml:space="preserve"> </w:t>
      </w:r>
      <w:r w:rsidRPr="005B68F0">
        <w:rPr>
          <w:color w:val="000000" w:themeColor="text1"/>
          <w:sz w:val="24"/>
        </w:rPr>
        <w:t>outlines quality standards,</w:t>
      </w:r>
      <w:r w:rsidRPr="005B68F0">
        <w:rPr>
          <w:color w:val="000000" w:themeColor="text1"/>
          <w:spacing w:val="1"/>
          <w:sz w:val="24"/>
        </w:rPr>
        <w:t xml:space="preserve"> </w:t>
      </w:r>
      <w:r w:rsidRPr="005B68F0">
        <w:rPr>
          <w:color w:val="000000" w:themeColor="text1"/>
          <w:sz w:val="24"/>
        </w:rPr>
        <w:t>procedures,</w:t>
      </w:r>
      <w:r w:rsidRPr="005B68F0">
        <w:rPr>
          <w:color w:val="000000" w:themeColor="text1"/>
          <w:spacing w:val="1"/>
          <w:sz w:val="24"/>
        </w:rPr>
        <w:t xml:space="preserve"> </w:t>
      </w:r>
      <w:r w:rsidRPr="005B68F0">
        <w:rPr>
          <w:color w:val="000000" w:themeColor="text1"/>
          <w:sz w:val="24"/>
        </w:rPr>
        <w:t>and</w:t>
      </w:r>
      <w:r w:rsidRPr="005B68F0">
        <w:rPr>
          <w:color w:val="000000" w:themeColor="text1"/>
          <w:spacing w:val="1"/>
          <w:sz w:val="24"/>
        </w:rPr>
        <w:t xml:space="preserve"> </w:t>
      </w:r>
      <w:r w:rsidRPr="005B68F0">
        <w:rPr>
          <w:color w:val="000000" w:themeColor="text1"/>
          <w:sz w:val="24"/>
        </w:rPr>
        <w:t>metrics.</w:t>
      </w:r>
      <w:r w:rsidRPr="005B68F0">
        <w:rPr>
          <w:color w:val="000000" w:themeColor="text1"/>
          <w:spacing w:val="1"/>
          <w:sz w:val="24"/>
        </w:rPr>
        <w:t xml:space="preserve"> </w:t>
      </w:r>
      <w:r w:rsidRPr="005B68F0">
        <w:rPr>
          <w:color w:val="000000" w:themeColor="text1"/>
          <w:sz w:val="24"/>
        </w:rPr>
        <w:t>This</w:t>
      </w:r>
      <w:r w:rsidRPr="005B68F0">
        <w:rPr>
          <w:color w:val="000000" w:themeColor="text1"/>
          <w:spacing w:val="1"/>
          <w:sz w:val="24"/>
        </w:rPr>
        <w:t xml:space="preserve"> </w:t>
      </w:r>
      <w:r w:rsidRPr="005B68F0">
        <w:rPr>
          <w:color w:val="000000" w:themeColor="text1"/>
          <w:sz w:val="24"/>
        </w:rPr>
        <w:t>framework</w:t>
      </w:r>
      <w:r w:rsidRPr="005B68F0">
        <w:rPr>
          <w:color w:val="000000" w:themeColor="text1"/>
          <w:spacing w:val="1"/>
          <w:sz w:val="24"/>
        </w:rPr>
        <w:t xml:space="preserve"> </w:t>
      </w:r>
      <w:r w:rsidRPr="005B68F0">
        <w:rPr>
          <w:color w:val="000000" w:themeColor="text1"/>
          <w:sz w:val="24"/>
        </w:rPr>
        <w:t>should</w:t>
      </w:r>
      <w:r w:rsidRPr="005B68F0">
        <w:rPr>
          <w:color w:val="000000" w:themeColor="text1"/>
          <w:spacing w:val="1"/>
          <w:sz w:val="24"/>
        </w:rPr>
        <w:t xml:space="preserve"> </w:t>
      </w:r>
      <w:r w:rsidRPr="005B68F0">
        <w:rPr>
          <w:color w:val="000000" w:themeColor="text1"/>
          <w:sz w:val="24"/>
        </w:rPr>
        <w:t>be</w:t>
      </w:r>
      <w:r w:rsidRPr="005B68F0">
        <w:rPr>
          <w:color w:val="000000" w:themeColor="text1"/>
          <w:spacing w:val="60"/>
          <w:sz w:val="24"/>
        </w:rPr>
        <w:t xml:space="preserve"> </w:t>
      </w:r>
      <w:r w:rsidRPr="005B68F0">
        <w:rPr>
          <w:color w:val="000000" w:themeColor="text1"/>
          <w:sz w:val="24"/>
        </w:rPr>
        <w:t>aligned</w:t>
      </w:r>
      <w:r w:rsidRPr="005B68F0">
        <w:rPr>
          <w:color w:val="000000" w:themeColor="text1"/>
          <w:spacing w:val="-57"/>
          <w:sz w:val="24"/>
        </w:rPr>
        <w:t xml:space="preserve"> </w:t>
      </w:r>
      <w:r w:rsidRPr="005B68F0">
        <w:rPr>
          <w:color w:val="000000" w:themeColor="text1"/>
          <w:sz w:val="24"/>
        </w:rPr>
        <w:t>with</w:t>
      </w:r>
      <w:r w:rsidRPr="005B68F0">
        <w:rPr>
          <w:color w:val="000000" w:themeColor="text1"/>
          <w:spacing w:val="-4"/>
          <w:sz w:val="24"/>
        </w:rPr>
        <w:t xml:space="preserve"> </w:t>
      </w:r>
      <w:r w:rsidRPr="005B68F0">
        <w:rPr>
          <w:color w:val="000000" w:themeColor="text1"/>
          <w:sz w:val="24"/>
        </w:rPr>
        <w:t>the</w:t>
      </w:r>
      <w:r w:rsidRPr="005B68F0">
        <w:rPr>
          <w:color w:val="000000" w:themeColor="text1"/>
          <w:spacing w:val="6"/>
          <w:sz w:val="24"/>
        </w:rPr>
        <w:t xml:space="preserve"> </w:t>
      </w:r>
      <w:r w:rsidRPr="005B68F0">
        <w:rPr>
          <w:color w:val="000000" w:themeColor="text1"/>
          <w:sz w:val="24"/>
        </w:rPr>
        <w:t>institute's vision</w:t>
      </w:r>
      <w:r w:rsidRPr="005B68F0">
        <w:rPr>
          <w:color w:val="000000" w:themeColor="text1"/>
          <w:spacing w:val="-4"/>
          <w:sz w:val="24"/>
        </w:rPr>
        <w:t xml:space="preserve"> </w:t>
      </w:r>
      <w:r w:rsidRPr="005B68F0">
        <w:rPr>
          <w:color w:val="000000" w:themeColor="text1"/>
          <w:sz w:val="24"/>
        </w:rPr>
        <w:t>and</w:t>
      </w:r>
      <w:r w:rsidRPr="005B68F0">
        <w:rPr>
          <w:color w:val="000000" w:themeColor="text1"/>
          <w:spacing w:val="6"/>
          <w:sz w:val="24"/>
        </w:rPr>
        <w:t xml:space="preserve"> </w:t>
      </w:r>
      <w:r w:rsidRPr="005B68F0">
        <w:rPr>
          <w:color w:val="000000" w:themeColor="text1"/>
          <w:sz w:val="24"/>
        </w:rPr>
        <w:t>mission.</w:t>
      </w:r>
    </w:p>
    <w:p w14:paraId="78E4A104" w14:textId="77777777" w:rsidR="00FC2DF5" w:rsidRPr="005B68F0" w:rsidRDefault="00FC2DF5" w:rsidP="00FC2DF5">
      <w:pPr>
        <w:pStyle w:val="ListParagraph"/>
        <w:numPr>
          <w:ilvl w:val="0"/>
          <w:numId w:val="21"/>
        </w:numPr>
        <w:tabs>
          <w:tab w:val="left" w:pos="941"/>
        </w:tabs>
        <w:spacing w:before="23" w:line="345" w:lineRule="auto"/>
        <w:ind w:right="105"/>
        <w:jc w:val="both"/>
        <w:rPr>
          <w:color w:val="000000" w:themeColor="text1"/>
          <w:sz w:val="24"/>
        </w:rPr>
      </w:pPr>
      <w:r w:rsidRPr="005B68F0">
        <w:rPr>
          <w:b/>
          <w:color w:val="000000" w:themeColor="text1"/>
          <w:sz w:val="24"/>
        </w:rPr>
        <w:t>Leadership</w:t>
      </w:r>
      <w:r w:rsidRPr="005B68F0">
        <w:rPr>
          <w:b/>
          <w:color w:val="000000" w:themeColor="text1"/>
          <w:spacing w:val="1"/>
          <w:sz w:val="24"/>
        </w:rPr>
        <w:t xml:space="preserve"> </w:t>
      </w:r>
      <w:r w:rsidRPr="005B68F0">
        <w:rPr>
          <w:b/>
          <w:color w:val="000000" w:themeColor="text1"/>
          <w:sz w:val="24"/>
        </w:rPr>
        <w:t>Commitment:</w:t>
      </w:r>
      <w:r w:rsidRPr="005B68F0">
        <w:rPr>
          <w:b/>
          <w:color w:val="000000" w:themeColor="text1"/>
          <w:spacing w:val="1"/>
          <w:sz w:val="24"/>
        </w:rPr>
        <w:t xml:space="preserve"> </w:t>
      </w:r>
      <w:r w:rsidRPr="005B68F0">
        <w:rPr>
          <w:color w:val="000000" w:themeColor="text1"/>
          <w:sz w:val="24"/>
        </w:rPr>
        <w:t>Ensure</w:t>
      </w:r>
      <w:r w:rsidRPr="005B68F0">
        <w:rPr>
          <w:color w:val="000000" w:themeColor="text1"/>
          <w:spacing w:val="1"/>
          <w:sz w:val="24"/>
        </w:rPr>
        <w:t xml:space="preserve"> </w:t>
      </w:r>
      <w:r w:rsidRPr="005B68F0">
        <w:rPr>
          <w:color w:val="000000" w:themeColor="text1"/>
          <w:sz w:val="24"/>
        </w:rPr>
        <w:t>that</w:t>
      </w:r>
      <w:r w:rsidRPr="005B68F0">
        <w:rPr>
          <w:color w:val="000000" w:themeColor="text1"/>
          <w:spacing w:val="1"/>
          <w:sz w:val="24"/>
        </w:rPr>
        <w:t xml:space="preserve"> </w:t>
      </w:r>
      <w:r w:rsidRPr="005B68F0">
        <w:rPr>
          <w:color w:val="000000" w:themeColor="text1"/>
          <w:sz w:val="24"/>
        </w:rPr>
        <w:t>the</w:t>
      </w:r>
      <w:r w:rsidRPr="005B68F0">
        <w:rPr>
          <w:color w:val="000000" w:themeColor="text1"/>
          <w:spacing w:val="1"/>
          <w:sz w:val="24"/>
        </w:rPr>
        <w:t xml:space="preserve"> </w:t>
      </w:r>
      <w:r w:rsidRPr="005B68F0">
        <w:rPr>
          <w:color w:val="000000" w:themeColor="text1"/>
          <w:sz w:val="24"/>
        </w:rPr>
        <w:t>leadership</w:t>
      </w:r>
      <w:r w:rsidRPr="005B68F0">
        <w:rPr>
          <w:color w:val="000000" w:themeColor="text1"/>
          <w:spacing w:val="1"/>
          <w:sz w:val="24"/>
        </w:rPr>
        <w:t xml:space="preserve"> </w:t>
      </w:r>
      <w:r w:rsidRPr="005B68F0">
        <w:rPr>
          <w:color w:val="000000" w:themeColor="text1"/>
          <w:sz w:val="24"/>
        </w:rPr>
        <w:t>team</w:t>
      </w:r>
      <w:r w:rsidRPr="005B68F0">
        <w:rPr>
          <w:color w:val="000000" w:themeColor="text1"/>
          <w:spacing w:val="1"/>
          <w:sz w:val="24"/>
        </w:rPr>
        <w:t xml:space="preserve"> </w:t>
      </w:r>
      <w:r w:rsidRPr="005B68F0">
        <w:rPr>
          <w:color w:val="000000" w:themeColor="text1"/>
          <w:sz w:val="24"/>
        </w:rPr>
        <w:t>is</w:t>
      </w:r>
      <w:r w:rsidRPr="005B68F0">
        <w:rPr>
          <w:color w:val="000000" w:themeColor="text1"/>
          <w:spacing w:val="1"/>
          <w:sz w:val="24"/>
        </w:rPr>
        <w:t xml:space="preserve"> </w:t>
      </w:r>
      <w:r w:rsidRPr="005B68F0">
        <w:rPr>
          <w:color w:val="000000" w:themeColor="text1"/>
          <w:sz w:val="24"/>
        </w:rPr>
        <w:t>committed</w:t>
      </w:r>
      <w:r w:rsidRPr="005B68F0">
        <w:rPr>
          <w:color w:val="000000" w:themeColor="text1"/>
          <w:spacing w:val="1"/>
          <w:sz w:val="24"/>
        </w:rPr>
        <w:t xml:space="preserve"> </w:t>
      </w:r>
      <w:r w:rsidRPr="005B68F0">
        <w:rPr>
          <w:color w:val="000000" w:themeColor="text1"/>
          <w:sz w:val="24"/>
        </w:rPr>
        <w:t>to</w:t>
      </w:r>
      <w:r w:rsidRPr="005B68F0">
        <w:rPr>
          <w:color w:val="000000" w:themeColor="text1"/>
          <w:spacing w:val="1"/>
          <w:sz w:val="24"/>
        </w:rPr>
        <w:t xml:space="preserve"> </w:t>
      </w:r>
      <w:r w:rsidRPr="005B68F0">
        <w:rPr>
          <w:color w:val="000000" w:themeColor="text1"/>
          <w:sz w:val="24"/>
        </w:rPr>
        <w:t>quality</w:t>
      </w:r>
      <w:r w:rsidRPr="005B68F0">
        <w:rPr>
          <w:color w:val="000000" w:themeColor="text1"/>
          <w:spacing w:val="1"/>
          <w:sz w:val="24"/>
        </w:rPr>
        <w:t xml:space="preserve"> </w:t>
      </w:r>
      <w:r w:rsidRPr="005B68F0">
        <w:rPr>
          <w:color w:val="000000" w:themeColor="text1"/>
          <w:sz w:val="24"/>
        </w:rPr>
        <w:t>enhancement. Their support is crucial for setting the tone and providing the necessary</w:t>
      </w:r>
      <w:r w:rsidRPr="005B68F0">
        <w:rPr>
          <w:color w:val="000000" w:themeColor="text1"/>
          <w:spacing w:val="1"/>
          <w:sz w:val="24"/>
        </w:rPr>
        <w:t xml:space="preserve"> </w:t>
      </w:r>
      <w:r w:rsidRPr="005B68F0">
        <w:rPr>
          <w:color w:val="000000" w:themeColor="text1"/>
          <w:sz w:val="24"/>
        </w:rPr>
        <w:t>resources</w:t>
      </w:r>
      <w:r w:rsidRPr="005B68F0">
        <w:rPr>
          <w:color w:val="000000" w:themeColor="text1"/>
          <w:spacing w:val="-1"/>
          <w:sz w:val="24"/>
        </w:rPr>
        <w:t xml:space="preserve"> </w:t>
      </w:r>
      <w:r w:rsidRPr="005B68F0">
        <w:rPr>
          <w:color w:val="000000" w:themeColor="text1"/>
          <w:sz w:val="24"/>
        </w:rPr>
        <w:t>for</w:t>
      </w:r>
      <w:r w:rsidRPr="005B68F0">
        <w:rPr>
          <w:color w:val="000000" w:themeColor="text1"/>
          <w:spacing w:val="3"/>
          <w:sz w:val="24"/>
        </w:rPr>
        <w:t xml:space="preserve"> </w:t>
      </w:r>
      <w:r w:rsidRPr="005B68F0">
        <w:rPr>
          <w:color w:val="000000" w:themeColor="text1"/>
          <w:sz w:val="24"/>
        </w:rPr>
        <w:t>quality</w:t>
      </w:r>
      <w:r w:rsidRPr="005B68F0">
        <w:rPr>
          <w:color w:val="000000" w:themeColor="text1"/>
          <w:spacing w:val="-3"/>
          <w:sz w:val="24"/>
        </w:rPr>
        <w:t xml:space="preserve"> </w:t>
      </w:r>
      <w:r w:rsidRPr="005B68F0">
        <w:rPr>
          <w:color w:val="000000" w:themeColor="text1"/>
          <w:sz w:val="24"/>
        </w:rPr>
        <w:t>initiatives.</w:t>
      </w:r>
    </w:p>
    <w:p w14:paraId="760212FB" w14:textId="77777777" w:rsidR="00FC2DF5" w:rsidRPr="005B68F0" w:rsidRDefault="00FC2DF5" w:rsidP="00FC2DF5">
      <w:pPr>
        <w:pStyle w:val="ListParagraph"/>
        <w:numPr>
          <w:ilvl w:val="0"/>
          <w:numId w:val="21"/>
        </w:numPr>
        <w:tabs>
          <w:tab w:val="left" w:pos="941"/>
        </w:tabs>
        <w:spacing w:before="26" w:line="348" w:lineRule="auto"/>
        <w:ind w:right="98"/>
        <w:jc w:val="both"/>
        <w:rPr>
          <w:color w:val="000000" w:themeColor="text1"/>
          <w:sz w:val="24"/>
        </w:rPr>
      </w:pPr>
      <w:r w:rsidRPr="005B68F0">
        <w:rPr>
          <w:b/>
          <w:color w:val="000000" w:themeColor="text1"/>
          <w:sz w:val="24"/>
        </w:rPr>
        <w:t>Training and Development:</w:t>
      </w:r>
      <w:r w:rsidRPr="005B68F0">
        <w:rPr>
          <w:b/>
          <w:color w:val="000000" w:themeColor="text1"/>
          <w:spacing w:val="1"/>
          <w:sz w:val="24"/>
        </w:rPr>
        <w:t xml:space="preserve"> </w:t>
      </w:r>
      <w:r w:rsidRPr="005B68F0">
        <w:rPr>
          <w:color w:val="000000" w:themeColor="text1"/>
          <w:sz w:val="24"/>
        </w:rPr>
        <w:t>Conduct regular training sessions for faculty, staff, and</w:t>
      </w:r>
      <w:r w:rsidRPr="005B68F0">
        <w:rPr>
          <w:color w:val="000000" w:themeColor="text1"/>
          <w:spacing w:val="1"/>
          <w:sz w:val="24"/>
        </w:rPr>
        <w:t xml:space="preserve"> </w:t>
      </w:r>
      <w:r w:rsidRPr="005B68F0">
        <w:rPr>
          <w:color w:val="000000" w:themeColor="text1"/>
          <w:sz w:val="24"/>
        </w:rPr>
        <w:t>students to</w:t>
      </w:r>
      <w:r w:rsidRPr="005B68F0">
        <w:rPr>
          <w:color w:val="000000" w:themeColor="text1"/>
          <w:spacing w:val="1"/>
          <w:sz w:val="24"/>
        </w:rPr>
        <w:t xml:space="preserve"> </w:t>
      </w:r>
      <w:r w:rsidRPr="005B68F0">
        <w:rPr>
          <w:color w:val="000000" w:themeColor="text1"/>
          <w:sz w:val="24"/>
        </w:rPr>
        <w:t>foster a culture of continuous</w:t>
      </w:r>
      <w:r w:rsidRPr="005B68F0">
        <w:rPr>
          <w:color w:val="000000" w:themeColor="text1"/>
          <w:spacing w:val="1"/>
          <w:sz w:val="24"/>
        </w:rPr>
        <w:t xml:space="preserve"> </w:t>
      </w:r>
      <w:r w:rsidRPr="005B68F0">
        <w:rPr>
          <w:color w:val="000000" w:themeColor="text1"/>
          <w:sz w:val="24"/>
        </w:rPr>
        <w:t>improvement.</w:t>
      </w:r>
      <w:r w:rsidRPr="005B68F0">
        <w:rPr>
          <w:color w:val="000000" w:themeColor="text1"/>
          <w:spacing w:val="60"/>
          <w:sz w:val="24"/>
        </w:rPr>
        <w:t xml:space="preserve"> </w:t>
      </w:r>
      <w:r w:rsidRPr="005B68F0">
        <w:rPr>
          <w:color w:val="000000" w:themeColor="text1"/>
          <w:sz w:val="24"/>
        </w:rPr>
        <w:t>This can include workshops on</w:t>
      </w:r>
      <w:r w:rsidRPr="005B68F0">
        <w:rPr>
          <w:color w:val="000000" w:themeColor="text1"/>
          <w:spacing w:val="1"/>
          <w:sz w:val="24"/>
        </w:rPr>
        <w:t xml:space="preserve"> </w:t>
      </w:r>
      <w:r w:rsidRPr="005B68F0">
        <w:rPr>
          <w:color w:val="000000" w:themeColor="text1"/>
          <w:sz w:val="24"/>
        </w:rPr>
        <w:t>best</w:t>
      </w:r>
      <w:r w:rsidRPr="005B68F0">
        <w:rPr>
          <w:color w:val="000000" w:themeColor="text1"/>
          <w:spacing w:val="5"/>
          <w:sz w:val="24"/>
        </w:rPr>
        <w:t xml:space="preserve"> </w:t>
      </w:r>
      <w:r w:rsidRPr="005B68F0">
        <w:rPr>
          <w:color w:val="000000" w:themeColor="text1"/>
          <w:sz w:val="24"/>
        </w:rPr>
        <w:t>practices,</w:t>
      </w:r>
      <w:r w:rsidRPr="005B68F0">
        <w:rPr>
          <w:color w:val="000000" w:themeColor="text1"/>
          <w:spacing w:val="2"/>
          <w:sz w:val="24"/>
        </w:rPr>
        <w:t xml:space="preserve"> </w:t>
      </w:r>
      <w:r w:rsidRPr="005B68F0">
        <w:rPr>
          <w:color w:val="000000" w:themeColor="text1"/>
          <w:sz w:val="24"/>
        </w:rPr>
        <w:t>new</w:t>
      </w:r>
      <w:r w:rsidRPr="005B68F0">
        <w:rPr>
          <w:color w:val="000000" w:themeColor="text1"/>
          <w:spacing w:val="4"/>
          <w:sz w:val="24"/>
        </w:rPr>
        <w:t xml:space="preserve"> </w:t>
      </w:r>
      <w:r w:rsidRPr="005B68F0">
        <w:rPr>
          <w:color w:val="000000" w:themeColor="text1"/>
          <w:sz w:val="24"/>
        </w:rPr>
        <w:t>methodologies,</w:t>
      </w:r>
      <w:r w:rsidRPr="005B68F0">
        <w:rPr>
          <w:color w:val="000000" w:themeColor="text1"/>
          <w:spacing w:val="2"/>
          <w:sz w:val="24"/>
        </w:rPr>
        <w:t xml:space="preserve"> </w:t>
      </w:r>
      <w:r w:rsidRPr="005B68F0">
        <w:rPr>
          <w:color w:val="000000" w:themeColor="text1"/>
          <w:sz w:val="24"/>
        </w:rPr>
        <w:t>and quality management</w:t>
      </w:r>
      <w:r w:rsidRPr="005B68F0">
        <w:rPr>
          <w:color w:val="000000" w:themeColor="text1"/>
          <w:spacing w:val="5"/>
          <w:sz w:val="24"/>
        </w:rPr>
        <w:t xml:space="preserve"> </w:t>
      </w:r>
      <w:r w:rsidRPr="005B68F0">
        <w:rPr>
          <w:color w:val="000000" w:themeColor="text1"/>
          <w:sz w:val="24"/>
        </w:rPr>
        <w:t>principles.</w:t>
      </w:r>
    </w:p>
    <w:p w14:paraId="489F2331" w14:textId="77777777" w:rsidR="00FC2DF5" w:rsidRPr="005B68F0" w:rsidRDefault="00FC2DF5" w:rsidP="00FC2DF5">
      <w:pPr>
        <w:pStyle w:val="ListParagraph"/>
        <w:numPr>
          <w:ilvl w:val="0"/>
          <w:numId w:val="21"/>
        </w:numPr>
        <w:tabs>
          <w:tab w:val="left" w:pos="941"/>
        </w:tabs>
        <w:spacing w:before="23" w:line="348" w:lineRule="auto"/>
        <w:ind w:right="104"/>
        <w:jc w:val="both"/>
        <w:rPr>
          <w:color w:val="000000" w:themeColor="text1"/>
          <w:sz w:val="24"/>
        </w:rPr>
      </w:pPr>
      <w:r w:rsidRPr="005B68F0">
        <w:rPr>
          <w:b/>
          <w:color w:val="000000" w:themeColor="text1"/>
          <w:sz w:val="24"/>
        </w:rPr>
        <w:t xml:space="preserve">Quality Audits: </w:t>
      </w:r>
      <w:r w:rsidRPr="005B68F0">
        <w:rPr>
          <w:color w:val="000000" w:themeColor="text1"/>
          <w:sz w:val="24"/>
        </w:rPr>
        <w:t>Implement regular internal audits (Internal Quality Audit and Academic and Administrative Audit) to assess the effectiveness of</w:t>
      </w:r>
      <w:r w:rsidRPr="005B68F0">
        <w:rPr>
          <w:color w:val="000000" w:themeColor="text1"/>
          <w:spacing w:val="1"/>
          <w:sz w:val="24"/>
        </w:rPr>
        <w:t xml:space="preserve"> </w:t>
      </w:r>
      <w:r w:rsidRPr="005B68F0">
        <w:rPr>
          <w:color w:val="000000" w:themeColor="text1"/>
          <w:sz w:val="24"/>
        </w:rPr>
        <w:t>existing processes and identify areas for improvement. Use the findings to make data-</w:t>
      </w:r>
      <w:r w:rsidRPr="005B68F0">
        <w:rPr>
          <w:color w:val="000000" w:themeColor="text1"/>
          <w:spacing w:val="1"/>
          <w:sz w:val="24"/>
        </w:rPr>
        <w:t xml:space="preserve"> </w:t>
      </w:r>
      <w:r w:rsidRPr="005B68F0">
        <w:rPr>
          <w:color w:val="000000" w:themeColor="text1"/>
          <w:sz w:val="24"/>
        </w:rPr>
        <w:t>driven</w:t>
      </w:r>
      <w:r w:rsidRPr="005B68F0">
        <w:rPr>
          <w:color w:val="000000" w:themeColor="text1"/>
          <w:spacing w:val="-4"/>
          <w:sz w:val="24"/>
        </w:rPr>
        <w:t xml:space="preserve"> </w:t>
      </w:r>
      <w:r w:rsidRPr="005B68F0">
        <w:rPr>
          <w:color w:val="000000" w:themeColor="text1"/>
          <w:sz w:val="24"/>
        </w:rPr>
        <w:t>decisions.</w:t>
      </w:r>
    </w:p>
    <w:p w14:paraId="1C15D9F5" w14:textId="77777777" w:rsidR="00FC2DF5" w:rsidRPr="005B68F0" w:rsidRDefault="00FC2DF5" w:rsidP="00FC2DF5">
      <w:pPr>
        <w:pStyle w:val="ListParagraph"/>
        <w:numPr>
          <w:ilvl w:val="0"/>
          <w:numId w:val="21"/>
        </w:numPr>
        <w:tabs>
          <w:tab w:val="left" w:pos="941"/>
        </w:tabs>
        <w:spacing w:before="23" w:line="345" w:lineRule="auto"/>
        <w:ind w:right="107"/>
        <w:jc w:val="both"/>
        <w:rPr>
          <w:color w:val="000000" w:themeColor="text1"/>
          <w:sz w:val="24"/>
        </w:rPr>
      </w:pPr>
      <w:r w:rsidRPr="005B68F0">
        <w:rPr>
          <w:b/>
          <w:color w:val="000000" w:themeColor="text1"/>
          <w:sz w:val="24"/>
        </w:rPr>
        <w:t xml:space="preserve">Stakeholder Involvement: </w:t>
      </w:r>
      <w:r w:rsidRPr="005B68F0">
        <w:rPr>
          <w:color w:val="000000" w:themeColor="text1"/>
          <w:sz w:val="24"/>
        </w:rPr>
        <w:t>Engage all stakeholders, including students, faculty, staff, and</w:t>
      </w:r>
      <w:r w:rsidRPr="005B68F0">
        <w:rPr>
          <w:color w:val="000000" w:themeColor="text1"/>
          <w:spacing w:val="1"/>
          <w:sz w:val="24"/>
        </w:rPr>
        <w:t xml:space="preserve"> </w:t>
      </w:r>
      <w:r w:rsidRPr="005B68F0">
        <w:rPr>
          <w:color w:val="000000" w:themeColor="text1"/>
          <w:sz w:val="24"/>
        </w:rPr>
        <w:t>external partners, in the quality enhancement process. Their feedback can provide valuable</w:t>
      </w:r>
      <w:r w:rsidRPr="005B68F0">
        <w:rPr>
          <w:color w:val="000000" w:themeColor="text1"/>
          <w:spacing w:val="-57"/>
          <w:sz w:val="24"/>
        </w:rPr>
        <w:t xml:space="preserve"> </w:t>
      </w:r>
      <w:r w:rsidRPr="005B68F0">
        <w:rPr>
          <w:color w:val="000000" w:themeColor="text1"/>
          <w:sz w:val="24"/>
        </w:rPr>
        <w:t>insights</w:t>
      </w:r>
      <w:r w:rsidRPr="005B68F0">
        <w:rPr>
          <w:color w:val="000000" w:themeColor="text1"/>
          <w:spacing w:val="3"/>
          <w:sz w:val="24"/>
        </w:rPr>
        <w:t xml:space="preserve"> </w:t>
      </w:r>
      <w:r w:rsidRPr="005B68F0">
        <w:rPr>
          <w:color w:val="000000" w:themeColor="text1"/>
          <w:sz w:val="24"/>
        </w:rPr>
        <w:t>into</w:t>
      </w:r>
      <w:r w:rsidRPr="005B68F0">
        <w:rPr>
          <w:color w:val="000000" w:themeColor="text1"/>
          <w:spacing w:val="2"/>
          <w:sz w:val="24"/>
        </w:rPr>
        <w:t xml:space="preserve"> </w:t>
      </w:r>
      <w:r w:rsidRPr="005B68F0">
        <w:rPr>
          <w:color w:val="000000" w:themeColor="text1"/>
          <w:sz w:val="24"/>
        </w:rPr>
        <w:t>areas</w:t>
      </w:r>
      <w:r w:rsidRPr="005B68F0">
        <w:rPr>
          <w:color w:val="000000" w:themeColor="text1"/>
          <w:spacing w:val="-1"/>
          <w:sz w:val="24"/>
        </w:rPr>
        <w:t xml:space="preserve"> </w:t>
      </w:r>
      <w:r w:rsidRPr="005B68F0">
        <w:rPr>
          <w:color w:val="000000" w:themeColor="text1"/>
          <w:sz w:val="24"/>
        </w:rPr>
        <w:t>needing</w:t>
      </w:r>
      <w:r w:rsidRPr="005B68F0">
        <w:rPr>
          <w:color w:val="000000" w:themeColor="text1"/>
          <w:spacing w:val="6"/>
          <w:sz w:val="24"/>
        </w:rPr>
        <w:t xml:space="preserve"> </w:t>
      </w:r>
      <w:r w:rsidRPr="005B68F0">
        <w:rPr>
          <w:color w:val="000000" w:themeColor="text1"/>
          <w:sz w:val="24"/>
        </w:rPr>
        <w:t>improvement.</w:t>
      </w:r>
    </w:p>
    <w:p w14:paraId="0D57469A" w14:textId="77777777" w:rsidR="00FC2DF5" w:rsidRPr="005B68F0" w:rsidRDefault="00FC2DF5" w:rsidP="00FC2DF5">
      <w:pPr>
        <w:pStyle w:val="ListParagraph"/>
        <w:numPr>
          <w:ilvl w:val="0"/>
          <w:numId w:val="21"/>
        </w:numPr>
        <w:tabs>
          <w:tab w:val="left" w:pos="941"/>
        </w:tabs>
        <w:spacing w:before="31" w:line="345" w:lineRule="auto"/>
        <w:ind w:right="107"/>
        <w:jc w:val="both"/>
        <w:rPr>
          <w:color w:val="000000" w:themeColor="text1"/>
          <w:sz w:val="24"/>
        </w:rPr>
      </w:pPr>
      <w:r w:rsidRPr="005B68F0">
        <w:rPr>
          <w:b/>
          <w:color w:val="000000" w:themeColor="text1"/>
          <w:sz w:val="24"/>
        </w:rPr>
        <w:t xml:space="preserve">Recognition and Incentives: </w:t>
      </w:r>
      <w:r w:rsidRPr="005B68F0">
        <w:rPr>
          <w:color w:val="000000" w:themeColor="text1"/>
          <w:sz w:val="24"/>
        </w:rPr>
        <w:t>Recognize and reward individuals and teams who contribute</w:t>
      </w:r>
      <w:r w:rsidRPr="005B68F0">
        <w:rPr>
          <w:color w:val="000000" w:themeColor="text1"/>
          <w:spacing w:val="-57"/>
          <w:sz w:val="24"/>
        </w:rPr>
        <w:t xml:space="preserve"> </w:t>
      </w:r>
      <w:r w:rsidRPr="005B68F0">
        <w:rPr>
          <w:color w:val="000000" w:themeColor="text1"/>
          <w:sz w:val="24"/>
        </w:rPr>
        <w:t>significantly to quality enhancement. This can motivate others to adopt a quality-centric</w:t>
      </w:r>
      <w:r w:rsidRPr="005B68F0">
        <w:rPr>
          <w:color w:val="000000" w:themeColor="text1"/>
          <w:spacing w:val="1"/>
          <w:sz w:val="24"/>
        </w:rPr>
        <w:t xml:space="preserve"> </w:t>
      </w:r>
      <w:r w:rsidRPr="005B68F0">
        <w:rPr>
          <w:color w:val="000000" w:themeColor="text1"/>
          <w:sz w:val="24"/>
        </w:rPr>
        <w:t>approach.</w:t>
      </w:r>
    </w:p>
    <w:p w14:paraId="683C3711" w14:textId="77777777" w:rsidR="00FC2DF5" w:rsidRPr="005B68F0" w:rsidRDefault="00FC2DF5" w:rsidP="00FC2DF5">
      <w:pPr>
        <w:pStyle w:val="ListParagraph"/>
        <w:numPr>
          <w:ilvl w:val="0"/>
          <w:numId w:val="21"/>
        </w:numPr>
        <w:tabs>
          <w:tab w:val="left" w:pos="941"/>
        </w:tabs>
        <w:spacing w:before="26" w:line="348" w:lineRule="auto"/>
        <w:ind w:right="114"/>
        <w:jc w:val="both"/>
        <w:rPr>
          <w:color w:val="000000" w:themeColor="text1"/>
          <w:sz w:val="24"/>
        </w:rPr>
      </w:pPr>
      <w:r w:rsidRPr="005B68F0">
        <w:rPr>
          <w:b/>
          <w:color w:val="000000" w:themeColor="text1"/>
          <w:sz w:val="24"/>
        </w:rPr>
        <w:t xml:space="preserve">Continuous Monitoring and Evaluation: </w:t>
      </w:r>
      <w:r w:rsidRPr="005B68F0">
        <w:rPr>
          <w:color w:val="000000" w:themeColor="text1"/>
          <w:sz w:val="24"/>
        </w:rPr>
        <w:t>Establish a system for ongoing monitoring and</w:t>
      </w:r>
      <w:r w:rsidRPr="005B68F0">
        <w:rPr>
          <w:color w:val="000000" w:themeColor="text1"/>
          <w:spacing w:val="1"/>
          <w:sz w:val="24"/>
        </w:rPr>
        <w:t xml:space="preserve"> </w:t>
      </w:r>
      <w:r w:rsidRPr="005B68F0">
        <w:rPr>
          <w:color w:val="000000" w:themeColor="text1"/>
          <w:sz w:val="24"/>
        </w:rPr>
        <w:t>evaluation</w:t>
      </w:r>
      <w:r w:rsidRPr="005B68F0">
        <w:rPr>
          <w:color w:val="000000" w:themeColor="text1"/>
          <w:spacing w:val="1"/>
          <w:sz w:val="24"/>
        </w:rPr>
        <w:t xml:space="preserve"> </w:t>
      </w:r>
      <w:r w:rsidRPr="005B68F0">
        <w:rPr>
          <w:color w:val="000000" w:themeColor="text1"/>
          <w:sz w:val="24"/>
        </w:rPr>
        <w:t>of</w:t>
      </w:r>
      <w:r w:rsidRPr="005B68F0">
        <w:rPr>
          <w:color w:val="000000" w:themeColor="text1"/>
          <w:spacing w:val="1"/>
          <w:sz w:val="24"/>
        </w:rPr>
        <w:t xml:space="preserve"> </w:t>
      </w:r>
      <w:r w:rsidRPr="005B68F0">
        <w:rPr>
          <w:color w:val="000000" w:themeColor="text1"/>
          <w:sz w:val="24"/>
        </w:rPr>
        <w:t>quality</w:t>
      </w:r>
      <w:r w:rsidRPr="005B68F0">
        <w:rPr>
          <w:color w:val="000000" w:themeColor="text1"/>
          <w:spacing w:val="1"/>
          <w:sz w:val="24"/>
        </w:rPr>
        <w:t xml:space="preserve"> </w:t>
      </w:r>
      <w:r w:rsidRPr="005B68F0">
        <w:rPr>
          <w:color w:val="000000" w:themeColor="text1"/>
          <w:sz w:val="24"/>
        </w:rPr>
        <w:t>initiatives.</w:t>
      </w:r>
      <w:r w:rsidRPr="005B68F0">
        <w:rPr>
          <w:color w:val="000000" w:themeColor="text1"/>
          <w:spacing w:val="1"/>
          <w:sz w:val="24"/>
        </w:rPr>
        <w:t xml:space="preserve"> </w:t>
      </w:r>
      <w:r w:rsidRPr="005B68F0">
        <w:rPr>
          <w:color w:val="000000" w:themeColor="text1"/>
          <w:sz w:val="24"/>
        </w:rPr>
        <w:t>Use</w:t>
      </w:r>
      <w:r w:rsidRPr="005B68F0">
        <w:rPr>
          <w:color w:val="000000" w:themeColor="text1"/>
          <w:spacing w:val="1"/>
          <w:sz w:val="24"/>
        </w:rPr>
        <w:t xml:space="preserve"> </w:t>
      </w:r>
      <w:r w:rsidRPr="005B68F0">
        <w:rPr>
          <w:color w:val="000000" w:themeColor="text1"/>
          <w:sz w:val="24"/>
        </w:rPr>
        <w:t>key</w:t>
      </w:r>
      <w:r w:rsidRPr="005B68F0">
        <w:rPr>
          <w:color w:val="000000" w:themeColor="text1"/>
          <w:spacing w:val="1"/>
          <w:sz w:val="24"/>
        </w:rPr>
        <w:t xml:space="preserve"> </w:t>
      </w:r>
      <w:r w:rsidRPr="005B68F0">
        <w:rPr>
          <w:color w:val="000000" w:themeColor="text1"/>
          <w:sz w:val="24"/>
        </w:rPr>
        <w:t>performance</w:t>
      </w:r>
      <w:r w:rsidRPr="005B68F0">
        <w:rPr>
          <w:color w:val="000000" w:themeColor="text1"/>
          <w:spacing w:val="1"/>
          <w:sz w:val="24"/>
        </w:rPr>
        <w:t xml:space="preserve"> </w:t>
      </w:r>
      <w:r w:rsidRPr="005B68F0">
        <w:rPr>
          <w:color w:val="000000" w:themeColor="text1"/>
          <w:sz w:val="24"/>
        </w:rPr>
        <w:t>indicators</w:t>
      </w:r>
      <w:r w:rsidRPr="005B68F0">
        <w:rPr>
          <w:color w:val="000000" w:themeColor="text1"/>
          <w:spacing w:val="1"/>
          <w:sz w:val="24"/>
        </w:rPr>
        <w:t xml:space="preserve"> </w:t>
      </w:r>
      <w:r w:rsidRPr="005B68F0">
        <w:rPr>
          <w:color w:val="000000" w:themeColor="text1"/>
          <w:sz w:val="24"/>
        </w:rPr>
        <w:t>(KPIs)</w:t>
      </w:r>
      <w:r w:rsidRPr="005B68F0">
        <w:rPr>
          <w:color w:val="000000" w:themeColor="text1"/>
          <w:spacing w:val="1"/>
          <w:sz w:val="24"/>
        </w:rPr>
        <w:t xml:space="preserve"> </w:t>
      </w:r>
      <w:r w:rsidRPr="005B68F0">
        <w:rPr>
          <w:color w:val="000000" w:themeColor="text1"/>
          <w:sz w:val="24"/>
        </w:rPr>
        <w:t>to</w:t>
      </w:r>
      <w:r w:rsidRPr="005B68F0">
        <w:rPr>
          <w:color w:val="000000" w:themeColor="text1"/>
          <w:spacing w:val="1"/>
          <w:sz w:val="24"/>
        </w:rPr>
        <w:t xml:space="preserve"> </w:t>
      </w:r>
      <w:r w:rsidRPr="005B68F0">
        <w:rPr>
          <w:color w:val="000000" w:themeColor="text1"/>
          <w:sz w:val="24"/>
        </w:rPr>
        <w:t>measure</w:t>
      </w:r>
      <w:r w:rsidRPr="005B68F0">
        <w:rPr>
          <w:color w:val="000000" w:themeColor="text1"/>
          <w:spacing w:val="1"/>
          <w:sz w:val="24"/>
        </w:rPr>
        <w:t xml:space="preserve"> </w:t>
      </w:r>
      <w:r w:rsidRPr="005B68F0">
        <w:rPr>
          <w:color w:val="000000" w:themeColor="text1"/>
          <w:sz w:val="24"/>
        </w:rPr>
        <w:t>progress</w:t>
      </w:r>
      <w:r w:rsidRPr="005B68F0">
        <w:rPr>
          <w:color w:val="000000" w:themeColor="text1"/>
          <w:spacing w:val="-1"/>
          <w:sz w:val="24"/>
        </w:rPr>
        <w:t xml:space="preserve"> </w:t>
      </w:r>
      <w:r w:rsidRPr="005B68F0">
        <w:rPr>
          <w:color w:val="000000" w:themeColor="text1"/>
          <w:sz w:val="24"/>
        </w:rPr>
        <w:t>and</w:t>
      </w:r>
      <w:r w:rsidRPr="005B68F0">
        <w:rPr>
          <w:color w:val="000000" w:themeColor="text1"/>
          <w:spacing w:val="6"/>
          <w:sz w:val="24"/>
        </w:rPr>
        <w:t xml:space="preserve"> </w:t>
      </w:r>
      <w:r w:rsidRPr="005B68F0">
        <w:rPr>
          <w:color w:val="000000" w:themeColor="text1"/>
          <w:sz w:val="24"/>
        </w:rPr>
        <w:t>make</w:t>
      </w:r>
      <w:r w:rsidRPr="005B68F0">
        <w:rPr>
          <w:color w:val="000000" w:themeColor="text1"/>
          <w:spacing w:val="1"/>
          <w:sz w:val="24"/>
        </w:rPr>
        <w:t xml:space="preserve"> </w:t>
      </w:r>
      <w:r w:rsidRPr="005B68F0">
        <w:rPr>
          <w:color w:val="000000" w:themeColor="text1"/>
          <w:sz w:val="24"/>
        </w:rPr>
        <w:t>necessary</w:t>
      </w:r>
      <w:r w:rsidRPr="005B68F0">
        <w:rPr>
          <w:color w:val="000000" w:themeColor="text1"/>
          <w:spacing w:val="-8"/>
          <w:sz w:val="24"/>
        </w:rPr>
        <w:t xml:space="preserve"> </w:t>
      </w:r>
      <w:r w:rsidRPr="005B68F0">
        <w:rPr>
          <w:color w:val="000000" w:themeColor="text1"/>
          <w:sz w:val="24"/>
        </w:rPr>
        <w:t>adjustments.</w:t>
      </w:r>
    </w:p>
    <w:p w14:paraId="69197F0F" w14:textId="77777777" w:rsidR="00FC2DF5" w:rsidRPr="005B68F0" w:rsidRDefault="00FC2DF5" w:rsidP="00FC2DF5">
      <w:pPr>
        <w:pStyle w:val="ListParagraph"/>
        <w:numPr>
          <w:ilvl w:val="0"/>
          <w:numId w:val="21"/>
        </w:numPr>
        <w:tabs>
          <w:tab w:val="left" w:pos="941"/>
        </w:tabs>
        <w:spacing w:before="23" w:line="333" w:lineRule="auto"/>
        <w:ind w:right="109"/>
        <w:jc w:val="both"/>
        <w:rPr>
          <w:color w:val="000000" w:themeColor="text1"/>
          <w:sz w:val="24"/>
        </w:rPr>
      </w:pPr>
      <w:r w:rsidRPr="005B68F0">
        <w:rPr>
          <w:b/>
          <w:color w:val="000000" w:themeColor="text1"/>
          <w:sz w:val="24"/>
        </w:rPr>
        <w:t xml:space="preserve">Best Practices Sharing: </w:t>
      </w:r>
      <w:r w:rsidRPr="005B68F0">
        <w:rPr>
          <w:color w:val="000000" w:themeColor="text1"/>
          <w:sz w:val="24"/>
        </w:rPr>
        <w:t>Create a platform for sharing best practices within the institute.</w:t>
      </w:r>
      <w:r w:rsidRPr="005B68F0">
        <w:rPr>
          <w:color w:val="000000" w:themeColor="text1"/>
          <w:spacing w:val="1"/>
          <w:sz w:val="24"/>
        </w:rPr>
        <w:t xml:space="preserve"> </w:t>
      </w:r>
      <w:r w:rsidRPr="005B68F0">
        <w:rPr>
          <w:color w:val="000000" w:themeColor="text1"/>
          <w:sz w:val="24"/>
        </w:rPr>
        <w:t>Encourage departments</w:t>
      </w:r>
      <w:r w:rsidRPr="005B68F0">
        <w:rPr>
          <w:color w:val="000000" w:themeColor="text1"/>
          <w:spacing w:val="-1"/>
          <w:sz w:val="24"/>
        </w:rPr>
        <w:t xml:space="preserve"> </w:t>
      </w:r>
      <w:r w:rsidRPr="005B68F0">
        <w:rPr>
          <w:color w:val="000000" w:themeColor="text1"/>
          <w:sz w:val="24"/>
        </w:rPr>
        <w:t>to</w:t>
      </w:r>
      <w:r w:rsidRPr="005B68F0">
        <w:rPr>
          <w:color w:val="000000" w:themeColor="text1"/>
          <w:spacing w:val="1"/>
          <w:sz w:val="24"/>
        </w:rPr>
        <w:t xml:space="preserve"> </w:t>
      </w:r>
      <w:r w:rsidRPr="005B68F0">
        <w:rPr>
          <w:color w:val="000000" w:themeColor="text1"/>
          <w:sz w:val="24"/>
        </w:rPr>
        <w:t>learn</w:t>
      </w:r>
      <w:r w:rsidRPr="005B68F0">
        <w:rPr>
          <w:color w:val="000000" w:themeColor="text1"/>
          <w:spacing w:val="1"/>
          <w:sz w:val="24"/>
        </w:rPr>
        <w:t xml:space="preserve"> </w:t>
      </w:r>
      <w:r w:rsidRPr="005B68F0">
        <w:rPr>
          <w:color w:val="000000" w:themeColor="text1"/>
          <w:sz w:val="24"/>
        </w:rPr>
        <w:t>from</w:t>
      </w:r>
      <w:r w:rsidRPr="005B68F0">
        <w:rPr>
          <w:color w:val="000000" w:themeColor="text1"/>
          <w:spacing w:val="-7"/>
          <w:sz w:val="24"/>
        </w:rPr>
        <w:t xml:space="preserve"> </w:t>
      </w:r>
      <w:r w:rsidRPr="005B68F0">
        <w:rPr>
          <w:color w:val="000000" w:themeColor="text1"/>
          <w:sz w:val="24"/>
        </w:rPr>
        <w:t>each</w:t>
      </w:r>
      <w:r w:rsidRPr="005B68F0">
        <w:rPr>
          <w:color w:val="000000" w:themeColor="text1"/>
          <w:spacing w:val="-4"/>
          <w:sz w:val="24"/>
        </w:rPr>
        <w:t xml:space="preserve"> </w:t>
      </w:r>
      <w:r w:rsidRPr="005B68F0">
        <w:rPr>
          <w:color w:val="000000" w:themeColor="text1"/>
          <w:sz w:val="24"/>
        </w:rPr>
        <w:t>other's</w:t>
      </w:r>
      <w:r w:rsidRPr="005B68F0">
        <w:rPr>
          <w:color w:val="000000" w:themeColor="text1"/>
          <w:spacing w:val="-1"/>
          <w:sz w:val="24"/>
        </w:rPr>
        <w:t xml:space="preserve"> </w:t>
      </w:r>
      <w:r w:rsidRPr="005B68F0">
        <w:rPr>
          <w:color w:val="000000" w:themeColor="text1"/>
          <w:sz w:val="24"/>
        </w:rPr>
        <w:t>successes</w:t>
      </w:r>
      <w:r w:rsidRPr="005B68F0">
        <w:rPr>
          <w:color w:val="000000" w:themeColor="text1"/>
          <w:spacing w:val="-1"/>
          <w:sz w:val="24"/>
        </w:rPr>
        <w:t xml:space="preserve"> </w:t>
      </w:r>
      <w:r w:rsidRPr="005B68F0">
        <w:rPr>
          <w:color w:val="000000" w:themeColor="text1"/>
          <w:sz w:val="24"/>
        </w:rPr>
        <w:t>and</w:t>
      </w:r>
      <w:r w:rsidRPr="005B68F0">
        <w:rPr>
          <w:color w:val="000000" w:themeColor="text1"/>
          <w:spacing w:val="1"/>
          <w:sz w:val="24"/>
        </w:rPr>
        <w:t xml:space="preserve"> </w:t>
      </w:r>
      <w:r w:rsidRPr="005B68F0">
        <w:rPr>
          <w:color w:val="000000" w:themeColor="text1"/>
          <w:sz w:val="24"/>
        </w:rPr>
        <w:t>challenges.</w:t>
      </w:r>
    </w:p>
    <w:p w14:paraId="122C5445" w14:textId="77777777" w:rsidR="00FC2DF5" w:rsidRPr="005B68F0" w:rsidRDefault="00FC2DF5" w:rsidP="00FC2DF5">
      <w:pPr>
        <w:pStyle w:val="ListParagraph"/>
        <w:numPr>
          <w:ilvl w:val="0"/>
          <w:numId w:val="21"/>
        </w:numPr>
        <w:tabs>
          <w:tab w:val="left" w:pos="941"/>
        </w:tabs>
        <w:spacing w:before="44" w:line="345" w:lineRule="auto"/>
        <w:ind w:right="99"/>
        <w:jc w:val="both"/>
        <w:rPr>
          <w:color w:val="000000" w:themeColor="text1"/>
          <w:sz w:val="24"/>
        </w:rPr>
      </w:pPr>
      <w:r w:rsidRPr="005B68F0">
        <w:rPr>
          <w:b/>
          <w:color w:val="000000" w:themeColor="text1"/>
          <w:sz w:val="24"/>
        </w:rPr>
        <w:t xml:space="preserve">Feedback Mechanisms: </w:t>
      </w:r>
      <w:r w:rsidRPr="005B68F0">
        <w:rPr>
          <w:color w:val="000000" w:themeColor="text1"/>
          <w:sz w:val="24"/>
        </w:rPr>
        <w:t>Implement effective feedback mechanisms to collect input from</w:t>
      </w:r>
      <w:r w:rsidRPr="005B68F0">
        <w:rPr>
          <w:color w:val="000000" w:themeColor="text1"/>
          <w:spacing w:val="1"/>
          <w:sz w:val="24"/>
        </w:rPr>
        <w:t xml:space="preserve"> </w:t>
      </w:r>
      <w:r w:rsidRPr="005B68F0">
        <w:rPr>
          <w:color w:val="000000" w:themeColor="text1"/>
          <w:sz w:val="24"/>
        </w:rPr>
        <w:t>students,</w:t>
      </w:r>
      <w:r w:rsidRPr="005B68F0">
        <w:rPr>
          <w:color w:val="000000" w:themeColor="text1"/>
          <w:spacing w:val="1"/>
          <w:sz w:val="24"/>
        </w:rPr>
        <w:t xml:space="preserve"> </w:t>
      </w:r>
      <w:r w:rsidRPr="005B68F0">
        <w:rPr>
          <w:color w:val="000000" w:themeColor="text1"/>
          <w:sz w:val="24"/>
        </w:rPr>
        <w:t>faculty,</w:t>
      </w:r>
      <w:r w:rsidRPr="005B68F0">
        <w:rPr>
          <w:color w:val="000000" w:themeColor="text1"/>
          <w:spacing w:val="1"/>
          <w:sz w:val="24"/>
        </w:rPr>
        <w:t xml:space="preserve"> </w:t>
      </w:r>
      <w:r w:rsidRPr="005B68F0">
        <w:rPr>
          <w:color w:val="000000" w:themeColor="text1"/>
          <w:sz w:val="24"/>
        </w:rPr>
        <w:t>and</w:t>
      </w:r>
      <w:r w:rsidRPr="005B68F0">
        <w:rPr>
          <w:color w:val="000000" w:themeColor="text1"/>
          <w:spacing w:val="1"/>
          <w:sz w:val="24"/>
        </w:rPr>
        <w:t xml:space="preserve"> </w:t>
      </w:r>
      <w:r w:rsidRPr="005B68F0">
        <w:rPr>
          <w:color w:val="000000" w:themeColor="text1"/>
          <w:sz w:val="24"/>
        </w:rPr>
        <w:t>staff.</w:t>
      </w:r>
      <w:r w:rsidRPr="005B68F0">
        <w:rPr>
          <w:color w:val="000000" w:themeColor="text1"/>
          <w:spacing w:val="1"/>
          <w:sz w:val="24"/>
        </w:rPr>
        <w:t xml:space="preserve"> </w:t>
      </w:r>
      <w:r w:rsidRPr="005B68F0">
        <w:rPr>
          <w:color w:val="000000" w:themeColor="text1"/>
          <w:sz w:val="24"/>
        </w:rPr>
        <w:t>Use</w:t>
      </w:r>
      <w:r w:rsidRPr="005B68F0">
        <w:rPr>
          <w:color w:val="000000" w:themeColor="text1"/>
          <w:spacing w:val="1"/>
          <w:sz w:val="24"/>
        </w:rPr>
        <w:t xml:space="preserve"> </w:t>
      </w:r>
      <w:r w:rsidRPr="005B68F0">
        <w:rPr>
          <w:color w:val="000000" w:themeColor="text1"/>
          <w:sz w:val="24"/>
        </w:rPr>
        <w:t>this</w:t>
      </w:r>
      <w:r w:rsidRPr="005B68F0">
        <w:rPr>
          <w:color w:val="000000" w:themeColor="text1"/>
          <w:spacing w:val="1"/>
          <w:sz w:val="24"/>
        </w:rPr>
        <w:t xml:space="preserve"> </w:t>
      </w:r>
      <w:r w:rsidRPr="005B68F0">
        <w:rPr>
          <w:color w:val="000000" w:themeColor="text1"/>
          <w:sz w:val="24"/>
        </w:rPr>
        <w:t>feedback</w:t>
      </w:r>
      <w:r w:rsidRPr="005B68F0">
        <w:rPr>
          <w:color w:val="000000" w:themeColor="text1"/>
          <w:spacing w:val="1"/>
          <w:sz w:val="24"/>
        </w:rPr>
        <w:t xml:space="preserve"> </w:t>
      </w:r>
      <w:r w:rsidRPr="005B68F0">
        <w:rPr>
          <w:color w:val="000000" w:themeColor="text1"/>
          <w:sz w:val="24"/>
        </w:rPr>
        <w:t>to</w:t>
      </w:r>
      <w:r w:rsidRPr="005B68F0">
        <w:rPr>
          <w:color w:val="000000" w:themeColor="text1"/>
          <w:spacing w:val="1"/>
          <w:sz w:val="24"/>
        </w:rPr>
        <w:t xml:space="preserve"> </w:t>
      </w:r>
      <w:r w:rsidRPr="005B68F0">
        <w:rPr>
          <w:color w:val="000000" w:themeColor="text1"/>
          <w:sz w:val="24"/>
        </w:rPr>
        <w:t>make</w:t>
      </w:r>
      <w:r w:rsidRPr="005B68F0">
        <w:rPr>
          <w:color w:val="000000" w:themeColor="text1"/>
          <w:spacing w:val="1"/>
          <w:sz w:val="24"/>
        </w:rPr>
        <w:t xml:space="preserve"> </w:t>
      </w:r>
      <w:r w:rsidRPr="005B68F0">
        <w:rPr>
          <w:color w:val="000000" w:themeColor="text1"/>
          <w:sz w:val="24"/>
        </w:rPr>
        <w:t>informed</w:t>
      </w:r>
      <w:r w:rsidRPr="005B68F0">
        <w:rPr>
          <w:color w:val="000000" w:themeColor="text1"/>
          <w:spacing w:val="1"/>
          <w:sz w:val="24"/>
        </w:rPr>
        <w:t xml:space="preserve"> </w:t>
      </w:r>
      <w:r w:rsidRPr="005B68F0">
        <w:rPr>
          <w:color w:val="000000" w:themeColor="text1"/>
          <w:sz w:val="24"/>
        </w:rPr>
        <w:t>decisions</w:t>
      </w:r>
      <w:r w:rsidRPr="005B68F0">
        <w:rPr>
          <w:color w:val="000000" w:themeColor="text1"/>
          <w:spacing w:val="1"/>
          <w:sz w:val="24"/>
        </w:rPr>
        <w:t xml:space="preserve"> </w:t>
      </w:r>
      <w:r w:rsidRPr="005B68F0">
        <w:rPr>
          <w:color w:val="000000" w:themeColor="text1"/>
          <w:sz w:val="24"/>
        </w:rPr>
        <w:t>and</w:t>
      </w:r>
      <w:r w:rsidRPr="005B68F0">
        <w:rPr>
          <w:color w:val="000000" w:themeColor="text1"/>
          <w:spacing w:val="1"/>
          <w:sz w:val="24"/>
        </w:rPr>
        <w:t xml:space="preserve"> </w:t>
      </w:r>
      <w:r w:rsidRPr="005B68F0">
        <w:rPr>
          <w:color w:val="000000" w:themeColor="text1"/>
          <w:sz w:val="24"/>
        </w:rPr>
        <w:t>improvements.</w:t>
      </w:r>
    </w:p>
    <w:p w14:paraId="49A98B2C" w14:textId="77777777" w:rsidR="00FC2DF5" w:rsidRPr="005B68F0" w:rsidRDefault="00FC2DF5" w:rsidP="00FC2DF5">
      <w:pPr>
        <w:pStyle w:val="ListParagraph"/>
        <w:numPr>
          <w:ilvl w:val="0"/>
          <w:numId w:val="21"/>
        </w:numPr>
        <w:tabs>
          <w:tab w:val="left" w:pos="941"/>
        </w:tabs>
        <w:spacing w:before="26" w:after="120" w:line="343" w:lineRule="auto"/>
        <w:ind w:right="102" w:hanging="363"/>
        <w:jc w:val="both"/>
        <w:rPr>
          <w:color w:val="000000" w:themeColor="text1"/>
          <w:sz w:val="24"/>
        </w:rPr>
      </w:pPr>
      <w:r w:rsidRPr="005B68F0">
        <w:rPr>
          <w:b/>
          <w:color w:val="000000" w:themeColor="text1"/>
          <w:sz w:val="24"/>
        </w:rPr>
        <w:lastRenderedPageBreak/>
        <w:t xml:space="preserve">Commitment to Excellence: </w:t>
      </w:r>
      <w:r w:rsidRPr="005B68F0">
        <w:rPr>
          <w:color w:val="000000" w:themeColor="text1"/>
          <w:sz w:val="24"/>
        </w:rPr>
        <w:t>Foster a mindset of excellence throughout the institute by</w:t>
      </w:r>
      <w:r w:rsidRPr="005B68F0">
        <w:rPr>
          <w:color w:val="000000" w:themeColor="text1"/>
          <w:spacing w:val="1"/>
          <w:sz w:val="24"/>
        </w:rPr>
        <w:t xml:space="preserve"> </w:t>
      </w:r>
      <w:r w:rsidRPr="005B68F0">
        <w:rPr>
          <w:color w:val="000000" w:themeColor="text1"/>
          <w:sz w:val="24"/>
        </w:rPr>
        <w:t>embedding</w:t>
      </w:r>
      <w:r w:rsidRPr="005B68F0">
        <w:rPr>
          <w:color w:val="000000" w:themeColor="text1"/>
          <w:spacing w:val="1"/>
          <w:sz w:val="24"/>
        </w:rPr>
        <w:t xml:space="preserve"> </w:t>
      </w:r>
      <w:r w:rsidRPr="005B68F0">
        <w:rPr>
          <w:color w:val="000000" w:themeColor="text1"/>
          <w:sz w:val="24"/>
        </w:rPr>
        <w:t>quality</w:t>
      </w:r>
      <w:r w:rsidRPr="005B68F0">
        <w:rPr>
          <w:color w:val="000000" w:themeColor="text1"/>
          <w:spacing w:val="-8"/>
          <w:sz w:val="24"/>
        </w:rPr>
        <w:t xml:space="preserve"> </w:t>
      </w:r>
      <w:r w:rsidRPr="005B68F0">
        <w:rPr>
          <w:color w:val="000000" w:themeColor="text1"/>
          <w:sz w:val="24"/>
        </w:rPr>
        <w:t>as</w:t>
      </w:r>
      <w:r w:rsidRPr="005B68F0">
        <w:rPr>
          <w:color w:val="000000" w:themeColor="text1"/>
          <w:spacing w:val="-1"/>
          <w:sz w:val="24"/>
        </w:rPr>
        <w:t xml:space="preserve"> </w:t>
      </w:r>
      <w:r w:rsidRPr="005B68F0">
        <w:rPr>
          <w:color w:val="000000" w:themeColor="text1"/>
          <w:sz w:val="24"/>
        </w:rPr>
        <w:t>a core</w:t>
      </w:r>
      <w:r w:rsidRPr="005B68F0">
        <w:rPr>
          <w:color w:val="000000" w:themeColor="text1"/>
          <w:spacing w:val="-4"/>
          <w:sz w:val="24"/>
        </w:rPr>
        <w:t xml:space="preserve"> </w:t>
      </w:r>
      <w:r w:rsidRPr="005B68F0">
        <w:rPr>
          <w:color w:val="000000" w:themeColor="text1"/>
          <w:sz w:val="24"/>
        </w:rPr>
        <w:t>value</w:t>
      </w:r>
      <w:r w:rsidRPr="005B68F0">
        <w:rPr>
          <w:color w:val="000000" w:themeColor="text1"/>
          <w:spacing w:val="5"/>
          <w:sz w:val="24"/>
        </w:rPr>
        <w:t xml:space="preserve"> </w:t>
      </w:r>
      <w:r w:rsidRPr="005B68F0">
        <w:rPr>
          <w:color w:val="000000" w:themeColor="text1"/>
          <w:sz w:val="24"/>
        </w:rPr>
        <w:t>in</w:t>
      </w:r>
      <w:r w:rsidRPr="005B68F0">
        <w:rPr>
          <w:color w:val="000000" w:themeColor="text1"/>
          <w:spacing w:val="-3"/>
          <w:sz w:val="24"/>
        </w:rPr>
        <w:t xml:space="preserve"> </w:t>
      </w:r>
      <w:r w:rsidRPr="005B68F0">
        <w:rPr>
          <w:color w:val="000000" w:themeColor="text1"/>
          <w:sz w:val="24"/>
        </w:rPr>
        <w:t>all</w:t>
      </w:r>
      <w:r w:rsidRPr="005B68F0">
        <w:rPr>
          <w:color w:val="000000" w:themeColor="text1"/>
          <w:spacing w:val="-4"/>
          <w:sz w:val="24"/>
        </w:rPr>
        <w:t xml:space="preserve"> </w:t>
      </w:r>
      <w:r w:rsidRPr="005B68F0">
        <w:rPr>
          <w:color w:val="000000" w:themeColor="text1"/>
          <w:sz w:val="24"/>
        </w:rPr>
        <w:t>activities and</w:t>
      </w:r>
      <w:r w:rsidRPr="005B68F0">
        <w:rPr>
          <w:color w:val="000000" w:themeColor="text1"/>
          <w:spacing w:val="1"/>
          <w:sz w:val="24"/>
        </w:rPr>
        <w:t xml:space="preserve"> </w:t>
      </w:r>
      <w:r w:rsidRPr="005B68F0">
        <w:rPr>
          <w:color w:val="000000" w:themeColor="text1"/>
          <w:sz w:val="24"/>
        </w:rPr>
        <w:t>processes.</w:t>
      </w:r>
    </w:p>
    <w:p w14:paraId="084CE1FE" w14:textId="77777777" w:rsidR="00FC2DF5" w:rsidRPr="005B68F0" w:rsidRDefault="00FC2DF5" w:rsidP="00FC2DF5">
      <w:pPr>
        <w:tabs>
          <w:tab w:val="left" w:pos="941"/>
        </w:tabs>
        <w:spacing w:before="26" w:line="343" w:lineRule="auto"/>
        <w:ind w:left="220" w:right="103"/>
        <w:jc w:val="both"/>
        <w:rPr>
          <w:color w:val="000000" w:themeColor="text1"/>
          <w:sz w:val="24"/>
        </w:rPr>
      </w:pPr>
      <w:r w:rsidRPr="005B68F0">
        <w:rPr>
          <w:color w:val="000000" w:themeColor="text1"/>
          <w:sz w:val="24"/>
        </w:rPr>
        <w:tab/>
        <w:t>IQAC will prepare and submit the Annual Quality Assurance Report (AQAR) as per guidelines and parameters of NAAC.</w:t>
      </w:r>
    </w:p>
    <w:p w14:paraId="549FBBC2" w14:textId="21DEA6B7" w:rsidR="0050226A" w:rsidRPr="005B68F0" w:rsidRDefault="00C26AC4" w:rsidP="00C26AC4">
      <w:pPr>
        <w:pStyle w:val="Heading1"/>
        <w:spacing w:before="196" w:after="240"/>
        <w:jc w:val="left"/>
        <w:rPr>
          <w:rFonts w:ascii="Times New Roman" w:eastAsia="Times New Roman" w:hAnsi="Times New Roman" w:cs="Times New Roman"/>
          <w:bCs w:val="0"/>
          <w:color w:val="000000" w:themeColor="text1"/>
          <w:sz w:val="24"/>
          <w:szCs w:val="24"/>
        </w:rPr>
      </w:pPr>
      <w:r>
        <w:rPr>
          <w:rFonts w:ascii="Times New Roman" w:eastAsia="Times New Roman" w:hAnsi="Times New Roman" w:cs="Times New Roman"/>
          <w:bCs w:val="0"/>
          <w:color w:val="000000" w:themeColor="text1"/>
          <w:sz w:val="24"/>
          <w:szCs w:val="24"/>
        </w:rPr>
        <w:t>1.</w:t>
      </w:r>
      <w:r w:rsidR="000A1A7C">
        <w:rPr>
          <w:rFonts w:ascii="Times New Roman" w:eastAsia="Times New Roman" w:hAnsi="Times New Roman" w:cs="Times New Roman"/>
          <w:bCs w:val="0"/>
          <w:color w:val="000000" w:themeColor="text1"/>
          <w:sz w:val="24"/>
          <w:szCs w:val="24"/>
        </w:rPr>
        <w:t>4</w:t>
      </w:r>
      <w:r>
        <w:rPr>
          <w:rFonts w:ascii="Times New Roman" w:eastAsia="Times New Roman" w:hAnsi="Times New Roman" w:cs="Times New Roman"/>
          <w:bCs w:val="0"/>
          <w:color w:val="000000" w:themeColor="text1"/>
          <w:sz w:val="24"/>
          <w:szCs w:val="24"/>
        </w:rPr>
        <w:t xml:space="preserve">   </w:t>
      </w:r>
      <w:r w:rsidR="00FC2DF5" w:rsidRPr="005B68F0">
        <w:rPr>
          <w:rFonts w:ascii="Times New Roman" w:eastAsia="Times New Roman" w:hAnsi="Times New Roman" w:cs="Times New Roman"/>
          <w:bCs w:val="0"/>
          <w:color w:val="000000" w:themeColor="text1"/>
          <w:sz w:val="24"/>
          <w:szCs w:val="24"/>
        </w:rPr>
        <w:t>Benefits</w:t>
      </w:r>
      <w:r w:rsidR="00654A2F" w:rsidRPr="005B68F0">
        <w:rPr>
          <w:rFonts w:ascii="Times New Roman" w:eastAsia="Times New Roman" w:hAnsi="Times New Roman" w:cs="Times New Roman"/>
          <w:bCs w:val="0"/>
          <w:color w:val="000000" w:themeColor="text1"/>
          <w:sz w:val="24"/>
          <w:szCs w:val="24"/>
        </w:rPr>
        <w:t xml:space="preserve"> of IQAC</w:t>
      </w:r>
    </w:p>
    <w:p w14:paraId="2A008331" w14:textId="4B63F44B" w:rsidR="00FC2DF5" w:rsidRPr="005B68F0" w:rsidRDefault="00FC2DF5" w:rsidP="00C26AC4">
      <w:pPr>
        <w:pStyle w:val="Heading1"/>
        <w:spacing w:before="196" w:after="240"/>
        <w:ind w:left="221" w:firstLine="499"/>
        <w:jc w:val="left"/>
        <w:rPr>
          <w:rFonts w:ascii="Times New Roman" w:eastAsia="Times New Roman" w:hAnsi="Times New Roman" w:cs="Times New Roman"/>
          <w:bCs w:val="0"/>
          <w:color w:val="000000" w:themeColor="text1"/>
          <w:sz w:val="24"/>
          <w:szCs w:val="24"/>
        </w:rPr>
      </w:pPr>
      <w:r w:rsidRPr="005B68F0">
        <w:rPr>
          <w:color w:val="000000" w:themeColor="text1"/>
          <w:sz w:val="24"/>
        </w:rPr>
        <w:t>IQAC will facilitate / contribute to</w:t>
      </w:r>
    </w:p>
    <w:p w14:paraId="70B5BF92" w14:textId="77777777" w:rsidR="00FC2DF5" w:rsidRPr="005B68F0" w:rsidRDefault="00FC2DF5" w:rsidP="00C26AC4">
      <w:pPr>
        <w:tabs>
          <w:tab w:val="left" w:pos="941"/>
        </w:tabs>
        <w:spacing w:before="26" w:line="343" w:lineRule="auto"/>
        <w:ind w:left="720" w:right="103"/>
        <w:jc w:val="both"/>
        <w:rPr>
          <w:color w:val="000000" w:themeColor="text1"/>
          <w:sz w:val="24"/>
        </w:rPr>
      </w:pPr>
      <w:r w:rsidRPr="005B68F0">
        <w:rPr>
          <w:color w:val="000000" w:themeColor="text1"/>
          <w:sz w:val="24"/>
        </w:rPr>
        <w:t>a) Ensure clarity and focus on institutional functioning towards quality enhancement</w:t>
      </w:r>
    </w:p>
    <w:p w14:paraId="07833CE7" w14:textId="77777777" w:rsidR="00FC2DF5" w:rsidRPr="005B68F0" w:rsidRDefault="00FC2DF5" w:rsidP="00C26AC4">
      <w:pPr>
        <w:tabs>
          <w:tab w:val="left" w:pos="941"/>
        </w:tabs>
        <w:spacing w:before="26" w:line="343" w:lineRule="auto"/>
        <w:ind w:left="720" w:right="103"/>
        <w:jc w:val="both"/>
        <w:rPr>
          <w:color w:val="000000" w:themeColor="text1"/>
          <w:sz w:val="24"/>
        </w:rPr>
      </w:pPr>
      <w:r w:rsidRPr="005B68F0">
        <w:rPr>
          <w:color w:val="000000" w:themeColor="text1"/>
          <w:sz w:val="24"/>
        </w:rPr>
        <w:t>b) Ensure internalization of the quality culture</w:t>
      </w:r>
    </w:p>
    <w:p w14:paraId="50C41CF2" w14:textId="77777777" w:rsidR="00FC2DF5" w:rsidRPr="005B68F0" w:rsidRDefault="00FC2DF5" w:rsidP="00C26AC4">
      <w:pPr>
        <w:tabs>
          <w:tab w:val="left" w:pos="941"/>
        </w:tabs>
        <w:spacing w:before="26" w:line="343" w:lineRule="auto"/>
        <w:ind w:left="720" w:right="29"/>
        <w:jc w:val="both"/>
        <w:rPr>
          <w:color w:val="000000" w:themeColor="text1"/>
          <w:sz w:val="24"/>
        </w:rPr>
      </w:pPr>
      <w:r w:rsidRPr="005B68F0">
        <w:rPr>
          <w:color w:val="000000" w:themeColor="text1"/>
          <w:sz w:val="24"/>
        </w:rPr>
        <w:t>c) Ensure enhancement and coordination among various activities of the institution and institutionalize all good practices</w:t>
      </w:r>
    </w:p>
    <w:p w14:paraId="0E973E24" w14:textId="77777777" w:rsidR="00FC2DF5" w:rsidRPr="005B68F0" w:rsidRDefault="00FC2DF5" w:rsidP="00C26AC4">
      <w:pPr>
        <w:tabs>
          <w:tab w:val="left" w:pos="941"/>
        </w:tabs>
        <w:spacing w:before="26" w:line="343" w:lineRule="auto"/>
        <w:ind w:left="720" w:right="103"/>
        <w:jc w:val="both"/>
        <w:rPr>
          <w:color w:val="000000" w:themeColor="text1"/>
          <w:sz w:val="24"/>
        </w:rPr>
      </w:pPr>
      <w:r w:rsidRPr="005B68F0">
        <w:rPr>
          <w:color w:val="000000" w:themeColor="text1"/>
          <w:sz w:val="24"/>
        </w:rPr>
        <w:t>d) Provide a sound basis for decision-making to improve institutional functioning</w:t>
      </w:r>
    </w:p>
    <w:p w14:paraId="5B37B6D4" w14:textId="77777777" w:rsidR="00FC2DF5" w:rsidRPr="005B68F0" w:rsidRDefault="00FC2DF5" w:rsidP="00C26AC4">
      <w:pPr>
        <w:tabs>
          <w:tab w:val="left" w:pos="941"/>
        </w:tabs>
        <w:spacing w:before="26" w:line="343" w:lineRule="auto"/>
        <w:ind w:left="720" w:right="103"/>
        <w:jc w:val="both"/>
        <w:rPr>
          <w:color w:val="000000" w:themeColor="text1"/>
          <w:sz w:val="24"/>
        </w:rPr>
      </w:pPr>
      <w:r w:rsidRPr="005B68F0">
        <w:rPr>
          <w:color w:val="000000" w:themeColor="text1"/>
          <w:sz w:val="24"/>
        </w:rPr>
        <w:t>e) Act as a dynamic system for quality changes in HEIs</w:t>
      </w:r>
    </w:p>
    <w:p w14:paraId="036DD55C" w14:textId="77777777" w:rsidR="00FC2DF5" w:rsidRPr="005B68F0" w:rsidRDefault="00FC2DF5" w:rsidP="00C26AC4">
      <w:pPr>
        <w:tabs>
          <w:tab w:val="left" w:pos="941"/>
        </w:tabs>
        <w:spacing w:before="26" w:line="343" w:lineRule="auto"/>
        <w:ind w:left="720" w:right="103"/>
        <w:jc w:val="both"/>
        <w:rPr>
          <w:color w:val="000000" w:themeColor="text1"/>
          <w:sz w:val="24"/>
        </w:rPr>
      </w:pPr>
      <w:r w:rsidRPr="005B68F0">
        <w:rPr>
          <w:color w:val="000000" w:themeColor="text1"/>
          <w:sz w:val="24"/>
        </w:rPr>
        <w:t>f) Build an organized methodology of documentation and internal communication.</w:t>
      </w:r>
    </w:p>
    <w:p w14:paraId="279EE4F1" w14:textId="77777777" w:rsidR="00FC2DF5" w:rsidRPr="005B68F0" w:rsidRDefault="00FC2DF5" w:rsidP="00FC2DF5">
      <w:pPr>
        <w:pStyle w:val="BodyText"/>
        <w:spacing w:before="5"/>
        <w:rPr>
          <w:color w:val="000000" w:themeColor="text1"/>
          <w:sz w:val="26"/>
        </w:rPr>
      </w:pPr>
    </w:p>
    <w:p w14:paraId="15C1C613" w14:textId="44B3A884" w:rsidR="00FC2DF5" w:rsidRPr="005B68F0" w:rsidRDefault="00C26AC4" w:rsidP="00C26AC4">
      <w:pPr>
        <w:pStyle w:val="Heading1"/>
        <w:tabs>
          <w:tab w:val="left" w:pos="567"/>
        </w:tabs>
        <w:spacing w:before="196" w:after="240"/>
        <w:jc w:val="left"/>
        <w:rPr>
          <w:rFonts w:ascii="Times New Roman" w:eastAsia="Times New Roman" w:hAnsi="Times New Roman" w:cs="Times New Roman"/>
          <w:bCs w:val="0"/>
          <w:color w:val="000000" w:themeColor="text1"/>
          <w:sz w:val="24"/>
          <w:szCs w:val="24"/>
        </w:rPr>
      </w:pPr>
      <w:r>
        <w:rPr>
          <w:rFonts w:ascii="Times New Roman" w:eastAsia="Times New Roman" w:hAnsi="Times New Roman" w:cs="Times New Roman"/>
          <w:bCs w:val="0"/>
          <w:color w:val="000000" w:themeColor="text1"/>
          <w:sz w:val="24"/>
          <w:szCs w:val="24"/>
        </w:rPr>
        <w:t>1.</w:t>
      </w:r>
      <w:r w:rsidR="000A1A7C">
        <w:rPr>
          <w:rFonts w:ascii="Times New Roman" w:eastAsia="Times New Roman" w:hAnsi="Times New Roman" w:cs="Times New Roman"/>
          <w:bCs w:val="0"/>
          <w:color w:val="000000" w:themeColor="text1"/>
          <w:sz w:val="24"/>
          <w:szCs w:val="24"/>
        </w:rPr>
        <w:t>5</w:t>
      </w:r>
      <w:r>
        <w:rPr>
          <w:rFonts w:ascii="Times New Roman" w:eastAsia="Times New Roman" w:hAnsi="Times New Roman" w:cs="Times New Roman"/>
          <w:bCs w:val="0"/>
          <w:color w:val="000000" w:themeColor="text1"/>
          <w:sz w:val="24"/>
          <w:szCs w:val="24"/>
        </w:rPr>
        <w:tab/>
      </w:r>
      <w:r w:rsidR="00FC2DF5" w:rsidRPr="005B68F0">
        <w:rPr>
          <w:rFonts w:ascii="Times New Roman" w:eastAsia="Times New Roman" w:hAnsi="Times New Roman" w:cs="Times New Roman"/>
          <w:bCs w:val="0"/>
          <w:color w:val="000000" w:themeColor="text1"/>
          <w:sz w:val="24"/>
          <w:szCs w:val="24"/>
        </w:rPr>
        <w:t>Composition of the IQAC</w:t>
      </w:r>
    </w:p>
    <w:p w14:paraId="45D8762F" w14:textId="77777777" w:rsidR="00FC2DF5" w:rsidRPr="005B68F0" w:rsidRDefault="00FC2DF5" w:rsidP="00C26AC4">
      <w:pPr>
        <w:pStyle w:val="BodyText"/>
        <w:spacing w:before="180" w:after="240" w:line="360" w:lineRule="auto"/>
        <w:ind w:left="567" w:right="108"/>
        <w:jc w:val="both"/>
        <w:rPr>
          <w:color w:val="000000" w:themeColor="text1"/>
        </w:rPr>
      </w:pPr>
      <w:r w:rsidRPr="005B68F0">
        <w:rPr>
          <w:color w:val="000000" w:themeColor="text1"/>
        </w:rPr>
        <w:t>IQAC of Meenakshi College of Engineering is constituted (as detailed in guidelines for creation of</w:t>
      </w:r>
      <w:r w:rsidRPr="005B68F0">
        <w:rPr>
          <w:color w:val="000000" w:themeColor="text1"/>
          <w:spacing w:val="1"/>
        </w:rPr>
        <w:t xml:space="preserve"> </w:t>
      </w:r>
      <w:r w:rsidRPr="005B68F0">
        <w:rPr>
          <w:color w:val="000000" w:themeColor="text1"/>
        </w:rPr>
        <w:t>the IQAC given by NAAC) under the Chairmanship of the Head of the institution with heads of</w:t>
      </w:r>
      <w:r w:rsidRPr="005B68F0">
        <w:rPr>
          <w:color w:val="000000" w:themeColor="text1"/>
          <w:spacing w:val="1"/>
        </w:rPr>
        <w:t xml:space="preserve"> </w:t>
      </w:r>
      <w:r w:rsidRPr="005B68F0">
        <w:rPr>
          <w:color w:val="000000" w:themeColor="text1"/>
        </w:rPr>
        <w:t>important</w:t>
      </w:r>
      <w:r w:rsidRPr="005B68F0">
        <w:rPr>
          <w:color w:val="000000" w:themeColor="text1"/>
          <w:spacing w:val="1"/>
        </w:rPr>
        <w:t xml:space="preserve"> </w:t>
      </w:r>
      <w:r w:rsidRPr="005B68F0">
        <w:rPr>
          <w:color w:val="000000" w:themeColor="text1"/>
        </w:rPr>
        <w:t>academic</w:t>
      </w:r>
      <w:r w:rsidRPr="005B68F0">
        <w:rPr>
          <w:color w:val="000000" w:themeColor="text1"/>
          <w:spacing w:val="1"/>
        </w:rPr>
        <w:t xml:space="preserve"> </w:t>
      </w:r>
      <w:r w:rsidRPr="005B68F0">
        <w:rPr>
          <w:color w:val="000000" w:themeColor="text1"/>
        </w:rPr>
        <w:t>and</w:t>
      </w:r>
      <w:r w:rsidRPr="005B68F0">
        <w:rPr>
          <w:color w:val="000000" w:themeColor="text1"/>
          <w:spacing w:val="1"/>
        </w:rPr>
        <w:t xml:space="preserve"> </w:t>
      </w:r>
      <w:r w:rsidRPr="005B68F0">
        <w:rPr>
          <w:color w:val="000000" w:themeColor="text1"/>
        </w:rPr>
        <w:t>administrative</w:t>
      </w:r>
      <w:r w:rsidRPr="005B68F0">
        <w:rPr>
          <w:color w:val="000000" w:themeColor="text1"/>
          <w:spacing w:val="1"/>
        </w:rPr>
        <w:t xml:space="preserve"> </w:t>
      </w:r>
      <w:r w:rsidRPr="005B68F0">
        <w:rPr>
          <w:color w:val="000000" w:themeColor="text1"/>
        </w:rPr>
        <w:t>units</w:t>
      </w:r>
      <w:r w:rsidRPr="005B68F0">
        <w:rPr>
          <w:color w:val="000000" w:themeColor="text1"/>
          <w:spacing w:val="1"/>
        </w:rPr>
        <w:t xml:space="preserve"> </w:t>
      </w:r>
      <w:r w:rsidRPr="005B68F0">
        <w:rPr>
          <w:color w:val="000000" w:themeColor="text1"/>
        </w:rPr>
        <w:t>and</w:t>
      </w:r>
      <w:r w:rsidRPr="005B68F0">
        <w:rPr>
          <w:color w:val="000000" w:themeColor="text1"/>
          <w:spacing w:val="1"/>
        </w:rPr>
        <w:t xml:space="preserve"> </w:t>
      </w:r>
      <w:r w:rsidRPr="005B68F0">
        <w:rPr>
          <w:color w:val="000000" w:themeColor="text1"/>
        </w:rPr>
        <w:t>a</w:t>
      </w:r>
      <w:r w:rsidRPr="005B68F0">
        <w:rPr>
          <w:color w:val="000000" w:themeColor="text1"/>
          <w:spacing w:val="1"/>
        </w:rPr>
        <w:t xml:space="preserve"> </w:t>
      </w:r>
      <w:r w:rsidRPr="005B68F0">
        <w:rPr>
          <w:color w:val="000000" w:themeColor="text1"/>
        </w:rPr>
        <w:t>few</w:t>
      </w:r>
      <w:r w:rsidRPr="005B68F0">
        <w:rPr>
          <w:color w:val="000000" w:themeColor="text1"/>
          <w:spacing w:val="1"/>
        </w:rPr>
        <w:t xml:space="preserve"> </w:t>
      </w:r>
      <w:r w:rsidRPr="005B68F0">
        <w:rPr>
          <w:color w:val="000000" w:themeColor="text1"/>
        </w:rPr>
        <w:t>teachers</w:t>
      </w:r>
      <w:r w:rsidRPr="005B68F0">
        <w:rPr>
          <w:color w:val="000000" w:themeColor="text1"/>
          <w:spacing w:val="1"/>
        </w:rPr>
        <w:t xml:space="preserve"> </w:t>
      </w:r>
      <w:r w:rsidRPr="005B68F0">
        <w:rPr>
          <w:color w:val="000000" w:themeColor="text1"/>
        </w:rPr>
        <w:t>and</w:t>
      </w:r>
      <w:r w:rsidRPr="005B68F0">
        <w:rPr>
          <w:color w:val="000000" w:themeColor="text1"/>
          <w:spacing w:val="1"/>
        </w:rPr>
        <w:t xml:space="preserve"> </w:t>
      </w:r>
      <w:r w:rsidRPr="005B68F0">
        <w:rPr>
          <w:color w:val="000000" w:themeColor="text1"/>
        </w:rPr>
        <w:t>a</w:t>
      </w:r>
      <w:r w:rsidRPr="005B68F0">
        <w:rPr>
          <w:color w:val="000000" w:themeColor="text1"/>
          <w:spacing w:val="1"/>
        </w:rPr>
        <w:t xml:space="preserve"> </w:t>
      </w:r>
      <w:r w:rsidRPr="005B68F0">
        <w:rPr>
          <w:color w:val="000000" w:themeColor="text1"/>
        </w:rPr>
        <w:t>few</w:t>
      </w:r>
      <w:r w:rsidRPr="005B68F0">
        <w:rPr>
          <w:color w:val="000000" w:themeColor="text1"/>
          <w:spacing w:val="1"/>
        </w:rPr>
        <w:t xml:space="preserve"> </w:t>
      </w:r>
      <w:r w:rsidRPr="005B68F0">
        <w:rPr>
          <w:color w:val="000000" w:themeColor="text1"/>
        </w:rPr>
        <w:t>distinguished</w:t>
      </w:r>
      <w:r w:rsidRPr="005B68F0">
        <w:rPr>
          <w:color w:val="000000" w:themeColor="text1"/>
          <w:spacing w:val="1"/>
        </w:rPr>
        <w:t xml:space="preserve"> </w:t>
      </w:r>
      <w:r w:rsidRPr="005B68F0">
        <w:rPr>
          <w:color w:val="000000" w:themeColor="text1"/>
        </w:rPr>
        <w:t>educationists</w:t>
      </w:r>
      <w:r w:rsidRPr="005B68F0">
        <w:rPr>
          <w:color w:val="000000" w:themeColor="text1"/>
          <w:spacing w:val="-1"/>
        </w:rPr>
        <w:t xml:space="preserve"> </w:t>
      </w:r>
      <w:r w:rsidRPr="005B68F0">
        <w:rPr>
          <w:color w:val="000000" w:themeColor="text1"/>
        </w:rPr>
        <w:t>and</w:t>
      </w:r>
      <w:r w:rsidRPr="005B68F0">
        <w:rPr>
          <w:color w:val="000000" w:themeColor="text1"/>
          <w:spacing w:val="1"/>
        </w:rPr>
        <w:t xml:space="preserve"> </w:t>
      </w:r>
      <w:r w:rsidRPr="005B68F0">
        <w:rPr>
          <w:color w:val="000000" w:themeColor="text1"/>
        </w:rPr>
        <w:t>representatives</w:t>
      </w:r>
      <w:r w:rsidRPr="005B68F0">
        <w:rPr>
          <w:color w:val="000000" w:themeColor="text1"/>
          <w:spacing w:val="-1"/>
        </w:rPr>
        <w:t xml:space="preserve"> </w:t>
      </w:r>
      <w:r w:rsidRPr="005B68F0">
        <w:rPr>
          <w:color w:val="000000" w:themeColor="text1"/>
        </w:rPr>
        <w:t>of</w:t>
      </w:r>
      <w:r w:rsidRPr="005B68F0">
        <w:rPr>
          <w:color w:val="000000" w:themeColor="text1"/>
          <w:spacing w:val="-2"/>
        </w:rPr>
        <w:t xml:space="preserve"> </w:t>
      </w:r>
      <w:r w:rsidRPr="005B68F0">
        <w:rPr>
          <w:color w:val="000000" w:themeColor="text1"/>
        </w:rPr>
        <w:t>local</w:t>
      </w:r>
      <w:r w:rsidRPr="005B68F0">
        <w:rPr>
          <w:color w:val="000000" w:themeColor="text1"/>
          <w:spacing w:val="-3"/>
        </w:rPr>
        <w:t xml:space="preserve"> </w:t>
      </w:r>
      <w:r w:rsidRPr="005B68F0">
        <w:rPr>
          <w:color w:val="000000" w:themeColor="text1"/>
        </w:rPr>
        <w:t>management</w:t>
      </w:r>
      <w:r w:rsidRPr="005B68F0">
        <w:rPr>
          <w:color w:val="000000" w:themeColor="text1"/>
          <w:spacing w:val="6"/>
        </w:rPr>
        <w:t xml:space="preserve"> </w:t>
      </w:r>
      <w:r w:rsidRPr="005B68F0">
        <w:rPr>
          <w:color w:val="000000" w:themeColor="text1"/>
        </w:rPr>
        <w:t>and</w:t>
      </w:r>
      <w:r w:rsidRPr="005B68F0">
        <w:rPr>
          <w:color w:val="000000" w:themeColor="text1"/>
          <w:spacing w:val="1"/>
        </w:rPr>
        <w:t xml:space="preserve"> </w:t>
      </w:r>
      <w:r w:rsidRPr="005B68F0">
        <w:rPr>
          <w:color w:val="000000" w:themeColor="text1"/>
        </w:rPr>
        <w:t>stakeholders.</w:t>
      </w:r>
    </w:p>
    <w:p w14:paraId="1C3AB428" w14:textId="77777777" w:rsidR="00FC2DF5" w:rsidRPr="005B68F0" w:rsidRDefault="00FC2DF5" w:rsidP="00C26AC4">
      <w:pPr>
        <w:pStyle w:val="BodyText"/>
        <w:spacing w:before="74"/>
        <w:ind w:left="220" w:firstLine="347"/>
        <w:rPr>
          <w:color w:val="000000" w:themeColor="text1"/>
        </w:rPr>
      </w:pPr>
      <w:r w:rsidRPr="005B68F0">
        <w:rPr>
          <w:color w:val="000000" w:themeColor="text1"/>
        </w:rPr>
        <w:t>The</w:t>
      </w:r>
      <w:r w:rsidRPr="005B68F0">
        <w:rPr>
          <w:color w:val="000000" w:themeColor="text1"/>
          <w:spacing w:val="-3"/>
        </w:rPr>
        <w:t xml:space="preserve"> </w:t>
      </w:r>
      <w:r w:rsidRPr="005B68F0">
        <w:rPr>
          <w:color w:val="000000" w:themeColor="text1"/>
        </w:rPr>
        <w:t>composition</w:t>
      </w:r>
      <w:r w:rsidRPr="005B68F0">
        <w:rPr>
          <w:color w:val="000000" w:themeColor="text1"/>
          <w:spacing w:val="-6"/>
        </w:rPr>
        <w:t xml:space="preserve"> </w:t>
      </w:r>
      <w:r w:rsidRPr="005B68F0">
        <w:rPr>
          <w:color w:val="000000" w:themeColor="text1"/>
        </w:rPr>
        <w:t>of</w:t>
      </w:r>
      <w:r w:rsidRPr="005B68F0">
        <w:rPr>
          <w:color w:val="000000" w:themeColor="text1"/>
          <w:spacing w:val="-9"/>
        </w:rPr>
        <w:t xml:space="preserve"> </w:t>
      </w:r>
      <w:r w:rsidRPr="005B68F0">
        <w:rPr>
          <w:color w:val="000000" w:themeColor="text1"/>
        </w:rPr>
        <w:t>the</w:t>
      </w:r>
      <w:r w:rsidRPr="005B68F0">
        <w:rPr>
          <w:color w:val="000000" w:themeColor="text1"/>
          <w:spacing w:val="-2"/>
        </w:rPr>
        <w:t xml:space="preserve"> </w:t>
      </w:r>
      <w:r w:rsidRPr="005B68F0">
        <w:rPr>
          <w:color w:val="000000" w:themeColor="text1"/>
        </w:rPr>
        <w:t>IQAC</w:t>
      </w:r>
      <w:r w:rsidRPr="005B68F0">
        <w:rPr>
          <w:color w:val="000000" w:themeColor="text1"/>
          <w:spacing w:val="2"/>
        </w:rPr>
        <w:t xml:space="preserve"> </w:t>
      </w:r>
      <w:r w:rsidRPr="005B68F0">
        <w:rPr>
          <w:color w:val="000000" w:themeColor="text1"/>
        </w:rPr>
        <w:t>may</w:t>
      </w:r>
      <w:r w:rsidRPr="005B68F0">
        <w:rPr>
          <w:color w:val="000000" w:themeColor="text1"/>
          <w:spacing w:val="-2"/>
        </w:rPr>
        <w:t xml:space="preserve"> </w:t>
      </w:r>
      <w:r w:rsidRPr="005B68F0">
        <w:rPr>
          <w:color w:val="000000" w:themeColor="text1"/>
        </w:rPr>
        <w:t>be</w:t>
      </w:r>
      <w:r w:rsidRPr="005B68F0">
        <w:rPr>
          <w:color w:val="000000" w:themeColor="text1"/>
          <w:spacing w:val="-2"/>
        </w:rPr>
        <w:t xml:space="preserve"> </w:t>
      </w:r>
      <w:r w:rsidRPr="005B68F0">
        <w:rPr>
          <w:color w:val="000000" w:themeColor="text1"/>
        </w:rPr>
        <w:t>as</w:t>
      </w:r>
      <w:r w:rsidRPr="005B68F0">
        <w:rPr>
          <w:color w:val="000000" w:themeColor="text1"/>
          <w:spacing w:val="1"/>
        </w:rPr>
        <w:t xml:space="preserve"> </w:t>
      </w:r>
      <w:r w:rsidRPr="005B68F0">
        <w:rPr>
          <w:color w:val="000000" w:themeColor="text1"/>
        </w:rPr>
        <w:t>follows:</w:t>
      </w:r>
    </w:p>
    <w:p w14:paraId="131E1629" w14:textId="77777777" w:rsidR="00FC2DF5" w:rsidRPr="005B68F0" w:rsidRDefault="00FC2DF5" w:rsidP="00FC2DF5">
      <w:pPr>
        <w:pStyle w:val="ListParagraph"/>
        <w:numPr>
          <w:ilvl w:val="1"/>
          <w:numId w:val="21"/>
        </w:numPr>
        <w:tabs>
          <w:tab w:val="left" w:pos="1186"/>
        </w:tabs>
        <w:spacing w:before="180"/>
        <w:rPr>
          <w:color w:val="000000" w:themeColor="text1"/>
          <w:sz w:val="24"/>
        </w:rPr>
      </w:pPr>
      <w:r w:rsidRPr="005B68F0">
        <w:rPr>
          <w:color w:val="000000" w:themeColor="text1"/>
          <w:sz w:val="24"/>
        </w:rPr>
        <w:t>Chairperson:</w:t>
      </w:r>
      <w:r w:rsidRPr="005B68F0">
        <w:rPr>
          <w:color w:val="000000" w:themeColor="text1"/>
          <w:spacing w:val="-2"/>
          <w:sz w:val="24"/>
        </w:rPr>
        <w:t xml:space="preserve"> </w:t>
      </w:r>
      <w:r w:rsidRPr="005B68F0">
        <w:rPr>
          <w:color w:val="000000" w:themeColor="text1"/>
          <w:sz w:val="24"/>
        </w:rPr>
        <w:t>Head</w:t>
      </w:r>
      <w:r w:rsidRPr="005B68F0">
        <w:rPr>
          <w:color w:val="000000" w:themeColor="text1"/>
          <w:spacing w:val="-2"/>
          <w:sz w:val="24"/>
        </w:rPr>
        <w:t xml:space="preserve"> </w:t>
      </w:r>
      <w:r w:rsidRPr="005B68F0">
        <w:rPr>
          <w:color w:val="000000" w:themeColor="text1"/>
          <w:sz w:val="24"/>
        </w:rPr>
        <w:t>of</w:t>
      </w:r>
      <w:r w:rsidRPr="005B68F0">
        <w:rPr>
          <w:color w:val="000000" w:themeColor="text1"/>
          <w:spacing w:val="-9"/>
          <w:sz w:val="24"/>
        </w:rPr>
        <w:t xml:space="preserve"> </w:t>
      </w:r>
      <w:r w:rsidRPr="005B68F0">
        <w:rPr>
          <w:color w:val="000000" w:themeColor="text1"/>
          <w:sz w:val="24"/>
        </w:rPr>
        <w:t>the</w:t>
      </w:r>
      <w:r w:rsidRPr="005B68F0">
        <w:rPr>
          <w:color w:val="000000" w:themeColor="text1"/>
          <w:spacing w:val="-3"/>
          <w:sz w:val="24"/>
        </w:rPr>
        <w:t xml:space="preserve"> </w:t>
      </w:r>
      <w:r w:rsidRPr="005B68F0">
        <w:rPr>
          <w:color w:val="000000" w:themeColor="text1"/>
          <w:sz w:val="24"/>
        </w:rPr>
        <w:t>Institution</w:t>
      </w:r>
    </w:p>
    <w:p w14:paraId="0444DC25" w14:textId="77777777" w:rsidR="00FC2DF5" w:rsidRPr="005B68F0" w:rsidRDefault="00FC2DF5" w:rsidP="00FC2DF5">
      <w:pPr>
        <w:pStyle w:val="ListParagraph"/>
        <w:numPr>
          <w:ilvl w:val="1"/>
          <w:numId w:val="21"/>
        </w:numPr>
        <w:tabs>
          <w:tab w:val="left" w:pos="1186"/>
        </w:tabs>
        <w:spacing w:before="185"/>
        <w:rPr>
          <w:color w:val="000000" w:themeColor="text1"/>
          <w:sz w:val="24"/>
        </w:rPr>
      </w:pPr>
      <w:r w:rsidRPr="005B68F0">
        <w:rPr>
          <w:color w:val="000000" w:themeColor="text1"/>
          <w:sz w:val="24"/>
        </w:rPr>
        <w:t>Teachers</w:t>
      </w:r>
      <w:r w:rsidRPr="005B68F0">
        <w:rPr>
          <w:color w:val="000000" w:themeColor="text1"/>
          <w:spacing w:val="-4"/>
          <w:sz w:val="24"/>
        </w:rPr>
        <w:t xml:space="preserve"> </w:t>
      </w:r>
      <w:r w:rsidRPr="005B68F0">
        <w:rPr>
          <w:color w:val="000000" w:themeColor="text1"/>
          <w:sz w:val="24"/>
        </w:rPr>
        <w:t>to</w:t>
      </w:r>
      <w:r w:rsidRPr="005B68F0">
        <w:rPr>
          <w:color w:val="000000" w:themeColor="text1"/>
          <w:spacing w:val="-1"/>
          <w:sz w:val="24"/>
        </w:rPr>
        <w:t xml:space="preserve"> </w:t>
      </w:r>
      <w:r w:rsidRPr="005B68F0">
        <w:rPr>
          <w:color w:val="000000" w:themeColor="text1"/>
          <w:sz w:val="24"/>
        </w:rPr>
        <w:t>represent</w:t>
      </w:r>
      <w:r w:rsidRPr="005B68F0">
        <w:rPr>
          <w:color w:val="000000" w:themeColor="text1"/>
          <w:spacing w:val="4"/>
          <w:sz w:val="24"/>
        </w:rPr>
        <w:t xml:space="preserve"> </w:t>
      </w:r>
      <w:r w:rsidRPr="005B68F0">
        <w:rPr>
          <w:color w:val="000000" w:themeColor="text1"/>
          <w:sz w:val="24"/>
        </w:rPr>
        <w:t>all</w:t>
      </w:r>
      <w:r w:rsidRPr="005B68F0">
        <w:rPr>
          <w:color w:val="000000" w:themeColor="text1"/>
          <w:spacing w:val="-6"/>
          <w:sz w:val="24"/>
        </w:rPr>
        <w:t xml:space="preserve"> </w:t>
      </w:r>
      <w:r w:rsidRPr="005B68F0">
        <w:rPr>
          <w:color w:val="000000" w:themeColor="text1"/>
          <w:sz w:val="24"/>
        </w:rPr>
        <w:t>level</w:t>
      </w:r>
      <w:r w:rsidRPr="005B68F0">
        <w:rPr>
          <w:color w:val="000000" w:themeColor="text1"/>
          <w:spacing w:val="-10"/>
          <w:sz w:val="24"/>
        </w:rPr>
        <w:t xml:space="preserve"> </w:t>
      </w:r>
      <w:r w:rsidRPr="005B68F0">
        <w:rPr>
          <w:color w:val="000000" w:themeColor="text1"/>
          <w:sz w:val="24"/>
        </w:rPr>
        <w:t>(Three</w:t>
      </w:r>
      <w:r w:rsidRPr="005B68F0">
        <w:rPr>
          <w:color w:val="000000" w:themeColor="text1"/>
          <w:spacing w:val="-2"/>
          <w:sz w:val="24"/>
        </w:rPr>
        <w:t xml:space="preserve"> </w:t>
      </w:r>
      <w:r w:rsidRPr="005B68F0">
        <w:rPr>
          <w:color w:val="000000" w:themeColor="text1"/>
          <w:sz w:val="24"/>
        </w:rPr>
        <w:t>to</w:t>
      </w:r>
      <w:r w:rsidRPr="005B68F0">
        <w:rPr>
          <w:color w:val="000000" w:themeColor="text1"/>
          <w:spacing w:val="5"/>
          <w:sz w:val="24"/>
        </w:rPr>
        <w:t xml:space="preserve"> </w:t>
      </w:r>
      <w:r w:rsidRPr="005B68F0">
        <w:rPr>
          <w:color w:val="000000" w:themeColor="text1"/>
          <w:sz w:val="24"/>
        </w:rPr>
        <w:t>eight)</w:t>
      </w:r>
    </w:p>
    <w:p w14:paraId="60BE2239" w14:textId="77777777" w:rsidR="00FC2DF5" w:rsidRPr="005B68F0" w:rsidRDefault="00FC2DF5" w:rsidP="00FC2DF5">
      <w:pPr>
        <w:pStyle w:val="ListParagraph"/>
        <w:numPr>
          <w:ilvl w:val="1"/>
          <w:numId w:val="21"/>
        </w:numPr>
        <w:tabs>
          <w:tab w:val="left" w:pos="1186"/>
        </w:tabs>
        <w:spacing w:before="180"/>
        <w:rPr>
          <w:color w:val="000000" w:themeColor="text1"/>
          <w:sz w:val="24"/>
        </w:rPr>
      </w:pPr>
      <w:r w:rsidRPr="005B68F0">
        <w:rPr>
          <w:color w:val="000000" w:themeColor="text1"/>
          <w:sz w:val="24"/>
        </w:rPr>
        <w:t>One</w:t>
      </w:r>
      <w:r w:rsidRPr="005B68F0">
        <w:rPr>
          <w:color w:val="000000" w:themeColor="text1"/>
          <w:spacing w:val="-1"/>
          <w:sz w:val="24"/>
        </w:rPr>
        <w:t xml:space="preserve"> </w:t>
      </w:r>
      <w:r w:rsidRPr="005B68F0">
        <w:rPr>
          <w:color w:val="000000" w:themeColor="text1"/>
          <w:sz w:val="24"/>
        </w:rPr>
        <w:t>member</w:t>
      </w:r>
      <w:r w:rsidRPr="005B68F0">
        <w:rPr>
          <w:color w:val="000000" w:themeColor="text1"/>
          <w:spacing w:val="1"/>
          <w:sz w:val="24"/>
        </w:rPr>
        <w:t xml:space="preserve"> </w:t>
      </w:r>
      <w:r w:rsidRPr="005B68F0">
        <w:rPr>
          <w:color w:val="000000" w:themeColor="text1"/>
          <w:sz w:val="24"/>
        </w:rPr>
        <w:t>from</w:t>
      </w:r>
      <w:r w:rsidRPr="005B68F0">
        <w:rPr>
          <w:color w:val="000000" w:themeColor="text1"/>
          <w:spacing w:val="-12"/>
          <w:sz w:val="24"/>
        </w:rPr>
        <w:t xml:space="preserve"> </w:t>
      </w:r>
      <w:r w:rsidRPr="005B68F0">
        <w:rPr>
          <w:color w:val="000000" w:themeColor="text1"/>
          <w:sz w:val="24"/>
        </w:rPr>
        <w:t>the</w:t>
      </w:r>
      <w:r w:rsidRPr="005B68F0">
        <w:rPr>
          <w:color w:val="000000" w:themeColor="text1"/>
          <w:spacing w:val="-5"/>
          <w:sz w:val="24"/>
        </w:rPr>
        <w:t xml:space="preserve"> </w:t>
      </w:r>
      <w:r w:rsidRPr="005B68F0">
        <w:rPr>
          <w:color w:val="000000" w:themeColor="text1"/>
          <w:sz w:val="24"/>
        </w:rPr>
        <w:t>Management</w:t>
      </w:r>
    </w:p>
    <w:p w14:paraId="7933DA0B" w14:textId="77777777" w:rsidR="00FC2DF5" w:rsidRPr="005B68F0" w:rsidRDefault="00FC2DF5" w:rsidP="00FC2DF5">
      <w:pPr>
        <w:pStyle w:val="ListParagraph"/>
        <w:numPr>
          <w:ilvl w:val="1"/>
          <w:numId w:val="21"/>
        </w:numPr>
        <w:tabs>
          <w:tab w:val="left" w:pos="1186"/>
        </w:tabs>
        <w:spacing w:before="185"/>
        <w:rPr>
          <w:color w:val="000000" w:themeColor="text1"/>
          <w:sz w:val="24"/>
        </w:rPr>
      </w:pPr>
      <w:r w:rsidRPr="005B68F0">
        <w:rPr>
          <w:color w:val="000000" w:themeColor="text1"/>
          <w:sz w:val="24"/>
        </w:rPr>
        <w:t>Few</w:t>
      </w:r>
      <w:r w:rsidRPr="005B68F0">
        <w:rPr>
          <w:color w:val="000000" w:themeColor="text1"/>
          <w:spacing w:val="-6"/>
          <w:sz w:val="24"/>
        </w:rPr>
        <w:t xml:space="preserve"> </w:t>
      </w:r>
      <w:r w:rsidRPr="005B68F0">
        <w:rPr>
          <w:color w:val="000000" w:themeColor="text1"/>
          <w:sz w:val="24"/>
        </w:rPr>
        <w:t>Senior</w:t>
      </w:r>
      <w:r w:rsidRPr="005B68F0">
        <w:rPr>
          <w:color w:val="000000" w:themeColor="text1"/>
          <w:spacing w:val="-4"/>
          <w:sz w:val="24"/>
        </w:rPr>
        <w:t xml:space="preserve"> </w:t>
      </w:r>
      <w:r w:rsidRPr="005B68F0">
        <w:rPr>
          <w:color w:val="000000" w:themeColor="text1"/>
          <w:sz w:val="24"/>
        </w:rPr>
        <w:t>administrative</w:t>
      </w:r>
      <w:r w:rsidRPr="005B68F0">
        <w:rPr>
          <w:color w:val="000000" w:themeColor="text1"/>
          <w:spacing w:val="-5"/>
          <w:sz w:val="24"/>
        </w:rPr>
        <w:t xml:space="preserve"> </w:t>
      </w:r>
      <w:r w:rsidRPr="005B68F0">
        <w:rPr>
          <w:color w:val="000000" w:themeColor="text1"/>
          <w:sz w:val="24"/>
        </w:rPr>
        <w:t>officers</w:t>
      </w:r>
    </w:p>
    <w:p w14:paraId="5540C311" w14:textId="77777777" w:rsidR="00FC2DF5" w:rsidRPr="005B68F0" w:rsidRDefault="00FC2DF5" w:rsidP="00FC2DF5">
      <w:pPr>
        <w:pStyle w:val="ListParagraph"/>
        <w:numPr>
          <w:ilvl w:val="1"/>
          <w:numId w:val="21"/>
        </w:numPr>
        <w:tabs>
          <w:tab w:val="left" w:pos="1186"/>
        </w:tabs>
        <w:spacing w:before="180"/>
        <w:rPr>
          <w:color w:val="000000" w:themeColor="text1"/>
          <w:sz w:val="24"/>
        </w:rPr>
      </w:pPr>
      <w:r w:rsidRPr="005B68F0">
        <w:rPr>
          <w:color w:val="000000" w:themeColor="text1"/>
          <w:sz w:val="24"/>
        </w:rPr>
        <w:t>One</w:t>
      </w:r>
      <w:r w:rsidRPr="005B68F0">
        <w:rPr>
          <w:color w:val="000000" w:themeColor="text1"/>
          <w:spacing w:val="-3"/>
          <w:sz w:val="24"/>
        </w:rPr>
        <w:t xml:space="preserve"> </w:t>
      </w:r>
      <w:r w:rsidRPr="005B68F0">
        <w:rPr>
          <w:color w:val="000000" w:themeColor="text1"/>
          <w:sz w:val="24"/>
        </w:rPr>
        <w:t>nominee</w:t>
      </w:r>
      <w:r w:rsidRPr="005B68F0">
        <w:rPr>
          <w:color w:val="000000" w:themeColor="text1"/>
          <w:spacing w:val="-2"/>
          <w:sz w:val="24"/>
        </w:rPr>
        <w:t xml:space="preserve"> </w:t>
      </w:r>
      <w:r w:rsidRPr="005B68F0">
        <w:rPr>
          <w:color w:val="000000" w:themeColor="text1"/>
          <w:sz w:val="24"/>
        </w:rPr>
        <w:t>each</w:t>
      </w:r>
      <w:r w:rsidRPr="005B68F0">
        <w:rPr>
          <w:color w:val="000000" w:themeColor="text1"/>
          <w:spacing w:val="-1"/>
          <w:sz w:val="24"/>
        </w:rPr>
        <w:t xml:space="preserve"> </w:t>
      </w:r>
      <w:r w:rsidRPr="005B68F0">
        <w:rPr>
          <w:color w:val="000000" w:themeColor="text1"/>
          <w:sz w:val="24"/>
        </w:rPr>
        <w:t>from</w:t>
      </w:r>
      <w:r w:rsidRPr="005B68F0">
        <w:rPr>
          <w:color w:val="000000" w:themeColor="text1"/>
          <w:spacing w:val="-6"/>
          <w:sz w:val="24"/>
        </w:rPr>
        <w:t xml:space="preserve"> </w:t>
      </w:r>
      <w:r w:rsidRPr="005B68F0">
        <w:rPr>
          <w:color w:val="000000" w:themeColor="text1"/>
          <w:sz w:val="24"/>
        </w:rPr>
        <w:t>local</w:t>
      </w:r>
      <w:r w:rsidRPr="005B68F0">
        <w:rPr>
          <w:color w:val="000000" w:themeColor="text1"/>
          <w:spacing w:val="-10"/>
          <w:sz w:val="24"/>
        </w:rPr>
        <w:t xml:space="preserve"> </w:t>
      </w:r>
      <w:r w:rsidRPr="005B68F0">
        <w:rPr>
          <w:color w:val="000000" w:themeColor="text1"/>
          <w:sz w:val="24"/>
        </w:rPr>
        <w:t>society,</w:t>
      </w:r>
      <w:r w:rsidRPr="005B68F0">
        <w:rPr>
          <w:color w:val="000000" w:themeColor="text1"/>
          <w:spacing w:val="1"/>
          <w:sz w:val="24"/>
        </w:rPr>
        <w:t xml:space="preserve"> </w:t>
      </w:r>
      <w:r w:rsidRPr="005B68F0">
        <w:rPr>
          <w:color w:val="000000" w:themeColor="text1"/>
          <w:sz w:val="24"/>
        </w:rPr>
        <w:t>Students</w:t>
      </w:r>
      <w:r w:rsidRPr="005B68F0">
        <w:rPr>
          <w:color w:val="000000" w:themeColor="text1"/>
          <w:spacing w:val="-8"/>
          <w:sz w:val="24"/>
        </w:rPr>
        <w:t xml:space="preserve"> </w:t>
      </w:r>
      <w:r w:rsidRPr="005B68F0">
        <w:rPr>
          <w:color w:val="000000" w:themeColor="text1"/>
          <w:sz w:val="24"/>
        </w:rPr>
        <w:t>and</w:t>
      </w:r>
      <w:r w:rsidRPr="005B68F0">
        <w:rPr>
          <w:color w:val="000000" w:themeColor="text1"/>
          <w:spacing w:val="2"/>
          <w:sz w:val="24"/>
        </w:rPr>
        <w:t xml:space="preserve"> </w:t>
      </w:r>
      <w:r w:rsidRPr="005B68F0">
        <w:rPr>
          <w:color w:val="000000" w:themeColor="text1"/>
          <w:sz w:val="24"/>
        </w:rPr>
        <w:t>Alumni</w:t>
      </w:r>
    </w:p>
    <w:p w14:paraId="308852BF" w14:textId="77777777" w:rsidR="00FC2DF5" w:rsidRPr="005B68F0" w:rsidRDefault="00FC2DF5" w:rsidP="00FC2DF5">
      <w:pPr>
        <w:pStyle w:val="ListParagraph"/>
        <w:numPr>
          <w:ilvl w:val="1"/>
          <w:numId w:val="21"/>
        </w:numPr>
        <w:tabs>
          <w:tab w:val="left" w:pos="1186"/>
        </w:tabs>
        <w:spacing w:before="180"/>
        <w:rPr>
          <w:color w:val="000000" w:themeColor="text1"/>
          <w:sz w:val="24"/>
        </w:rPr>
      </w:pPr>
      <w:r w:rsidRPr="005B68F0">
        <w:rPr>
          <w:color w:val="000000" w:themeColor="text1"/>
          <w:sz w:val="24"/>
        </w:rPr>
        <w:t>One</w:t>
      </w:r>
      <w:r w:rsidRPr="005B68F0">
        <w:rPr>
          <w:color w:val="000000" w:themeColor="text1"/>
          <w:spacing w:val="-5"/>
          <w:sz w:val="24"/>
        </w:rPr>
        <w:t xml:space="preserve"> </w:t>
      </w:r>
      <w:r w:rsidRPr="005B68F0">
        <w:rPr>
          <w:color w:val="000000" w:themeColor="text1"/>
          <w:sz w:val="24"/>
        </w:rPr>
        <w:t>nominee</w:t>
      </w:r>
      <w:r w:rsidRPr="005B68F0">
        <w:rPr>
          <w:color w:val="000000" w:themeColor="text1"/>
          <w:spacing w:val="-4"/>
          <w:sz w:val="24"/>
        </w:rPr>
        <w:t xml:space="preserve"> </w:t>
      </w:r>
      <w:r w:rsidRPr="005B68F0">
        <w:rPr>
          <w:color w:val="000000" w:themeColor="text1"/>
          <w:sz w:val="24"/>
        </w:rPr>
        <w:t>each</w:t>
      </w:r>
      <w:r w:rsidRPr="005B68F0">
        <w:rPr>
          <w:color w:val="000000" w:themeColor="text1"/>
          <w:spacing w:val="-3"/>
          <w:sz w:val="24"/>
        </w:rPr>
        <w:t xml:space="preserve"> </w:t>
      </w:r>
      <w:r w:rsidRPr="005B68F0">
        <w:rPr>
          <w:color w:val="000000" w:themeColor="text1"/>
          <w:sz w:val="24"/>
        </w:rPr>
        <w:t>from</w:t>
      </w:r>
      <w:r w:rsidRPr="005B68F0">
        <w:rPr>
          <w:color w:val="000000" w:themeColor="text1"/>
          <w:spacing w:val="-11"/>
          <w:sz w:val="24"/>
        </w:rPr>
        <w:t xml:space="preserve"> </w:t>
      </w:r>
      <w:r w:rsidRPr="005B68F0">
        <w:rPr>
          <w:color w:val="000000" w:themeColor="text1"/>
          <w:sz w:val="24"/>
        </w:rPr>
        <w:t>Employers</w:t>
      </w:r>
      <w:r w:rsidRPr="005B68F0">
        <w:rPr>
          <w:color w:val="000000" w:themeColor="text1"/>
          <w:spacing w:val="-5"/>
          <w:sz w:val="24"/>
        </w:rPr>
        <w:t xml:space="preserve"> </w:t>
      </w:r>
      <w:r w:rsidRPr="005B68F0">
        <w:rPr>
          <w:color w:val="000000" w:themeColor="text1"/>
          <w:sz w:val="24"/>
        </w:rPr>
        <w:t>/Industrialists/Stakeholders</w:t>
      </w:r>
    </w:p>
    <w:p w14:paraId="78DB2E9E" w14:textId="77777777" w:rsidR="00FC2DF5" w:rsidRPr="005B68F0" w:rsidRDefault="00FC2DF5" w:rsidP="00FC2DF5">
      <w:pPr>
        <w:pStyle w:val="ListParagraph"/>
        <w:numPr>
          <w:ilvl w:val="1"/>
          <w:numId w:val="21"/>
        </w:numPr>
        <w:tabs>
          <w:tab w:val="left" w:pos="1186"/>
        </w:tabs>
        <w:spacing w:before="185"/>
        <w:rPr>
          <w:color w:val="000000" w:themeColor="text1"/>
          <w:sz w:val="24"/>
        </w:rPr>
      </w:pPr>
      <w:r w:rsidRPr="005B68F0">
        <w:rPr>
          <w:color w:val="000000" w:themeColor="text1"/>
          <w:sz w:val="24"/>
        </w:rPr>
        <w:t>One</w:t>
      </w:r>
      <w:r w:rsidRPr="005B68F0">
        <w:rPr>
          <w:color w:val="000000" w:themeColor="text1"/>
          <w:spacing w:val="-1"/>
          <w:sz w:val="24"/>
        </w:rPr>
        <w:t xml:space="preserve"> </w:t>
      </w:r>
      <w:r w:rsidRPr="005B68F0">
        <w:rPr>
          <w:color w:val="000000" w:themeColor="text1"/>
          <w:sz w:val="24"/>
        </w:rPr>
        <w:t>of</w:t>
      </w:r>
      <w:r w:rsidRPr="005B68F0">
        <w:rPr>
          <w:color w:val="000000" w:themeColor="text1"/>
          <w:spacing w:val="-7"/>
          <w:sz w:val="24"/>
        </w:rPr>
        <w:t xml:space="preserve"> </w:t>
      </w:r>
      <w:r w:rsidRPr="005B68F0">
        <w:rPr>
          <w:color w:val="000000" w:themeColor="text1"/>
          <w:sz w:val="24"/>
        </w:rPr>
        <w:t>the senior</w:t>
      </w:r>
      <w:r w:rsidRPr="005B68F0">
        <w:rPr>
          <w:color w:val="000000" w:themeColor="text1"/>
          <w:spacing w:val="2"/>
          <w:sz w:val="24"/>
        </w:rPr>
        <w:t xml:space="preserve"> </w:t>
      </w:r>
      <w:r w:rsidRPr="005B68F0">
        <w:rPr>
          <w:color w:val="000000" w:themeColor="text1"/>
          <w:sz w:val="24"/>
        </w:rPr>
        <w:t>teachers</w:t>
      </w:r>
      <w:r w:rsidRPr="005B68F0">
        <w:rPr>
          <w:color w:val="000000" w:themeColor="text1"/>
          <w:spacing w:val="-1"/>
          <w:sz w:val="24"/>
        </w:rPr>
        <w:t xml:space="preserve"> </w:t>
      </w:r>
      <w:r w:rsidRPr="005B68F0">
        <w:rPr>
          <w:color w:val="000000" w:themeColor="text1"/>
          <w:sz w:val="24"/>
        </w:rPr>
        <w:t>as</w:t>
      </w:r>
      <w:r w:rsidRPr="005B68F0">
        <w:rPr>
          <w:color w:val="000000" w:themeColor="text1"/>
          <w:spacing w:val="-2"/>
          <w:sz w:val="24"/>
        </w:rPr>
        <w:t xml:space="preserve"> </w:t>
      </w:r>
      <w:r w:rsidRPr="005B68F0">
        <w:rPr>
          <w:color w:val="000000" w:themeColor="text1"/>
          <w:sz w:val="24"/>
        </w:rPr>
        <w:t>the coordinator/Director</w:t>
      </w:r>
      <w:r w:rsidRPr="005B68F0">
        <w:rPr>
          <w:color w:val="000000" w:themeColor="text1"/>
          <w:spacing w:val="-7"/>
          <w:sz w:val="24"/>
        </w:rPr>
        <w:t xml:space="preserve"> </w:t>
      </w:r>
      <w:r w:rsidRPr="005B68F0">
        <w:rPr>
          <w:color w:val="000000" w:themeColor="text1"/>
          <w:sz w:val="24"/>
        </w:rPr>
        <w:t>of</w:t>
      </w:r>
      <w:r w:rsidRPr="005B68F0">
        <w:rPr>
          <w:color w:val="000000" w:themeColor="text1"/>
          <w:spacing w:val="-7"/>
          <w:sz w:val="24"/>
        </w:rPr>
        <w:t xml:space="preserve"> </w:t>
      </w:r>
      <w:r w:rsidRPr="005B68F0">
        <w:rPr>
          <w:color w:val="000000" w:themeColor="text1"/>
          <w:sz w:val="24"/>
        </w:rPr>
        <w:t>the IQAC</w:t>
      </w:r>
    </w:p>
    <w:p w14:paraId="0B985D4F" w14:textId="77777777" w:rsidR="00FC2DF5" w:rsidRPr="005B68F0" w:rsidRDefault="00FC2DF5" w:rsidP="00FC2DF5">
      <w:pPr>
        <w:tabs>
          <w:tab w:val="left" w:pos="1186"/>
        </w:tabs>
        <w:spacing w:before="185"/>
        <w:rPr>
          <w:color w:val="000000" w:themeColor="text1"/>
          <w:sz w:val="24"/>
        </w:rPr>
      </w:pPr>
    </w:p>
    <w:p w14:paraId="6F40678E" w14:textId="372E4302" w:rsidR="00FC2DF5" w:rsidRPr="005B68F0" w:rsidRDefault="003E4D85" w:rsidP="00FC2DF5">
      <w:pPr>
        <w:spacing w:before="78"/>
        <w:ind w:left="220"/>
        <w:jc w:val="both"/>
        <w:rPr>
          <w:b/>
          <w:color w:val="000000" w:themeColor="text1"/>
          <w:sz w:val="24"/>
        </w:rPr>
      </w:pPr>
      <w:r>
        <w:rPr>
          <w:b/>
          <w:color w:val="000000" w:themeColor="text1"/>
          <w:sz w:val="24"/>
        </w:rPr>
        <w:t>1.</w:t>
      </w:r>
      <w:r w:rsidR="000A1A7C">
        <w:rPr>
          <w:b/>
          <w:color w:val="000000" w:themeColor="text1"/>
          <w:sz w:val="24"/>
        </w:rPr>
        <w:t>6</w:t>
      </w:r>
      <w:r>
        <w:rPr>
          <w:b/>
          <w:color w:val="000000" w:themeColor="text1"/>
          <w:sz w:val="24"/>
        </w:rPr>
        <w:tab/>
      </w:r>
      <w:r w:rsidR="00FC2DF5" w:rsidRPr="005B68F0">
        <w:rPr>
          <w:b/>
          <w:color w:val="000000" w:themeColor="text1"/>
          <w:sz w:val="24"/>
        </w:rPr>
        <w:t>IQAC</w:t>
      </w:r>
      <w:r w:rsidR="00FC2DF5" w:rsidRPr="005B68F0">
        <w:rPr>
          <w:b/>
          <w:color w:val="000000" w:themeColor="text1"/>
          <w:spacing w:val="-4"/>
          <w:sz w:val="24"/>
        </w:rPr>
        <w:t xml:space="preserve"> </w:t>
      </w:r>
      <w:r w:rsidR="00FC2DF5" w:rsidRPr="005B68F0">
        <w:rPr>
          <w:b/>
          <w:color w:val="000000" w:themeColor="text1"/>
          <w:sz w:val="24"/>
        </w:rPr>
        <w:t>Membership</w:t>
      </w:r>
      <w:r w:rsidR="00FC2DF5" w:rsidRPr="005B68F0">
        <w:rPr>
          <w:b/>
          <w:color w:val="000000" w:themeColor="text1"/>
          <w:spacing w:val="-1"/>
          <w:sz w:val="24"/>
        </w:rPr>
        <w:t xml:space="preserve"> </w:t>
      </w:r>
      <w:r w:rsidR="00FC2DF5" w:rsidRPr="005B68F0">
        <w:rPr>
          <w:b/>
          <w:color w:val="000000" w:themeColor="text1"/>
          <w:sz w:val="24"/>
        </w:rPr>
        <w:t>and</w:t>
      </w:r>
      <w:r w:rsidR="00FC2DF5" w:rsidRPr="005B68F0">
        <w:rPr>
          <w:b/>
          <w:color w:val="000000" w:themeColor="text1"/>
          <w:spacing w:val="-7"/>
          <w:sz w:val="24"/>
        </w:rPr>
        <w:t xml:space="preserve"> </w:t>
      </w:r>
      <w:r w:rsidR="00FC2DF5" w:rsidRPr="005B68F0">
        <w:rPr>
          <w:b/>
          <w:color w:val="000000" w:themeColor="text1"/>
          <w:sz w:val="24"/>
        </w:rPr>
        <w:t>Meeting</w:t>
      </w:r>
      <w:r w:rsidR="00FC2DF5" w:rsidRPr="005B68F0">
        <w:rPr>
          <w:b/>
          <w:color w:val="000000" w:themeColor="text1"/>
          <w:spacing w:val="-3"/>
          <w:sz w:val="24"/>
        </w:rPr>
        <w:t xml:space="preserve"> </w:t>
      </w:r>
      <w:r w:rsidR="00FC2DF5" w:rsidRPr="005B68F0">
        <w:rPr>
          <w:b/>
          <w:color w:val="000000" w:themeColor="text1"/>
          <w:sz w:val="24"/>
        </w:rPr>
        <w:t>schedule</w:t>
      </w:r>
    </w:p>
    <w:p w14:paraId="00A3B94E" w14:textId="69A4A945" w:rsidR="000C63F1" w:rsidRDefault="00FC2DF5" w:rsidP="003E4D85">
      <w:pPr>
        <w:pStyle w:val="BodyText"/>
        <w:spacing w:before="176" w:line="362" w:lineRule="auto"/>
        <w:ind w:left="220" w:right="107" w:firstLine="500"/>
        <w:jc w:val="both"/>
      </w:pPr>
      <w:r w:rsidRPr="005B68F0">
        <w:rPr>
          <w:color w:val="000000" w:themeColor="text1"/>
        </w:rPr>
        <w:t xml:space="preserve">The membership of nominated members shall be for a period of 2 years. The IQAC should </w:t>
      </w:r>
      <w:r w:rsidRPr="005B68F0">
        <w:rPr>
          <w:color w:val="000000" w:themeColor="text1"/>
        </w:rPr>
        <w:lastRenderedPageBreak/>
        <w:t>meet at</w:t>
      </w:r>
      <w:r w:rsidRPr="005B68F0">
        <w:rPr>
          <w:color w:val="000000" w:themeColor="text1"/>
          <w:spacing w:val="1"/>
        </w:rPr>
        <w:t xml:space="preserve"> </w:t>
      </w:r>
      <w:r w:rsidRPr="005B68F0">
        <w:rPr>
          <w:color w:val="000000" w:themeColor="text1"/>
        </w:rPr>
        <w:t xml:space="preserve">least twice in an academic </w:t>
      </w:r>
      <w:r>
        <w:t>year, with documented minutes and action taken reports. The valuable</w:t>
      </w:r>
      <w:r>
        <w:rPr>
          <w:spacing w:val="1"/>
        </w:rPr>
        <w:t xml:space="preserve"> </w:t>
      </w:r>
      <w:r>
        <w:t>suggestions from the members received in the meeting will be taken into consideration in the</w:t>
      </w:r>
      <w:r>
        <w:rPr>
          <w:spacing w:val="1"/>
        </w:rPr>
        <w:t xml:space="preserve"> </w:t>
      </w:r>
      <w:r>
        <w:t>planning/execution</w:t>
      </w:r>
      <w:r>
        <w:rPr>
          <w:spacing w:val="-3"/>
        </w:rPr>
        <w:t xml:space="preserve"> </w:t>
      </w:r>
      <w:r>
        <w:t>of</w:t>
      </w:r>
      <w:r>
        <w:rPr>
          <w:spacing w:val="-6"/>
        </w:rPr>
        <w:t xml:space="preserve"> </w:t>
      </w:r>
      <w:r>
        <w:t>IQAC strategic</w:t>
      </w:r>
      <w:r>
        <w:rPr>
          <w:spacing w:val="1"/>
        </w:rPr>
        <w:t xml:space="preserve"> </w:t>
      </w:r>
      <w:r>
        <w:t>plans.</w:t>
      </w:r>
    </w:p>
    <w:p w14:paraId="490FD19B" w14:textId="77777777" w:rsidR="003E4D85" w:rsidRDefault="003E4D85" w:rsidP="003E4D85">
      <w:pPr>
        <w:pStyle w:val="BodyText"/>
        <w:spacing w:before="176" w:line="362" w:lineRule="auto"/>
        <w:ind w:left="220" w:right="107" w:firstLine="500"/>
        <w:jc w:val="both"/>
        <w:rPr>
          <w:b/>
          <w:sz w:val="30"/>
          <w:szCs w:val="30"/>
        </w:rPr>
      </w:pPr>
    </w:p>
    <w:p w14:paraId="4E398551" w14:textId="77777777" w:rsidR="003E4D85" w:rsidRDefault="003E4D85" w:rsidP="003E4D85">
      <w:pPr>
        <w:pStyle w:val="BodyText"/>
        <w:spacing w:before="176" w:line="362" w:lineRule="auto"/>
        <w:ind w:left="220" w:right="107" w:firstLine="500"/>
        <w:jc w:val="both"/>
        <w:rPr>
          <w:b/>
          <w:sz w:val="30"/>
          <w:szCs w:val="30"/>
        </w:rPr>
      </w:pPr>
    </w:p>
    <w:p w14:paraId="488BBBEC" w14:textId="77777777" w:rsidR="003E4D85" w:rsidRDefault="003E4D85" w:rsidP="003E4D85">
      <w:pPr>
        <w:pStyle w:val="BodyText"/>
        <w:spacing w:before="176" w:line="362" w:lineRule="auto"/>
        <w:ind w:left="220" w:right="107" w:firstLine="500"/>
        <w:jc w:val="both"/>
        <w:rPr>
          <w:b/>
          <w:sz w:val="30"/>
          <w:szCs w:val="30"/>
        </w:rPr>
      </w:pPr>
    </w:p>
    <w:p w14:paraId="49A0CF89" w14:textId="77777777" w:rsidR="003E4D85" w:rsidRDefault="003E4D85" w:rsidP="003E4D85">
      <w:pPr>
        <w:pStyle w:val="BodyText"/>
        <w:spacing w:before="176" w:line="362" w:lineRule="auto"/>
        <w:ind w:left="220" w:right="107" w:firstLine="500"/>
        <w:jc w:val="both"/>
        <w:rPr>
          <w:b/>
          <w:sz w:val="30"/>
          <w:szCs w:val="30"/>
        </w:rPr>
      </w:pPr>
    </w:p>
    <w:p w14:paraId="6643D95F" w14:textId="77777777" w:rsidR="003E4D85" w:rsidRDefault="003E4D85" w:rsidP="003E4D85">
      <w:pPr>
        <w:pStyle w:val="BodyText"/>
        <w:spacing w:before="176" w:line="362" w:lineRule="auto"/>
        <w:ind w:left="220" w:right="107" w:firstLine="500"/>
        <w:jc w:val="both"/>
        <w:rPr>
          <w:b/>
          <w:sz w:val="30"/>
          <w:szCs w:val="30"/>
        </w:rPr>
      </w:pPr>
    </w:p>
    <w:p w14:paraId="48023011" w14:textId="77777777" w:rsidR="003E4D85" w:rsidRDefault="003E4D85" w:rsidP="003E4D85">
      <w:pPr>
        <w:pStyle w:val="BodyText"/>
        <w:spacing w:before="176" w:line="362" w:lineRule="auto"/>
        <w:ind w:left="220" w:right="107" w:firstLine="500"/>
        <w:jc w:val="both"/>
        <w:rPr>
          <w:b/>
          <w:sz w:val="30"/>
          <w:szCs w:val="30"/>
        </w:rPr>
      </w:pPr>
    </w:p>
    <w:p w14:paraId="3058A478" w14:textId="77777777" w:rsidR="003E4D85" w:rsidRDefault="003E4D85" w:rsidP="003E4D85">
      <w:pPr>
        <w:pStyle w:val="BodyText"/>
        <w:spacing w:before="176" w:line="362" w:lineRule="auto"/>
        <w:ind w:left="220" w:right="107" w:firstLine="500"/>
        <w:jc w:val="both"/>
        <w:rPr>
          <w:b/>
          <w:sz w:val="30"/>
          <w:szCs w:val="30"/>
        </w:rPr>
      </w:pPr>
    </w:p>
    <w:p w14:paraId="4C4DD0FA" w14:textId="77777777" w:rsidR="003E4D85" w:rsidRDefault="003E4D85" w:rsidP="003E4D85">
      <w:pPr>
        <w:pStyle w:val="BodyText"/>
        <w:spacing w:before="176" w:line="362" w:lineRule="auto"/>
        <w:ind w:left="220" w:right="107" w:firstLine="500"/>
        <w:jc w:val="both"/>
        <w:rPr>
          <w:b/>
          <w:sz w:val="30"/>
          <w:szCs w:val="30"/>
        </w:rPr>
      </w:pPr>
    </w:p>
    <w:p w14:paraId="01D86F58" w14:textId="77777777" w:rsidR="003E4D85" w:rsidRDefault="003E4D85" w:rsidP="003E4D85">
      <w:pPr>
        <w:pStyle w:val="BodyText"/>
        <w:spacing w:before="176" w:line="362" w:lineRule="auto"/>
        <w:ind w:left="220" w:right="107" w:firstLine="500"/>
        <w:jc w:val="both"/>
        <w:rPr>
          <w:b/>
          <w:sz w:val="30"/>
          <w:szCs w:val="30"/>
        </w:rPr>
      </w:pPr>
    </w:p>
    <w:p w14:paraId="2CB26B9A" w14:textId="77777777" w:rsidR="003E4D85" w:rsidRDefault="003E4D85" w:rsidP="003E4D85">
      <w:pPr>
        <w:pStyle w:val="BodyText"/>
        <w:spacing w:before="176" w:line="362" w:lineRule="auto"/>
        <w:ind w:left="220" w:right="107" w:firstLine="500"/>
        <w:jc w:val="both"/>
        <w:rPr>
          <w:b/>
          <w:sz w:val="30"/>
          <w:szCs w:val="30"/>
        </w:rPr>
      </w:pPr>
    </w:p>
    <w:p w14:paraId="6FD1CB57" w14:textId="77777777" w:rsidR="003E4D85" w:rsidRDefault="003E4D85" w:rsidP="003E4D85">
      <w:pPr>
        <w:pStyle w:val="BodyText"/>
        <w:spacing w:before="176" w:line="362" w:lineRule="auto"/>
        <w:ind w:left="220" w:right="107" w:firstLine="500"/>
        <w:jc w:val="both"/>
        <w:rPr>
          <w:b/>
          <w:sz w:val="30"/>
          <w:szCs w:val="30"/>
        </w:rPr>
      </w:pPr>
    </w:p>
    <w:p w14:paraId="71610378" w14:textId="77777777" w:rsidR="003E4D85" w:rsidRDefault="003E4D85" w:rsidP="003E4D85">
      <w:pPr>
        <w:pStyle w:val="BodyText"/>
        <w:spacing w:before="176" w:line="362" w:lineRule="auto"/>
        <w:ind w:left="220" w:right="107" w:firstLine="500"/>
        <w:jc w:val="both"/>
        <w:rPr>
          <w:b/>
          <w:sz w:val="30"/>
          <w:szCs w:val="30"/>
        </w:rPr>
      </w:pPr>
    </w:p>
    <w:p w14:paraId="6C8D3668" w14:textId="77777777" w:rsidR="003E4D85" w:rsidRDefault="003E4D85" w:rsidP="003E4D85">
      <w:pPr>
        <w:pStyle w:val="BodyText"/>
        <w:spacing w:before="176" w:line="362" w:lineRule="auto"/>
        <w:ind w:left="220" w:right="107" w:firstLine="500"/>
        <w:jc w:val="both"/>
        <w:rPr>
          <w:b/>
          <w:sz w:val="30"/>
          <w:szCs w:val="30"/>
        </w:rPr>
      </w:pPr>
    </w:p>
    <w:p w14:paraId="784ABE0C" w14:textId="77777777" w:rsidR="003E4D85" w:rsidRDefault="003E4D85" w:rsidP="003E4D85">
      <w:pPr>
        <w:pStyle w:val="BodyText"/>
        <w:spacing w:before="176" w:line="362" w:lineRule="auto"/>
        <w:ind w:left="220" w:right="107" w:firstLine="500"/>
        <w:jc w:val="both"/>
        <w:rPr>
          <w:b/>
          <w:sz w:val="30"/>
          <w:szCs w:val="30"/>
        </w:rPr>
      </w:pPr>
    </w:p>
    <w:p w14:paraId="034CEC36" w14:textId="77777777" w:rsidR="003E4D85" w:rsidRDefault="003E4D85" w:rsidP="003E4D85">
      <w:pPr>
        <w:pStyle w:val="BodyText"/>
        <w:spacing w:before="176" w:line="362" w:lineRule="auto"/>
        <w:ind w:left="220" w:right="107" w:firstLine="500"/>
        <w:jc w:val="both"/>
        <w:rPr>
          <w:b/>
          <w:sz w:val="30"/>
          <w:szCs w:val="30"/>
        </w:rPr>
      </w:pPr>
    </w:p>
    <w:p w14:paraId="58C348F8" w14:textId="77777777" w:rsidR="003E4D85" w:rsidRDefault="003E4D85" w:rsidP="003E4D85">
      <w:pPr>
        <w:pStyle w:val="BodyText"/>
        <w:spacing w:before="176" w:line="362" w:lineRule="auto"/>
        <w:ind w:left="220" w:right="107" w:firstLine="500"/>
        <w:jc w:val="both"/>
        <w:rPr>
          <w:b/>
          <w:sz w:val="30"/>
          <w:szCs w:val="30"/>
        </w:rPr>
      </w:pPr>
    </w:p>
    <w:p w14:paraId="7D326E0A" w14:textId="77777777" w:rsidR="003E4D85" w:rsidRDefault="003E4D85" w:rsidP="003E4D85">
      <w:pPr>
        <w:pStyle w:val="BodyText"/>
        <w:spacing w:before="176" w:line="362" w:lineRule="auto"/>
        <w:ind w:left="220" w:right="107" w:firstLine="500"/>
        <w:jc w:val="both"/>
        <w:rPr>
          <w:b/>
          <w:sz w:val="30"/>
          <w:szCs w:val="30"/>
        </w:rPr>
      </w:pPr>
    </w:p>
    <w:tbl>
      <w:tblPr>
        <w:tblStyle w:val="TableGrid"/>
        <w:tblW w:w="5281" w:type="dxa"/>
        <w:tblInd w:w="5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gridCol w:w="1029"/>
      </w:tblGrid>
      <w:tr w:rsidR="0058311B" w:rsidRPr="0058311B" w14:paraId="0ED88005" w14:textId="77777777" w:rsidTr="0058311B">
        <w:tc>
          <w:tcPr>
            <w:tcW w:w="4252" w:type="dxa"/>
            <w:tcBorders>
              <w:right w:val="single" w:sz="4" w:space="0" w:color="auto"/>
            </w:tcBorders>
            <w:vAlign w:val="center"/>
          </w:tcPr>
          <w:p w14:paraId="70BA1028" w14:textId="7A4AB9F5" w:rsidR="000C63F1" w:rsidRPr="0058311B" w:rsidRDefault="000C63F1" w:rsidP="000C63F1">
            <w:pPr>
              <w:pStyle w:val="ListParagraph"/>
              <w:tabs>
                <w:tab w:val="left" w:pos="4111"/>
              </w:tabs>
              <w:ind w:left="142" w:firstLine="0"/>
              <w:jc w:val="center"/>
              <w:rPr>
                <w:b/>
                <w:color w:val="006FC0"/>
                <w:sz w:val="36"/>
                <w:szCs w:val="28"/>
                <w14:textOutline w14:w="3175" w14:cap="rnd" w14:cmpd="sng" w14:algn="ctr">
                  <w14:solidFill>
                    <w14:srgbClr w14:val="000000"/>
                  </w14:solidFill>
                  <w14:prstDash w14:val="solid"/>
                  <w14:bevel/>
                </w14:textOutline>
              </w:rPr>
            </w:pPr>
            <w:r w:rsidRPr="0058311B">
              <w:rPr>
                <w:b/>
                <w:color w:val="006FC0"/>
                <w:sz w:val="36"/>
                <w:szCs w:val="28"/>
                <w14:textOutline w14:w="3175" w14:cap="rnd" w14:cmpd="sng" w14:algn="ctr">
                  <w14:solidFill>
                    <w14:srgbClr w14:val="000000"/>
                  </w14:solidFill>
                  <w14:prstDash w14:val="solid"/>
                  <w14:bevel/>
                </w14:textOutline>
              </w:rPr>
              <w:lastRenderedPageBreak/>
              <w:t>Quality Assurance Areas</w:t>
            </w:r>
          </w:p>
        </w:tc>
        <w:tc>
          <w:tcPr>
            <w:tcW w:w="1029" w:type="dxa"/>
            <w:tcBorders>
              <w:top w:val="single" w:sz="4" w:space="0" w:color="auto"/>
              <w:left w:val="single" w:sz="4" w:space="0" w:color="auto"/>
              <w:bottom w:val="single" w:sz="4" w:space="0" w:color="auto"/>
              <w:right w:val="single" w:sz="4" w:space="0" w:color="auto"/>
            </w:tcBorders>
          </w:tcPr>
          <w:p w14:paraId="2D0AB542" w14:textId="1B21CD3D" w:rsidR="000C63F1" w:rsidRPr="0058311B" w:rsidRDefault="000C63F1" w:rsidP="00C80BBE">
            <w:pPr>
              <w:pStyle w:val="BodyText"/>
              <w:jc w:val="center"/>
              <w:rPr>
                <w:b/>
                <w:sz w:val="32"/>
                <w14:textOutline w14:w="3175" w14:cap="rnd" w14:cmpd="sng" w14:algn="ctr">
                  <w14:solidFill>
                    <w14:srgbClr w14:val="000000"/>
                  </w14:solidFill>
                  <w14:prstDash w14:val="solid"/>
                  <w14:bevel/>
                </w14:textOutline>
              </w:rPr>
            </w:pPr>
            <w:r w:rsidRPr="0058311B">
              <w:rPr>
                <w:b/>
                <w:color w:val="006FC0"/>
                <w:sz w:val="78"/>
                <w:szCs w:val="70"/>
                <w14:textOutline w14:w="3175" w14:cap="rnd" w14:cmpd="sng" w14:algn="ctr">
                  <w14:solidFill>
                    <w14:srgbClr w14:val="000000"/>
                  </w14:solidFill>
                  <w14:prstDash w14:val="solid"/>
                  <w14:bevel/>
                </w14:textOutline>
              </w:rPr>
              <w:t>2</w:t>
            </w:r>
          </w:p>
        </w:tc>
      </w:tr>
    </w:tbl>
    <w:p w14:paraId="1D9AE3C0" w14:textId="263C9754" w:rsidR="00B00357" w:rsidRDefault="00014D17" w:rsidP="005D609A">
      <w:pPr>
        <w:pStyle w:val="Heading3"/>
        <w:tabs>
          <w:tab w:val="left" w:pos="4952"/>
        </w:tabs>
        <w:spacing w:before="56"/>
        <w:ind w:left="567"/>
        <w:rPr>
          <w:spacing w:val="-2"/>
        </w:rPr>
      </w:pPr>
      <w:r>
        <w:t xml:space="preserve">                                     </w:t>
      </w:r>
    </w:p>
    <w:p w14:paraId="1AC7BF46" w14:textId="61FAFC59" w:rsidR="00B00357" w:rsidRDefault="00065707" w:rsidP="005D609A">
      <w:pPr>
        <w:pStyle w:val="ListParagraph"/>
        <w:tabs>
          <w:tab w:val="left" w:pos="2350"/>
        </w:tabs>
        <w:spacing w:line="360" w:lineRule="auto"/>
        <w:ind w:left="0" w:right="-1" w:firstLine="0"/>
        <w:jc w:val="both"/>
        <w:rPr>
          <w:sz w:val="24"/>
        </w:rPr>
      </w:pPr>
      <w:r w:rsidRPr="00014D17">
        <w:rPr>
          <w:b/>
          <w:sz w:val="28"/>
        </w:rPr>
        <w:t xml:space="preserve">IQAC </w:t>
      </w:r>
      <w:r w:rsidR="00014D17" w:rsidRPr="00014D17">
        <w:rPr>
          <w:b/>
          <w:sz w:val="28"/>
        </w:rPr>
        <w:t>areas:</w:t>
      </w:r>
      <w:r w:rsidRPr="00014D17">
        <w:rPr>
          <w:b/>
          <w:sz w:val="28"/>
        </w:rPr>
        <w:t xml:space="preserve"> </w:t>
      </w:r>
      <w:r w:rsidRPr="00014D17">
        <w:rPr>
          <w:sz w:val="24"/>
        </w:rPr>
        <w:t xml:space="preserve">IQAC plays vital role in improving quality of academic and administrative processes and practices. It sets the benchmarks for various academic and administrative activities of the institution and every </w:t>
      </w:r>
      <w:r w:rsidR="00330257" w:rsidRPr="00014D17">
        <w:rPr>
          <w:sz w:val="24"/>
        </w:rPr>
        <w:t xml:space="preserve">Department </w:t>
      </w:r>
      <w:r w:rsidRPr="00014D17">
        <w:rPr>
          <w:sz w:val="24"/>
        </w:rPr>
        <w:t xml:space="preserve">will adhere to achieve the same. IQAC ensures quality enhancement at </w:t>
      </w:r>
      <w:r w:rsidR="00330257" w:rsidRPr="00014D17">
        <w:rPr>
          <w:sz w:val="24"/>
        </w:rPr>
        <w:t xml:space="preserve">Institute </w:t>
      </w:r>
      <w:r w:rsidRPr="00014D17">
        <w:rPr>
          <w:sz w:val="24"/>
        </w:rPr>
        <w:t xml:space="preserve">and develop quality culture in the </w:t>
      </w:r>
      <w:r w:rsidR="00330257" w:rsidRPr="00014D17">
        <w:rPr>
          <w:sz w:val="24"/>
        </w:rPr>
        <w:t>Institution</w:t>
      </w:r>
      <w:r w:rsidRPr="00014D17">
        <w:rPr>
          <w:sz w:val="24"/>
        </w:rPr>
        <w:t xml:space="preserve">. Build an organized methodology of documentation and internal communication. It also acts as </w:t>
      </w:r>
      <w:r w:rsidR="00330257">
        <w:rPr>
          <w:sz w:val="24"/>
        </w:rPr>
        <w:t>nodal point</w:t>
      </w:r>
      <w:r w:rsidRPr="00014D17">
        <w:rPr>
          <w:sz w:val="24"/>
        </w:rPr>
        <w:t xml:space="preserve"> at </w:t>
      </w:r>
      <w:r w:rsidR="00330257" w:rsidRPr="00014D17">
        <w:rPr>
          <w:sz w:val="24"/>
        </w:rPr>
        <w:t xml:space="preserve">Institute </w:t>
      </w:r>
      <w:r w:rsidRPr="00014D17">
        <w:rPr>
          <w:sz w:val="24"/>
        </w:rPr>
        <w:t>level and helps in adopting and dissemination of best practices.</w:t>
      </w:r>
    </w:p>
    <w:p w14:paraId="7C019CE5" w14:textId="77777777" w:rsidR="00B00357" w:rsidRPr="00014D17" w:rsidRDefault="00B00357">
      <w:pPr>
        <w:pStyle w:val="BodyText"/>
        <w:rPr>
          <w:sz w:val="20"/>
        </w:rPr>
      </w:pPr>
    </w:p>
    <w:p w14:paraId="29122F51" w14:textId="4A6E8B42" w:rsidR="00B00357" w:rsidRPr="005D609A" w:rsidRDefault="00065707" w:rsidP="00906874">
      <w:pPr>
        <w:pStyle w:val="Heading7"/>
        <w:numPr>
          <w:ilvl w:val="1"/>
          <w:numId w:val="25"/>
        </w:numPr>
        <w:tabs>
          <w:tab w:val="left" w:pos="426"/>
        </w:tabs>
        <w:spacing w:after="240"/>
        <w:ind w:left="425" w:hanging="357"/>
      </w:pPr>
      <w:r w:rsidRPr="00014D17">
        <w:t>Academic</w:t>
      </w:r>
      <w:r w:rsidRPr="00014D17">
        <w:rPr>
          <w:spacing w:val="-4"/>
        </w:rPr>
        <w:t xml:space="preserve"> </w:t>
      </w:r>
      <w:r w:rsidR="00B14C66">
        <w:rPr>
          <w:spacing w:val="-2"/>
        </w:rPr>
        <w:t>Monitoring</w:t>
      </w:r>
    </w:p>
    <w:p w14:paraId="527CA9A0" w14:textId="656CFB8B" w:rsidR="00437F83" w:rsidRDefault="00906874" w:rsidP="00906874">
      <w:pPr>
        <w:pStyle w:val="ListParagraph"/>
        <w:tabs>
          <w:tab w:val="left" w:pos="426"/>
          <w:tab w:val="left" w:pos="1540"/>
        </w:tabs>
        <w:spacing w:before="74" w:line="360" w:lineRule="auto"/>
        <w:ind w:left="0" w:right="-1" w:firstLine="0"/>
        <w:jc w:val="both"/>
        <w:rPr>
          <w:bCs/>
          <w:sz w:val="24"/>
        </w:rPr>
      </w:pPr>
      <w:r>
        <w:rPr>
          <w:bCs/>
          <w:sz w:val="24"/>
        </w:rPr>
        <w:tab/>
      </w:r>
      <w:r w:rsidR="00E132EA">
        <w:rPr>
          <w:bCs/>
          <w:sz w:val="24"/>
        </w:rPr>
        <w:t>Our Meenakshi College of Engineering</w:t>
      </w:r>
      <w:r w:rsidR="00B6314F">
        <w:rPr>
          <w:bCs/>
          <w:sz w:val="24"/>
        </w:rPr>
        <w:t xml:space="preserve"> (MCE)</w:t>
      </w:r>
      <w:r w:rsidR="00E132EA">
        <w:rPr>
          <w:bCs/>
          <w:sz w:val="24"/>
        </w:rPr>
        <w:t xml:space="preserve"> is affiliated to Anna University, Chennai and following the </w:t>
      </w:r>
      <w:r w:rsidR="00065707" w:rsidRPr="00E132EA">
        <w:rPr>
          <w:bCs/>
          <w:sz w:val="24"/>
        </w:rPr>
        <w:t>Curriculum</w:t>
      </w:r>
      <w:r w:rsidR="00E132EA">
        <w:rPr>
          <w:bCs/>
          <w:sz w:val="24"/>
        </w:rPr>
        <w:t xml:space="preserve"> prescribed by the university. Even prescribed </w:t>
      </w:r>
      <w:r w:rsidR="00EE309C">
        <w:rPr>
          <w:bCs/>
          <w:sz w:val="24"/>
        </w:rPr>
        <w:t xml:space="preserve">curriculum </w:t>
      </w:r>
      <w:r w:rsidR="00E132EA">
        <w:rPr>
          <w:bCs/>
          <w:sz w:val="24"/>
        </w:rPr>
        <w:t>meeting out the needs</w:t>
      </w:r>
      <w:r w:rsidR="00EE309C">
        <w:rPr>
          <w:bCs/>
          <w:sz w:val="24"/>
        </w:rPr>
        <w:t xml:space="preserve"> of industries and entrepreneurial aspects at</w:t>
      </w:r>
      <w:r w:rsidR="00E132EA">
        <w:rPr>
          <w:bCs/>
          <w:sz w:val="24"/>
        </w:rPr>
        <w:t xml:space="preserve"> maximum end, </w:t>
      </w:r>
      <w:r w:rsidR="00EE309C">
        <w:rPr>
          <w:bCs/>
          <w:sz w:val="24"/>
        </w:rPr>
        <w:t xml:space="preserve">the curriculum gap is identified for all the programmes through the Department Advisory Committee. </w:t>
      </w:r>
      <w:r w:rsidR="00847ABB">
        <w:rPr>
          <w:bCs/>
          <w:sz w:val="24"/>
        </w:rPr>
        <w:t>To merge</w:t>
      </w:r>
      <w:r w:rsidR="00EE309C">
        <w:rPr>
          <w:bCs/>
          <w:sz w:val="24"/>
        </w:rPr>
        <w:t xml:space="preserve"> </w:t>
      </w:r>
      <w:r w:rsidR="00847ABB">
        <w:rPr>
          <w:bCs/>
          <w:sz w:val="24"/>
        </w:rPr>
        <w:t xml:space="preserve">curriculum gap, various enrichment activities like seminars, workshops, value added courses, soft skill development, interneural development activities etc. </w:t>
      </w:r>
      <w:r w:rsidR="001E7AB4">
        <w:rPr>
          <w:bCs/>
          <w:sz w:val="24"/>
        </w:rPr>
        <w:t xml:space="preserve">All departmental activities are periodically documented in Department and in IQAC through the respective Department IQAC coordinators and are verified by the IQAC steering committee. </w:t>
      </w:r>
    </w:p>
    <w:p w14:paraId="3273701E" w14:textId="4EF6D760" w:rsidR="00B00357" w:rsidRDefault="00906874" w:rsidP="00906874">
      <w:pPr>
        <w:pStyle w:val="ListParagraph"/>
        <w:tabs>
          <w:tab w:val="left" w:pos="426"/>
          <w:tab w:val="left" w:pos="1540"/>
        </w:tabs>
        <w:spacing w:before="74" w:line="360" w:lineRule="auto"/>
        <w:ind w:left="0" w:right="-1" w:firstLine="0"/>
        <w:jc w:val="both"/>
        <w:rPr>
          <w:bCs/>
          <w:sz w:val="24"/>
        </w:rPr>
      </w:pPr>
      <w:r>
        <w:rPr>
          <w:bCs/>
          <w:sz w:val="24"/>
        </w:rPr>
        <w:tab/>
      </w:r>
      <w:r w:rsidR="00AE4FB0">
        <w:rPr>
          <w:bCs/>
          <w:sz w:val="24"/>
        </w:rPr>
        <w:t xml:space="preserve">IQAC focusing on Teaching-Learning process, Assessment methods, </w:t>
      </w:r>
      <w:r w:rsidR="00847EAD">
        <w:rPr>
          <w:bCs/>
          <w:sz w:val="24"/>
        </w:rPr>
        <w:t>Innovative teaching tools/methodologies,</w:t>
      </w:r>
      <w:r w:rsidR="00005E7D">
        <w:rPr>
          <w:bCs/>
          <w:sz w:val="24"/>
        </w:rPr>
        <w:t xml:space="preserve"> Stake holders </w:t>
      </w:r>
      <w:r w:rsidR="00C919FB">
        <w:rPr>
          <w:bCs/>
          <w:sz w:val="24"/>
        </w:rPr>
        <w:t>feedback</w:t>
      </w:r>
      <w:r w:rsidR="00005E7D">
        <w:rPr>
          <w:bCs/>
          <w:sz w:val="24"/>
        </w:rPr>
        <w:t xml:space="preserve"> towards curriculum implementation, students’ innovation and entrepreneurship, empowerment of students and staff members, Research and Development activities.</w:t>
      </w:r>
      <w:r w:rsidR="00062499">
        <w:rPr>
          <w:bCs/>
          <w:sz w:val="24"/>
        </w:rPr>
        <w:t xml:space="preserve"> Students centric learning is the main </w:t>
      </w:r>
      <w:r w:rsidR="00B6314F">
        <w:rPr>
          <w:bCs/>
          <w:sz w:val="24"/>
        </w:rPr>
        <w:t xml:space="preserve">scenario focusing </w:t>
      </w:r>
      <w:r w:rsidR="00C919FB">
        <w:rPr>
          <w:bCs/>
          <w:sz w:val="24"/>
        </w:rPr>
        <w:t>on</w:t>
      </w:r>
      <w:r w:rsidR="00B6314F">
        <w:rPr>
          <w:bCs/>
          <w:sz w:val="24"/>
        </w:rPr>
        <w:t xml:space="preserve"> the Teaching-Learning process and students are entertained to participate in Problem based learning, Participation based learning, Experimental learning and Self-directed learning processes</w:t>
      </w:r>
      <w:r>
        <w:rPr>
          <w:bCs/>
          <w:sz w:val="24"/>
        </w:rPr>
        <w:t xml:space="preserve"> as detailed in Fig. 2.1</w:t>
      </w:r>
      <w:r w:rsidR="00B6314F">
        <w:rPr>
          <w:bCs/>
          <w:sz w:val="24"/>
        </w:rPr>
        <w:t>.</w:t>
      </w:r>
    </w:p>
    <w:p w14:paraId="6F3F48D2" w14:textId="4CB3C945" w:rsidR="00910765" w:rsidRDefault="00906874" w:rsidP="00906874">
      <w:pPr>
        <w:pStyle w:val="ListParagraph"/>
        <w:tabs>
          <w:tab w:val="left" w:pos="1418"/>
          <w:tab w:val="left" w:pos="1540"/>
        </w:tabs>
        <w:spacing w:before="74" w:after="240" w:line="360" w:lineRule="auto"/>
        <w:ind w:left="0" w:firstLine="0"/>
        <w:jc w:val="both"/>
        <w:rPr>
          <w:bCs/>
          <w:sz w:val="24"/>
        </w:rPr>
      </w:pPr>
      <w:r>
        <w:rPr>
          <w:bCs/>
          <w:sz w:val="24"/>
        </w:rPr>
        <w:t xml:space="preserve">      </w:t>
      </w:r>
      <w:r w:rsidR="00437F83">
        <w:rPr>
          <w:bCs/>
          <w:sz w:val="24"/>
        </w:rPr>
        <w:t xml:space="preserve">Outcome Based Education (OBE) is implemented in the Teaching-Learning </w:t>
      </w:r>
      <w:r w:rsidR="008A61FD">
        <w:rPr>
          <w:bCs/>
          <w:sz w:val="24"/>
        </w:rPr>
        <w:t>process,</w:t>
      </w:r>
      <w:r w:rsidR="00437F83">
        <w:rPr>
          <w:bCs/>
          <w:sz w:val="24"/>
        </w:rPr>
        <w:t xml:space="preserve"> and it helps in critically assess the performance of the students and to analyze the attainment level of Course Outcomes (Cos), Programme Outcomes (POs) and Programme Specific Outcomes (PSOs)</w:t>
      </w:r>
      <w:r w:rsidR="00AA4DC1">
        <w:rPr>
          <w:bCs/>
          <w:sz w:val="24"/>
        </w:rPr>
        <w:t>.</w:t>
      </w:r>
      <w:r w:rsidR="008A61FD">
        <w:rPr>
          <w:bCs/>
          <w:sz w:val="24"/>
        </w:rPr>
        <w:t xml:space="preserve"> When the attainment values found to be low, the necessary corrective actions will be taken thereof by the respective Departments as a continuous process improvement. IQAC will monitor the performance of all department students in internal test and end semester examination and ensures the effective mentor-mentee process in the Departments.</w:t>
      </w:r>
      <w:r w:rsidR="00910765">
        <w:rPr>
          <w:bCs/>
          <w:sz w:val="24"/>
        </w:rPr>
        <w:t xml:space="preserve"> Periodical conduction of Class committee meeting to </w:t>
      </w:r>
      <w:r w:rsidR="00910765">
        <w:rPr>
          <w:bCs/>
          <w:sz w:val="24"/>
        </w:rPr>
        <w:lastRenderedPageBreak/>
        <w:t>know about the students’ grievances/views at all Departments is monitored by the IQAC.</w:t>
      </w:r>
    </w:p>
    <w:p w14:paraId="0911C954" w14:textId="6F62D86F" w:rsidR="00B6314F" w:rsidRDefault="00B6314F" w:rsidP="0017327C">
      <w:pPr>
        <w:pStyle w:val="ListParagraph"/>
        <w:tabs>
          <w:tab w:val="left" w:pos="1418"/>
          <w:tab w:val="left" w:pos="1540"/>
        </w:tabs>
        <w:spacing w:before="74" w:line="360" w:lineRule="auto"/>
        <w:ind w:left="0" w:right="-1" w:firstLine="0"/>
        <w:jc w:val="center"/>
      </w:pPr>
      <w:r w:rsidRPr="00B6314F">
        <w:rPr>
          <w:noProof/>
          <w:lang w:val="en-IN" w:eastAsia="en-IN"/>
        </w:rPr>
        <w:drawing>
          <wp:inline distT="0" distB="0" distL="0" distR="0" wp14:anchorId="50D8495C" wp14:editId="33E6E1AE">
            <wp:extent cx="4352925" cy="3691974"/>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53522" cy="3692480"/>
                    </a:xfrm>
                    <a:prstGeom prst="rect">
                      <a:avLst/>
                    </a:prstGeom>
                  </pic:spPr>
                </pic:pic>
              </a:graphicData>
            </a:graphic>
          </wp:inline>
        </w:drawing>
      </w:r>
    </w:p>
    <w:p w14:paraId="6040D7C1" w14:textId="1FC30DB5" w:rsidR="00B6314F" w:rsidRPr="00014D17" w:rsidRDefault="00B6314F" w:rsidP="00B6314F">
      <w:pPr>
        <w:pStyle w:val="ListParagraph"/>
        <w:tabs>
          <w:tab w:val="left" w:pos="1418"/>
          <w:tab w:val="left" w:pos="1540"/>
        </w:tabs>
        <w:spacing w:before="74" w:line="360" w:lineRule="auto"/>
        <w:ind w:left="0" w:right="-1" w:firstLine="0"/>
        <w:jc w:val="center"/>
      </w:pPr>
      <w:r>
        <w:t>Fig.</w:t>
      </w:r>
      <w:r w:rsidR="00906874">
        <w:t xml:space="preserve"> 2.</w:t>
      </w:r>
      <w:r>
        <w:t>1 Student centric learning methods adopted in MCE</w:t>
      </w:r>
    </w:p>
    <w:p w14:paraId="11A105AB" w14:textId="58EDB936" w:rsidR="00B00357" w:rsidRPr="00014D17" w:rsidRDefault="00A02471" w:rsidP="005D609A">
      <w:pPr>
        <w:pStyle w:val="ListParagraph"/>
        <w:tabs>
          <w:tab w:val="left" w:pos="1418"/>
          <w:tab w:val="left" w:pos="1612"/>
        </w:tabs>
        <w:spacing w:before="119" w:line="360" w:lineRule="auto"/>
        <w:ind w:left="0" w:right="-1" w:firstLine="0"/>
        <w:jc w:val="both"/>
        <w:rPr>
          <w:sz w:val="24"/>
        </w:rPr>
      </w:pPr>
      <w:r w:rsidRPr="00BC268B">
        <w:rPr>
          <w:b/>
          <w:i/>
          <w:iCs/>
          <w:sz w:val="24"/>
        </w:rPr>
        <w:t>Teaching-Learning process:</w:t>
      </w:r>
      <w:r>
        <w:rPr>
          <w:bCs/>
          <w:sz w:val="24"/>
        </w:rPr>
        <w:t xml:space="preserve"> </w:t>
      </w:r>
      <w:r w:rsidR="00C80021" w:rsidRPr="00C80021">
        <w:rPr>
          <w:bCs/>
          <w:sz w:val="24"/>
        </w:rPr>
        <w:t>In actuality, the teaching and learning approach establishes the foundation for all learning outcomes. The quality of education and the achievement of learning objectives both greatly benefit from efforts in this area.</w:t>
      </w:r>
      <w:r w:rsidR="00C80021" w:rsidRPr="00C80021">
        <w:rPr>
          <w:b/>
          <w:sz w:val="24"/>
        </w:rPr>
        <w:t xml:space="preserve"> </w:t>
      </w:r>
      <w:r w:rsidR="00065707" w:rsidRPr="00014D17">
        <w:rPr>
          <w:sz w:val="24"/>
        </w:rPr>
        <w:t>Attainment</w:t>
      </w:r>
      <w:r w:rsidR="00065707" w:rsidRPr="00014D17">
        <w:rPr>
          <w:spacing w:val="-3"/>
          <w:sz w:val="24"/>
        </w:rPr>
        <w:t xml:space="preserve"> </w:t>
      </w:r>
      <w:r w:rsidR="00065707" w:rsidRPr="00014D17">
        <w:rPr>
          <w:sz w:val="24"/>
        </w:rPr>
        <w:t>of</w:t>
      </w:r>
      <w:r w:rsidR="00065707" w:rsidRPr="00014D17">
        <w:rPr>
          <w:spacing w:val="-4"/>
          <w:sz w:val="24"/>
        </w:rPr>
        <w:t xml:space="preserve"> </w:t>
      </w:r>
      <w:r w:rsidR="00065707" w:rsidRPr="00014D17">
        <w:rPr>
          <w:sz w:val="24"/>
        </w:rPr>
        <w:t>learning</w:t>
      </w:r>
      <w:r w:rsidR="00065707" w:rsidRPr="00014D17">
        <w:rPr>
          <w:spacing w:val="-4"/>
          <w:sz w:val="24"/>
        </w:rPr>
        <w:t xml:space="preserve"> </w:t>
      </w:r>
      <w:r w:rsidR="00065707" w:rsidRPr="00014D17">
        <w:rPr>
          <w:sz w:val="24"/>
        </w:rPr>
        <w:t>goals</w:t>
      </w:r>
      <w:r w:rsidR="00065707" w:rsidRPr="00014D17">
        <w:rPr>
          <w:spacing w:val="-3"/>
          <w:sz w:val="24"/>
        </w:rPr>
        <w:t xml:space="preserve"> </w:t>
      </w:r>
      <w:r w:rsidR="00065707" w:rsidRPr="00014D17">
        <w:rPr>
          <w:sz w:val="24"/>
        </w:rPr>
        <w:t>depends</w:t>
      </w:r>
      <w:r w:rsidR="00065707" w:rsidRPr="00014D17">
        <w:rPr>
          <w:spacing w:val="-3"/>
          <w:sz w:val="24"/>
        </w:rPr>
        <w:t xml:space="preserve"> </w:t>
      </w:r>
      <w:r w:rsidR="00065707" w:rsidRPr="00014D17">
        <w:rPr>
          <w:sz w:val="24"/>
        </w:rPr>
        <w:t>on</w:t>
      </w:r>
      <w:r w:rsidR="00065707" w:rsidRPr="00014D17">
        <w:rPr>
          <w:spacing w:val="-3"/>
          <w:sz w:val="24"/>
        </w:rPr>
        <w:t xml:space="preserve"> </w:t>
      </w:r>
      <w:r w:rsidR="00065707" w:rsidRPr="00014D17">
        <w:rPr>
          <w:sz w:val="24"/>
        </w:rPr>
        <w:t>the</w:t>
      </w:r>
      <w:r w:rsidR="00065707" w:rsidRPr="00014D17">
        <w:rPr>
          <w:spacing w:val="-4"/>
          <w:sz w:val="24"/>
        </w:rPr>
        <w:t xml:space="preserve"> </w:t>
      </w:r>
      <w:r w:rsidR="00065707" w:rsidRPr="00014D17">
        <w:rPr>
          <w:sz w:val="24"/>
        </w:rPr>
        <w:t>role</w:t>
      </w:r>
      <w:r w:rsidR="00065707" w:rsidRPr="00014D17">
        <w:rPr>
          <w:spacing w:val="-5"/>
          <w:sz w:val="24"/>
        </w:rPr>
        <w:t xml:space="preserve"> </w:t>
      </w:r>
      <w:r w:rsidR="00065707" w:rsidRPr="00014D17">
        <w:rPr>
          <w:sz w:val="24"/>
        </w:rPr>
        <w:t>and</w:t>
      </w:r>
      <w:r w:rsidR="00065707" w:rsidRPr="00014D17">
        <w:rPr>
          <w:spacing w:val="-3"/>
          <w:sz w:val="24"/>
        </w:rPr>
        <w:t xml:space="preserve"> </w:t>
      </w:r>
      <w:r w:rsidR="00065707" w:rsidRPr="00014D17">
        <w:rPr>
          <w:sz w:val="24"/>
        </w:rPr>
        <w:t>involvement</w:t>
      </w:r>
      <w:r w:rsidR="00065707" w:rsidRPr="00014D17">
        <w:rPr>
          <w:spacing w:val="-3"/>
          <w:sz w:val="24"/>
        </w:rPr>
        <w:t xml:space="preserve"> </w:t>
      </w:r>
      <w:r w:rsidR="00065707" w:rsidRPr="00014D17">
        <w:rPr>
          <w:sz w:val="24"/>
        </w:rPr>
        <w:t>of</w:t>
      </w:r>
      <w:r w:rsidR="00065707" w:rsidRPr="00014D17">
        <w:rPr>
          <w:spacing w:val="-4"/>
          <w:sz w:val="24"/>
        </w:rPr>
        <w:t xml:space="preserve"> </w:t>
      </w:r>
      <w:r w:rsidR="00065707" w:rsidRPr="00014D17">
        <w:rPr>
          <w:sz w:val="24"/>
        </w:rPr>
        <w:t>students</w:t>
      </w:r>
      <w:r w:rsidR="00065707" w:rsidRPr="00014D17">
        <w:rPr>
          <w:spacing w:val="-3"/>
          <w:sz w:val="24"/>
        </w:rPr>
        <w:t xml:space="preserve"> </w:t>
      </w:r>
      <w:r w:rsidR="00065707" w:rsidRPr="00014D17">
        <w:rPr>
          <w:sz w:val="24"/>
        </w:rPr>
        <w:t xml:space="preserve">and teachers in the process. Teachers need to be diligent in transferring new knowledge to the students effectively so that the goal of teaching succeeds. </w:t>
      </w:r>
      <w:r w:rsidR="00C80021">
        <w:rPr>
          <w:sz w:val="24"/>
        </w:rPr>
        <w:t xml:space="preserve">Faculty members are practiced </w:t>
      </w:r>
      <w:r w:rsidR="00BB3FD0">
        <w:rPr>
          <w:sz w:val="24"/>
        </w:rPr>
        <w:t>using</w:t>
      </w:r>
      <w:r w:rsidR="00C80021">
        <w:rPr>
          <w:sz w:val="24"/>
        </w:rPr>
        <w:t xml:space="preserve"> the innovative teaching tools/methodologies possibly in their regular </w:t>
      </w:r>
      <w:r>
        <w:rPr>
          <w:sz w:val="24"/>
        </w:rPr>
        <w:t>classroom</w:t>
      </w:r>
      <w:r w:rsidR="00C80021">
        <w:rPr>
          <w:sz w:val="24"/>
        </w:rPr>
        <w:t xml:space="preserve"> teaching. This helps</w:t>
      </w:r>
      <w:r w:rsidR="00065707" w:rsidRPr="00014D17">
        <w:rPr>
          <w:spacing w:val="-11"/>
          <w:sz w:val="24"/>
        </w:rPr>
        <w:t xml:space="preserve"> </w:t>
      </w:r>
      <w:r w:rsidR="00065707" w:rsidRPr="00014D17">
        <w:rPr>
          <w:sz w:val="24"/>
        </w:rPr>
        <w:t>the</w:t>
      </w:r>
      <w:r w:rsidR="00065707" w:rsidRPr="00014D17">
        <w:rPr>
          <w:spacing w:val="-10"/>
          <w:sz w:val="24"/>
        </w:rPr>
        <w:t xml:space="preserve"> </w:t>
      </w:r>
      <w:r w:rsidR="00065707" w:rsidRPr="00014D17">
        <w:rPr>
          <w:sz w:val="24"/>
        </w:rPr>
        <w:t>students</w:t>
      </w:r>
      <w:r w:rsidR="00065707" w:rsidRPr="00014D17">
        <w:rPr>
          <w:spacing w:val="-9"/>
          <w:sz w:val="24"/>
        </w:rPr>
        <w:t xml:space="preserve"> </w:t>
      </w:r>
      <w:r w:rsidR="00C80021">
        <w:rPr>
          <w:spacing w:val="-9"/>
          <w:sz w:val="24"/>
        </w:rPr>
        <w:t xml:space="preserve">as </w:t>
      </w:r>
      <w:r w:rsidR="00065707" w:rsidRPr="00014D17">
        <w:rPr>
          <w:sz w:val="24"/>
        </w:rPr>
        <w:t>keen</w:t>
      </w:r>
      <w:r w:rsidR="00065707" w:rsidRPr="00014D17">
        <w:rPr>
          <w:spacing w:val="-8"/>
          <w:sz w:val="24"/>
        </w:rPr>
        <w:t xml:space="preserve"> </w:t>
      </w:r>
      <w:r w:rsidR="00065707" w:rsidRPr="00014D17">
        <w:rPr>
          <w:sz w:val="24"/>
        </w:rPr>
        <w:t>focused</w:t>
      </w:r>
      <w:r w:rsidR="00065707" w:rsidRPr="00014D17">
        <w:rPr>
          <w:spacing w:val="-10"/>
          <w:sz w:val="24"/>
        </w:rPr>
        <w:t xml:space="preserve"> </w:t>
      </w:r>
      <w:r w:rsidR="00065707" w:rsidRPr="00014D17">
        <w:rPr>
          <w:sz w:val="24"/>
        </w:rPr>
        <w:t>and</w:t>
      </w:r>
      <w:r w:rsidR="00065707" w:rsidRPr="00014D17">
        <w:rPr>
          <w:spacing w:val="-5"/>
          <w:sz w:val="24"/>
        </w:rPr>
        <w:t xml:space="preserve"> </w:t>
      </w:r>
      <w:r w:rsidR="00065707" w:rsidRPr="00014D17">
        <w:rPr>
          <w:sz w:val="24"/>
        </w:rPr>
        <w:t>interested</w:t>
      </w:r>
      <w:r w:rsidR="00065707" w:rsidRPr="00014D17">
        <w:rPr>
          <w:spacing w:val="-10"/>
          <w:sz w:val="24"/>
        </w:rPr>
        <w:t xml:space="preserve"> </w:t>
      </w:r>
      <w:r w:rsidR="00065707" w:rsidRPr="00014D17">
        <w:rPr>
          <w:sz w:val="24"/>
        </w:rPr>
        <w:t>to</w:t>
      </w:r>
      <w:r w:rsidR="00065707" w:rsidRPr="00014D17">
        <w:rPr>
          <w:spacing w:val="-9"/>
          <w:sz w:val="24"/>
        </w:rPr>
        <w:t xml:space="preserve"> </w:t>
      </w:r>
      <w:r w:rsidR="00065707" w:rsidRPr="00014D17">
        <w:rPr>
          <w:sz w:val="24"/>
        </w:rPr>
        <w:t>learn</w:t>
      </w:r>
      <w:r w:rsidR="00065707" w:rsidRPr="00014D17">
        <w:rPr>
          <w:spacing w:val="-10"/>
          <w:sz w:val="24"/>
        </w:rPr>
        <w:t xml:space="preserve"> </w:t>
      </w:r>
      <w:r w:rsidR="00065707" w:rsidRPr="00014D17">
        <w:rPr>
          <w:sz w:val="24"/>
        </w:rPr>
        <w:t>the</w:t>
      </w:r>
      <w:r w:rsidR="00065707" w:rsidRPr="00014D17">
        <w:rPr>
          <w:spacing w:val="-11"/>
          <w:sz w:val="24"/>
        </w:rPr>
        <w:t xml:space="preserve"> </w:t>
      </w:r>
      <w:r w:rsidR="00065707" w:rsidRPr="00014D17">
        <w:rPr>
          <w:sz w:val="24"/>
        </w:rPr>
        <w:t>subjects</w:t>
      </w:r>
      <w:r w:rsidR="00065707" w:rsidRPr="00014D17">
        <w:rPr>
          <w:spacing w:val="-9"/>
          <w:sz w:val="24"/>
        </w:rPr>
        <w:t xml:space="preserve"> </w:t>
      </w:r>
      <w:r w:rsidR="00C80021" w:rsidRPr="00014D17">
        <w:rPr>
          <w:sz w:val="24"/>
        </w:rPr>
        <w:t>taught and</w:t>
      </w:r>
      <w:r w:rsidR="00065707" w:rsidRPr="00014D17">
        <w:rPr>
          <w:spacing w:val="-8"/>
          <w:sz w:val="24"/>
        </w:rPr>
        <w:t xml:space="preserve"> </w:t>
      </w:r>
      <w:r w:rsidR="00C80021">
        <w:rPr>
          <w:spacing w:val="-8"/>
          <w:sz w:val="24"/>
        </w:rPr>
        <w:t xml:space="preserve">make the faculty members </w:t>
      </w:r>
      <w:r w:rsidR="00065707" w:rsidRPr="00014D17">
        <w:rPr>
          <w:sz w:val="24"/>
        </w:rPr>
        <w:t>able to maintain a scholarly approach for engaging students in academic activities.</w:t>
      </w:r>
    </w:p>
    <w:p w14:paraId="696331A2" w14:textId="3F5C9958" w:rsidR="00B00357" w:rsidRDefault="00065707" w:rsidP="00BA55E9">
      <w:pPr>
        <w:pStyle w:val="ListParagraph"/>
        <w:tabs>
          <w:tab w:val="left" w:pos="1418"/>
          <w:tab w:val="left" w:pos="1540"/>
        </w:tabs>
        <w:spacing w:after="120" w:line="360" w:lineRule="auto"/>
        <w:ind w:left="0" w:firstLine="0"/>
        <w:jc w:val="both"/>
        <w:rPr>
          <w:sz w:val="24"/>
        </w:rPr>
      </w:pPr>
      <w:r w:rsidRPr="00BC268B">
        <w:rPr>
          <w:b/>
          <w:i/>
          <w:iCs/>
          <w:sz w:val="24"/>
        </w:rPr>
        <w:t>Lesson plan</w:t>
      </w:r>
      <w:r w:rsidRPr="00BC268B">
        <w:rPr>
          <w:i/>
          <w:iCs/>
          <w:sz w:val="24"/>
        </w:rPr>
        <w:t>:</w:t>
      </w:r>
      <w:r w:rsidRPr="00014D17">
        <w:rPr>
          <w:sz w:val="24"/>
        </w:rPr>
        <w:t xml:space="preserve"> Use of lesson plan is a </w:t>
      </w:r>
      <w:r w:rsidR="000B49BF">
        <w:rPr>
          <w:sz w:val="24"/>
        </w:rPr>
        <w:t>good</w:t>
      </w:r>
      <w:r w:rsidRPr="00014D17">
        <w:rPr>
          <w:sz w:val="24"/>
        </w:rPr>
        <w:t xml:space="preserve"> </w:t>
      </w:r>
      <w:r w:rsidR="000B49BF" w:rsidRPr="00014D17">
        <w:rPr>
          <w:sz w:val="24"/>
        </w:rPr>
        <w:t>practice,</w:t>
      </w:r>
      <w:r w:rsidRPr="00014D17">
        <w:rPr>
          <w:sz w:val="24"/>
        </w:rPr>
        <w:t xml:space="preserve"> </w:t>
      </w:r>
      <w:r w:rsidR="000B49BF">
        <w:rPr>
          <w:sz w:val="24"/>
        </w:rPr>
        <w:t xml:space="preserve">and it makes </w:t>
      </w:r>
      <w:r w:rsidRPr="00014D17">
        <w:rPr>
          <w:sz w:val="24"/>
        </w:rPr>
        <w:t>teaching</w:t>
      </w:r>
      <w:r w:rsidR="000B49BF">
        <w:rPr>
          <w:sz w:val="24"/>
        </w:rPr>
        <w:t>-</w:t>
      </w:r>
      <w:r w:rsidRPr="00014D17">
        <w:rPr>
          <w:sz w:val="24"/>
        </w:rPr>
        <w:t>learning</w:t>
      </w:r>
      <w:r w:rsidR="000B49BF">
        <w:rPr>
          <w:sz w:val="24"/>
        </w:rPr>
        <w:t xml:space="preserve"> process as constructive.</w:t>
      </w:r>
      <w:r w:rsidRPr="00014D17">
        <w:rPr>
          <w:sz w:val="24"/>
        </w:rPr>
        <w:t xml:space="preserve"> It specifies the subject matter to be taught, learning objectives and assessment of that learning for </w:t>
      </w:r>
      <w:r w:rsidR="000B49BF" w:rsidRPr="00014D17">
        <w:rPr>
          <w:sz w:val="24"/>
        </w:rPr>
        <w:t>each</w:t>
      </w:r>
      <w:r w:rsidRPr="00014D17">
        <w:rPr>
          <w:spacing w:val="-3"/>
          <w:sz w:val="24"/>
        </w:rPr>
        <w:t xml:space="preserve"> </w:t>
      </w:r>
      <w:r w:rsidRPr="00014D17">
        <w:rPr>
          <w:sz w:val="24"/>
        </w:rPr>
        <w:t>class. As a</w:t>
      </w:r>
      <w:r w:rsidRPr="00014D17">
        <w:rPr>
          <w:spacing w:val="-1"/>
          <w:sz w:val="24"/>
        </w:rPr>
        <w:t xml:space="preserve"> </w:t>
      </w:r>
      <w:r w:rsidRPr="00014D17">
        <w:rPr>
          <w:sz w:val="24"/>
        </w:rPr>
        <w:t>result, at the</w:t>
      </w:r>
      <w:r w:rsidRPr="00014D17">
        <w:rPr>
          <w:spacing w:val="-1"/>
          <w:sz w:val="24"/>
        </w:rPr>
        <w:t xml:space="preserve"> </w:t>
      </w:r>
      <w:r w:rsidRPr="00014D17">
        <w:rPr>
          <w:sz w:val="24"/>
        </w:rPr>
        <w:t>beginning of</w:t>
      </w:r>
      <w:r w:rsidRPr="00014D17">
        <w:rPr>
          <w:spacing w:val="-1"/>
          <w:sz w:val="24"/>
        </w:rPr>
        <w:t xml:space="preserve"> </w:t>
      </w:r>
      <w:r w:rsidRPr="00014D17">
        <w:rPr>
          <w:sz w:val="24"/>
        </w:rPr>
        <w:t>a</w:t>
      </w:r>
      <w:r w:rsidRPr="00014D17">
        <w:rPr>
          <w:spacing w:val="-1"/>
          <w:sz w:val="24"/>
        </w:rPr>
        <w:t xml:space="preserve"> </w:t>
      </w:r>
      <w:r w:rsidRPr="00014D17">
        <w:rPr>
          <w:sz w:val="24"/>
        </w:rPr>
        <w:t>session students become</w:t>
      </w:r>
      <w:r w:rsidRPr="00014D17">
        <w:rPr>
          <w:spacing w:val="-1"/>
          <w:sz w:val="24"/>
        </w:rPr>
        <w:t xml:space="preserve"> </w:t>
      </w:r>
      <w:r w:rsidRPr="00014D17">
        <w:rPr>
          <w:sz w:val="24"/>
        </w:rPr>
        <w:t>very</w:t>
      </w:r>
      <w:r w:rsidRPr="00014D17">
        <w:rPr>
          <w:spacing w:val="-5"/>
          <w:sz w:val="24"/>
        </w:rPr>
        <w:t xml:space="preserve"> </w:t>
      </w:r>
      <w:r w:rsidRPr="00014D17">
        <w:rPr>
          <w:sz w:val="24"/>
        </w:rPr>
        <w:t>clear</w:t>
      </w:r>
      <w:r w:rsidRPr="00014D17">
        <w:rPr>
          <w:spacing w:val="-1"/>
          <w:sz w:val="24"/>
        </w:rPr>
        <w:t xml:space="preserve"> </w:t>
      </w:r>
      <w:r w:rsidRPr="00014D17">
        <w:rPr>
          <w:sz w:val="24"/>
        </w:rPr>
        <w:t>regarding</w:t>
      </w:r>
      <w:r w:rsidR="003409EA">
        <w:rPr>
          <w:sz w:val="24"/>
        </w:rPr>
        <w:t xml:space="preserve"> </w:t>
      </w:r>
      <w:r w:rsidRPr="00014D17">
        <w:rPr>
          <w:sz w:val="24"/>
        </w:rPr>
        <w:t>what</w:t>
      </w:r>
      <w:r w:rsidRPr="00014D17">
        <w:rPr>
          <w:spacing w:val="-15"/>
          <w:sz w:val="24"/>
        </w:rPr>
        <w:t xml:space="preserve"> </w:t>
      </w:r>
      <w:r w:rsidRPr="00014D17">
        <w:rPr>
          <w:sz w:val="24"/>
        </w:rPr>
        <w:t>will</w:t>
      </w:r>
      <w:r w:rsidRPr="00014D17">
        <w:rPr>
          <w:spacing w:val="-15"/>
          <w:sz w:val="24"/>
        </w:rPr>
        <w:t xml:space="preserve"> </w:t>
      </w:r>
      <w:r w:rsidRPr="00014D17">
        <w:rPr>
          <w:sz w:val="24"/>
        </w:rPr>
        <w:t>be</w:t>
      </w:r>
      <w:r w:rsidRPr="00014D17">
        <w:rPr>
          <w:spacing w:val="-15"/>
          <w:sz w:val="24"/>
        </w:rPr>
        <w:t xml:space="preserve"> </w:t>
      </w:r>
      <w:r w:rsidRPr="00014D17">
        <w:rPr>
          <w:sz w:val="24"/>
        </w:rPr>
        <w:t>taught,</w:t>
      </w:r>
      <w:r w:rsidRPr="00014D17">
        <w:rPr>
          <w:spacing w:val="-14"/>
          <w:sz w:val="24"/>
        </w:rPr>
        <w:t xml:space="preserve"> </w:t>
      </w:r>
      <w:r w:rsidRPr="00014D17">
        <w:rPr>
          <w:sz w:val="24"/>
        </w:rPr>
        <w:t>how</w:t>
      </w:r>
      <w:r w:rsidRPr="00014D17">
        <w:rPr>
          <w:spacing w:val="-15"/>
          <w:sz w:val="24"/>
        </w:rPr>
        <w:t xml:space="preserve"> </w:t>
      </w:r>
      <w:r w:rsidRPr="00014D17">
        <w:rPr>
          <w:sz w:val="24"/>
        </w:rPr>
        <w:t>it</w:t>
      </w:r>
      <w:r w:rsidRPr="00014D17">
        <w:rPr>
          <w:spacing w:val="-14"/>
          <w:sz w:val="24"/>
        </w:rPr>
        <w:t xml:space="preserve"> </w:t>
      </w:r>
      <w:r w:rsidRPr="00014D17">
        <w:rPr>
          <w:sz w:val="24"/>
        </w:rPr>
        <w:t>will</w:t>
      </w:r>
      <w:r w:rsidRPr="00014D17">
        <w:rPr>
          <w:spacing w:val="-14"/>
          <w:sz w:val="24"/>
        </w:rPr>
        <w:t xml:space="preserve"> </w:t>
      </w:r>
      <w:r w:rsidRPr="00014D17">
        <w:rPr>
          <w:sz w:val="24"/>
        </w:rPr>
        <w:t>be</w:t>
      </w:r>
      <w:r w:rsidRPr="00014D17">
        <w:rPr>
          <w:spacing w:val="-15"/>
          <w:sz w:val="24"/>
        </w:rPr>
        <w:t xml:space="preserve"> </w:t>
      </w:r>
      <w:r w:rsidRPr="00014D17">
        <w:rPr>
          <w:sz w:val="24"/>
        </w:rPr>
        <w:t>taught,</w:t>
      </w:r>
      <w:r w:rsidRPr="00014D17">
        <w:rPr>
          <w:spacing w:val="-14"/>
          <w:sz w:val="24"/>
        </w:rPr>
        <w:t xml:space="preserve"> </w:t>
      </w:r>
      <w:r w:rsidRPr="00014D17">
        <w:rPr>
          <w:sz w:val="24"/>
        </w:rPr>
        <w:t>how</w:t>
      </w:r>
      <w:r w:rsidRPr="00014D17">
        <w:rPr>
          <w:spacing w:val="-13"/>
          <w:sz w:val="24"/>
        </w:rPr>
        <w:t xml:space="preserve"> </w:t>
      </w:r>
      <w:r w:rsidRPr="00014D17">
        <w:rPr>
          <w:sz w:val="24"/>
        </w:rPr>
        <w:t>the</w:t>
      </w:r>
      <w:r w:rsidRPr="00014D17">
        <w:rPr>
          <w:spacing w:val="-15"/>
          <w:sz w:val="24"/>
        </w:rPr>
        <w:t xml:space="preserve"> </w:t>
      </w:r>
      <w:r w:rsidRPr="00014D17">
        <w:rPr>
          <w:sz w:val="24"/>
        </w:rPr>
        <w:t>attainment</w:t>
      </w:r>
      <w:r w:rsidRPr="00014D17">
        <w:rPr>
          <w:spacing w:val="-14"/>
          <w:sz w:val="24"/>
        </w:rPr>
        <w:t xml:space="preserve"> </w:t>
      </w:r>
      <w:r w:rsidRPr="00014D17">
        <w:rPr>
          <w:sz w:val="24"/>
        </w:rPr>
        <w:t>of</w:t>
      </w:r>
      <w:r w:rsidRPr="00014D17">
        <w:rPr>
          <w:spacing w:val="-15"/>
          <w:sz w:val="24"/>
        </w:rPr>
        <w:t xml:space="preserve"> </w:t>
      </w:r>
      <w:r w:rsidRPr="00014D17">
        <w:rPr>
          <w:sz w:val="24"/>
        </w:rPr>
        <w:t>learning</w:t>
      </w:r>
      <w:r w:rsidRPr="00014D17">
        <w:rPr>
          <w:spacing w:val="-15"/>
          <w:sz w:val="24"/>
        </w:rPr>
        <w:t xml:space="preserve"> </w:t>
      </w:r>
      <w:r w:rsidRPr="00014D17">
        <w:rPr>
          <w:sz w:val="24"/>
        </w:rPr>
        <w:t>will</w:t>
      </w:r>
      <w:r w:rsidRPr="00014D17">
        <w:rPr>
          <w:spacing w:val="-11"/>
          <w:sz w:val="24"/>
        </w:rPr>
        <w:t xml:space="preserve"> </w:t>
      </w:r>
      <w:r w:rsidRPr="00014D17">
        <w:rPr>
          <w:sz w:val="24"/>
        </w:rPr>
        <w:t>be</w:t>
      </w:r>
      <w:r w:rsidRPr="00014D17">
        <w:rPr>
          <w:spacing w:val="-15"/>
          <w:sz w:val="24"/>
        </w:rPr>
        <w:t xml:space="preserve"> </w:t>
      </w:r>
      <w:r w:rsidRPr="00014D17">
        <w:rPr>
          <w:sz w:val="24"/>
        </w:rPr>
        <w:t>assessed</w:t>
      </w:r>
      <w:r w:rsidRPr="00014D17">
        <w:rPr>
          <w:spacing w:val="-12"/>
          <w:sz w:val="24"/>
        </w:rPr>
        <w:t xml:space="preserve"> </w:t>
      </w:r>
      <w:r w:rsidRPr="00014D17">
        <w:rPr>
          <w:sz w:val="24"/>
        </w:rPr>
        <w:t>and</w:t>
      </w:r>
      <w:r w:rsidRPr="00014D17">
        <w:rPr>
          <w:spacing w:val="-14"/>
          <w:sz w:val="24"/>
        </w:rPr>
        <w:t xml:space="preserve"> </w:t>
      </w:r>
      <w:r w:rsidRPr="00014D17">
        <w:rPr>
          <w:sz w:val="24"/>
        </w:rPr>
        <w:t>subjects they supposed to learn.</w:t>
      </w:r>
      <w:r w:rsidR="000B49BF">
        <w:rPr>
          <w:sz w:val="24"/>
        </w:rPr>
        <w:t xml:space="preserve"> COs, mode of teaching and tools used for teaching are covered in the course plan.</w:t>
      </w:r>
      <w:r w:rsidR="0050226A">
        <w:rPr>
          <w:sz w:val="24"/>
        </w:rPr>
        <w:t xml:space="preserve"> Separate lesson plans are prepared for the theory and laboratory courses.</w:t>
      </w:r>
    </w:p>
    <w:p w14:paraId="1D73FCC1" w14:textId="635586C5" w:rsidR="00B00357" w:rsidRPr="00014D17" w:rsidRDefault="00065707" w:rsidP="00BA55E9">
      <w:pPr>
        <w:pStyle w:val="ListParagraph"/>
        <w:tabs>
          <w:tab w:val="left" w:pos="1418"/>
          <w:tab w:val="left" w:pos="1540"/>
        </w:tabs>
        <w:spacing w:after="120" w:line="360" w:lineRule="auto"/>
        <w:ind w:left="0" w:firstLine="0"/>
        <w:jc w:val="both"/>
        <w:rPr>
          <w:sz w:val="24"/>
        </w:rPr>
      </w:pPr>
      <w:r w:rsidRPr="00BC268B">
        <w:rPr>
          <w:b/>
          <w:i/>
          <w:iCs/>
          <w:sz w:val="24"/>
        </w:rPr>
        <w:lastRenderedPageBreak/>
        <w:t>Technology integration:</w:t>
      </w:r>
      <w:r w:rsidRPr="00014D17">
        <w:rPr>
          <w:b/>
          <w:sz w:val="24"/>
        </w:rPr>
        <w:t xml:space="preserve"> </w:t>
      </w:r>
      <w:r w:rsidR="000B49BF" w:rsidRPr="000B49BF">
        <w:rPr>
          <w:bCs/>
          <w:sz w:val="24"/>
        </w:rPr>
        <w:t xml:space="preserve">Lot </w:t>
      </w:r>
      <w:r w:rsidR="000B49BF">
        <w:rPr>
          <w:bCs/>
          <w:sz w:val="24"/>
        </w:rPr>
        <w:t xml:space="preserve">of </w:t>
      </w:r>
      <w:r w:rsidR="000B49BF" w:rsidRPr="000B49BF">
        <w:rPr>
          <w:bCs/>
          <w:sz w:val="24"/>
        </w:rPr>
        <w:t>evolutionary</w:t>
      </w:r>
      <w:r w:rsidR="000B49BF">
        <w:rPr>
          <w:bCs/>
          <w:sz w:val="24"/>
        </w:rPr>
        <w:t xml:space="preserve"> changes happened in Teaching-Learning process as the advancements in technologies employed in academics and in Industries. Other than, black board teaching, teachers are in the position to use advanced teaching tools/technologies to teach their students.</w:t>
      </w:r>
      <w:r w:rsidRPr="00014D17">
        <w:rPr>
          <w:sz w:val="24"/>
        </w:rPr>
        <w:t xml:space="preserve"> Technology integration in teaching learning will make it a lot easier and more effective to communicate</w:t>
      </w:r>
      <w:r w:rsidRPr="00014D17">
        <w:rPr>
          <w:spacing w:val="-11"/>
          <w:sz w:val="24"/>
        </w:rPr>
        <w:t xml:space="preserve"> </w:t>
      </w:r>
      <w:r w:rsidRPr="00014D17">
        <w:rPr>
          <w:sz w:val="24"/>
        </w:rPr>
        <w:t>ideas</w:t>
      </w:r>
      <w:r w:rsidRPr="00014D17">
        <w:rPr>
          <w:spacing w:val="-10"/>
          <w:sz w:val="24"/>
        </w:rPr>
        <w:t xml:space="preserve"> </w:t>
      </w:r>
      <w:r w:rsidRPr="00014D17">
        <w:rPr>
          <w:sz w:val="24"/>
        </w:rPr>
        <w:t>and</w:t>
      </w:r>
      <w:r w:rsidRPr="00014D17">
        <w:rPr>
          <w:spacing w:val="-8"/>
          <w:sz w:val="24"/>
        </w:rPr>
        <w:t xml:space="preserve"> </w:t>
      </w:r>
      <w:r w:rsidRPr="00014D17">
        <w:rPr>
          <w:sz w:val="24"/>
        </w:rPr>
        <w:t>complex</w:t>
      </w:r>
      <w:r w:rsidRPr="00014D17">
        <w:rPr>
          <w:spacing w:val="-9"/>
          <w:sz w:val="24"/>
        </w:rPr>
        <w:t xml:space="preserve"> </w:t>
      </w:r>
      <w:r w:rsidRPr="00014D17">
        <w:rPr>
          <w:sz w:val="24"/>
        </w:rPr>
        <w:t>subjects</w:t>
      </w:r>
      <w:r w:rsidRPr="00014D17">
        <w:rPr>
          <w:spacing w:val="-10"/>
          <w:sz w:val="24"/>
        </w:rPr>
        <w:t xml:space="preserve"> </w:t>
      </w:r>
      <w:r w:rsidRPr="00014D17">
        <w:rPr>
          <w:sz w:val="24"/>
        </w:rPr>
        <w:t>meaningfully</w:t>
      </w:r>
      <w:r w:rsidRPr="00014D17">
        <w:rPr>
          <w:spacing w:val="-15"/>
          <w:sz w:val="24"/>
        </w:rPr>
        <w:t xml:space="preserve"> </w:t>
      </w:r>
      <w:r w:rsidRPr="00014D17">
        <w:rPr>
          <w:sz w:val="24"/>
        </w:rPr>
        <w:t>in</w:t>
      </w:r>
      <w:r w:rsidRPr="00014D17">
        <w:rPr>
          <w:spacing w:val="-10"/>
          <w:sz w:val="24"/>
        </w:rPr>
        <w:t xml:space="preserve"> </w:t>
      </w:r>
      <w:r w:rsidR="00014D17" w:rsidRPr="00014D17">
        <w:rPr>
          <w:sz w:val="24"/>
        </w:rPr>
        <w:t>class</w:t>
      </w:r>
      <w:r w:rsidR="00014D17" w:rsidRPr="00014D17">
        <w:rPr>
          <w:spacing w:val="-11"/>
          <w:sz w:val="24"/>
        </w:rPr>
        <w:t>rooms</w:t>
      </w:r>
      <w:r w:rsidRPr="00014D17">
        <w:rPr>
          <w:sz w:val="24"/>
        </w:rPr>
        <w:t>.</w:t>
      </w:r>
      <w:r w:rsidRPr="00014D17">
        <w:rPr>
          <w:spacing w:val="-8"/>
          <w:sz w:val="24"/>
        </w:rPr>
        <w:t xml:space="preserve"> </w:t>
      </w:r>
      <w:r w:rsidRPr="00014D17">
        <w:rPr>
          <w:sz w:val="24"/>
        </w:rPr>
        <w:t>In</w:t>
      </w:r>
      <w:r w:rsidRPr="00014D17">
        <w:rPr>
          <w:spacing w:val="-11"/>
          <w:sz w:val="24"/>
        </w:rPr>
        <w:t xml:space="preserve"> </w:t>
      </w:r>
      <w:r w:rsidRPr="00014D17">
        <w:rPr>
          <w:sz w:val="24"/>
        </w:rPr>
        <w:t>addition,</w:t>
      </w:r>
      <w:r w:rsidRPr="00014D17">
        <w:rPr>
          <w:spacing w:val="-10"/>
          <w:sz w:val="24"/>
        </w:rPr>
        <w:t xml:space="preserve"> </w:t>
      </w:r>
      <w:r w:rsidRPr="00014D17">
        <w:rPr>
          <w:sz w:val="24"/>
        </w:rPr>
        <w:t>use</w:t>
      </w:r>
      <w:r w:rsidRPr="00014D17">
        <w:rPr>
          <w:spacing w:val="-11"/>
          <w:sz w:val="24"/>
        </w:rPr>
        <w:t xml:space="preserve"> </w:t>
      </w:r>
      <w:r w:rsidRPr="00014D17">
        <w:rPr>
          <w:sz w:val="24"/>
        </w:rPr>
        <w:t>of</w:t>
      </w:r>
      <w:r w:rsidRPr="00014D17">
        <w:rPr>
          <w:spacing w:val="-11"/>
          <w:sz w:val="24"/>
        </w:rPr>
        <w:t xml:space="preserve"> </w:t>
      </w:r>
      <w:r w:rsidRPr="00014D17">
        <w:rPr>
          <w:sz w:val="24"/>
        </w:rPr>
        <w:t>technology in teaching will encourage students to access e-resources for studying, use computer for academic preparation and IT devices for problem solving. To achieve this,</w:t>
      </w:r>
      <w:r w:rsidR="00014D17">
        <w:rPr>
          <w:sz w:val="24"/>
        </w:rPr>
        <w:t xml:space="preserve"> </w:t>
      </w:r>
      <w:r w:rsidRPr="00014D17">
        <w:rPr>
          <w:sz w:val="24"/>
        </w:rPr>
        <w:t>IQAC</w:t>
      </w:r>
      <w:r w:rsidRPr="00014D17">
        <w:rPr>
          <w:spacing w:val="40"/>
          <w:sz w:val="24"/>
        </w:rPr>
        <w:t xml:space="preserve"> </w:t>
      </w:r>
      <w:r w:rsidR="00014D17" w:rsidRPr="00014D17">
        <w:rPr>
          <w:sz w:val="24"/>
        </w:rPr>
        <w:t>recommends</w:t>
      </w:r>
      <w:r w:rsidRPr="00014D17">
        <w:rPr>
          <w:sz w:val="24"/>
        </w:rPr>
        <w:t xml:space="preserve"> faculty development programs to upgrade skills.</w:t>
      </w:r>
    </w:p>
    <w:p w14:paraId="05B436FB" w14:textId="2CF2F183" w:rsidR="00B00357" w:rsidRPr="00ED49D1" w:rsidRDefault="00065707" w:rsidP="00ED49D1">
      <w:pPr>
        <w:tabs>
          <w:tab w:val="left" w:pos="1418"/>
          <w:tab w:val="left" w:pos="1540"/>
        </w:tabs>
        <w:spacing w:after="120" w:line="360" w:lineRule="auto"/>
        <w:jc w:val="both"/>
        <w:rPr>
          <w:sz w:val="24"/>
        </w:rPr>
      </w:pPr>
      <w:r w:rsidRPr="00ED49D1">
        <w:rPr>
          <w:b/>
          <w:i/>
          <w:iCs/>
          <w:sz w:val="24"/>
        </w:rPr>
        <w:t>Skill</w:t>
      </w:r>
      <w:r w:rsidRPr="00ED49D1">
        <w:rPr>
          <w:b/>
          <w:i/>
          <w:iCs/>
          <w:spacing w:val="-2"/>
          <w:sz w:val="24"/>
        </w:rPr>
        <w:t xml:space="preserve"> </w:t>
      </w:r>
      <w:r w:rsidRPr="00ED49D1">
        <w:rPr>
          <w:b/>
          <w:i/>
          <w:iCs/>
          <w:sz w:val="24"/>
        </w:rPr>
        <w:t>Development</w:t>
      </w:r>
      <w:r w:rsidRPr="00ED49D1">
        <w:rPr>
          <w:b/>
          <w:i/>
          <w:iCs/>
          <w:spacing w:val="-1"/>
          <w:sz w:val="24"/>
        </w:rPr>
        <w:t xml:space="preserve"> </w:t>
      </w:r>
      <w:r w:rsidRPr="00ED49D1">
        <w:rPr>
          <w:b/>
          <w:i/>
          <w:iCs/>
          <w:sz w:val="24"/>
        </w:rPr>
        <w:t>Mechanism</w:t>
      </w:r>
      <w:r w:rsidRPr="00ED49D1">
        <w:rPr>
          <w:i/>
          <w:iCs/>
          <w:sz w:val="24"/>
        </w:rPr>
        <w:t>:</w:t>
      </w:r>
      <w:r w:rsidRPr="00ED49D1">
        <w:rPr>
          <w:sz w:val="24"/>
        </w:rPr>
        <w:t xml:space="preserve"> </w:t>
      </w:r>
      <w:r w:rsidR="00A875BF" w:rsidRPr="00ED49D1">
        <w:rPr>
          <w:bCs/>
          <w:sz w:val="24"/>
        </w:rPr>
        <w:t xml:space="preserve">It is important to remember that education is primarily about acquiring a specific set of skills. These skills will enable graduates to effectively confront life's challenges, foster a mindset of lifelong learning, and play a role in the socioeconomic advancement of the nation. Therefore, the teaching and learning process should extend beyond the boundaries of the classroom. </w:t>
      </w:r>
      <w:r w:rsidRPr="00ED49D1">
        <w:rPr>
          <w:bCs/>
          <w:sz w:val="24"/>
        </w:rPr>
        <w:t>Classroom</w:t>
      </w:r>
      <w:r w:rsidRPr="00ED49D1">
        <w:rPr>
          <w:spacing w:val="-4"/>
          <w:sz w:val="24"/>
        </w:rPr>
        <w:t xml:space="preserve"> </w:t>
      </w:r>
      <w:r w:rsidRPr="00ED49D1">
        <w:rPr>
          <w:sz w:val="24"/>
        </w:rPr>
        <w:t>learning</w:t>
      </w:r>
      <w:r w:rsidRPr="00ED49D1">
        <w:rPr>
          <w:spacing w:val="-7"/>
          <w:sz w:val="24"/>
        </w:rPr>
        <w:t xml:space="preserve"> </w:t>
      </w:r>
      <w:r w:rsidRPr="00ED49D1">
        <w:rPr>
          <w:sz w:val="24"/>
        </w:rPr>
        <w:t>is</w:t>
      </w:r>
      <w:r w:rsidRPr="00ED49D1">
        <w:rPr>
          <w:spacing w:val="-2"/>
          <w:sz w:val="24"/>
        </w:rPr>
        <w:t xml:space="preserve"> </w:t>
      </w:r>
      <w:r w:rsidRPr="00ED49D1">
        <w:rPr>
          <w:sz w:val="24"/>
        </w:rPr>
        <w:t xml:space="preserve">not enough to develop the desired skills. IQAC helps </w:t>
      </w:r>
      <w:r w:rsidR="00920849" w:rsidRPr="00ED49D1">
        <w:rPr>
          <w:sz w:val="24"/>
        </w:rPr>
        <w:t>Department</w:t>
      </w:r>
      <w:r w:rsidR="00920849">
        <w:rPr>
          <w:sz w:val="24"/>
        </w:rPr>
        <w:t>s</w:t>
      </w:r>
      <w:r w:rsidR="00920849" w:rsidRPr="00ED49D1">
        <w:rPr>
          <w:sz w:val="24"/>
        </w:rPr>
        <w:t xml:space="preserve"> </w:t>
      </w:r>
      <w:r w:rsidRPr="00ED49D1">
        <w:rPr>
          <w:sz w:val="24"/>
        </w:rPr>
        <w:t>to prepare comprehensive skill development plan incorporating the curricular, co-curricular and extra-curricular activities.</w:t>
      </w:r>
      <w:r w:rsidR="00A875BF" w:rsidRPr="00ED49D1">
        <w:rPr>
          <w:sz w:val="24"/>
        </w:rPr>
        <w:t xml:space="preserve"> In MCE, the students are practiced </w:t>
      </w:r>
      <w:r w:rsidR="00320E9F" w:rsidRPr="00ED49D1">
        <w:rPr>
          <w:sz w:val="24"/>
        </w:rPr>
        <w:t>attending</w:t>
      </w:r>
      <w:r w:rsidR="00A875BF" w:rsidRPr="00ED49D1">
        <w:rPr>
          <w:sz w:val="24"/>
        </w:rPr>
        <w:t xml:space="preserve"> the NPTEL Courses, Value added courses, online programs, Naan Muthalvan programs to update their skillsets.</w:t>
      </w:r>
      <w:r w:rsidR="00ED49D1" w:rsidRPr="00ED49D1">
        <w:rPr>
          <w:sz w:val="24"/>
        </w:rPr>
        <w:t xml:space="preserve"> MoUs are signed with various Industries and Organizations for </w:t>
      </w:r>
      <w:r w:rsidR="00ED49D1" w:rsidRPr="00ED49D1">
        <w:t xml:space="preserve">Promoting Knowledge exchange, facilitating international academic programs, establishing Centre of </w:t>
      </w:r>
      <w:r w:rsidR="00ED49D1" w:rsidRPr="00ED49D1">
        <w:rPr>
          <w:sz w:val="24"/>
        </w:rPr>
        <w:t>Excellences on Innovation, Entrepreneurship, Supporting skill development</w:t>
      </w:r>
      <w:r w:rsidR="00ED49D1">
        <w:rPr>
          <w:sz w:val="24"/>
        </w:rPr>
        <w:t xml:space="preserve"> as part of National Educational Policy 2020 (NEP 2020) initiatives.</w:t>
      </w:r>
    </w:p>
    <w:p w14:paraId="46F120D0" w14:textId="0D293A13" w:rsidR="00B00357" w:rsidRDefault="00065707" w:rsidP="00BA55E9">
      <w:pPr>
        <w:pStyle w:val="ListParagraph"/>
        <w:tabs>
          <w:tab w:val="left" w:pos="1418"/>
        </w:tabs>
        <w:spacing w:after="120" w:line="360" w:lineRule="auto"/>
        <w:ind w:left="0" w:firstLine="0"/>
        <w:jc w:val="both"/>
        <w:rPr>
          <w:sz w:val="24"/>
        </w:rPr>
      </w:pPr>
      <w:r w:rsidRPr="00BC268B">
        <w:rPr>
          <w:b/>
          <w:i/>
          <w:iCs/>
          <w:sz w:val="24"/>
        </w:rPr>
        <w:t>Student performance Assessment</w:t>
      </w:r>
      <w:r w:rsidR="00320E9F" w:rsidRPr="00BC268B">
        <w:rPr>
          <w:b/>
          <w:i/>
          <w:iCs/>
          <w:sz w:val="24"/>
        </w:rPr>
        <w:t>:</w:t>
      </w:r>
      <w:r w:rsidRPr="00014D17">
        <w:rPr>
          <w:b/>
          <w:sz w:val="24"/>
        </w:rPr>
        <w:t xml:space="preserve"> </w:t>
      </w:r>
      <w:r w:rsidRPr="00014D17">
        <w:rPr>
          <w:sz w:val="24"/>
        </w:rPr>
        <w:t>Student Assessment is comprised of a set of activities to measure the attainment of learning outcomes. Assessment is a systematic process of collecting, analyzing</w:t>
      </w:r>
      <w:r w:rsidRPr="00014D17">
        <w:rPr>
          <w:spacing w:val="-15"/>
          <w:sz w:val="24"/>
        </w:rPr>
        <w:t xml:space="preserve"> </w:t>
      </w:r>
      <w:r w:rsidRPr="00014D17">
        <w:rPr>
          <w:sz w:val="24"/>
        </w:rPr>
        <w:t>and</w:t>
      </w:r>
      <w:r w:rsidRPr="00014D17">
        <w:rPr>
          <w:spacing w:val="-13"/>
          <w:sz w:val="24"/>
        </w:rPr>
        <w:t xml:space="preserve"> </w:t>
      </w:r>
      <w:r w:rsidRPr="00014D17">
        <w:rPr>
          <w:sz w:val="24"/>
        </w:rPr>
        <w:t>interpreting</w:t>
      </w:r>
      <w:r w:rsidRPr="00014D17">
        <w:rPr>
          <w:spacing w:val="-15"/>
          <w:sz w:val="24"/>
        </w:rPr>
        <w:t xml:space="preserve"> </w:t>
      </w:r>
      <w:r w:rsidRPr="00014D17">
        <w:rPr>
          <w:sz w:val="24"/>
        </w:rPr>
        <w:t>information</w:t>
      </w:r>
      <w:r w:rsidRPr="00014D17">
        <w:rPr>
          <w:spacing w:val="-13"/>
          <w:sz w:val="24"/>
        </w:rPr>
        <w:t xml:space="preserve"> </w:t>
      </w:r>
      <w:r w:rsidRPr="00014D17">
        <w:rPr>
          <w:sz w:val="24"/>
        </w:rPr>
        <w:t>to</w:t>
      </w:r>
      <w:r w:rsidRPr="00014D17">
        <w:rPr>
          <w:spacing w:val="-13"/>
          <w:sz w:val="24"/>
        </w:rPr>
        <w:t xml:space="preserve"> </w:t>
      </w:r>
      <w:r w:rsidRPr="00014D17">
        <w:rPr>
          <w:sz w:val="24"/>
        </w:rPr>
        <w:t>determine</w:t>
      </w:r>
      <w:r w:rsidRPr="00014D17">
        <w:rPr>
          <w:spacing w:val="-14"/>
          <w:sz w:val="24"/>
        </w:rPr>
        <w:t xml:space="preserve"> </w:t>
      </w:r>
      <w:r w:rsidRPr="00014D17">
        <w:rPr>
          <w:sz w:val="24"/>
        </w:rPr>
        <w:t>the</w:t>
      </w:r>
      <w:r w:rsidRPr="00014D17">
        <w:rPr>
          <w:spacing w:val="-14"/>
          <w:sz w:val="24"/>
        </w:rPr>
        <w:t xml:space="preserve"> </w:t>
      </w:r>
      <w:r w:rsidRPr="00014D17">
        <w:rPr>
          <w:sz w:val="24"/>
        </w:rPr>
        <w:t>extent</w:t>
      </w:r>
      <w:r w:rsidRPr="00014D17">
        <w:rPr>
          <w:spacing w:val="-13"/>
          <w:sz w:val="24"/>
        </w:rPr>
        <w:t xml:space="preserve"> </w:t>
      </w:r>
      <w:r w:rsidRPr="00014D17">
        <w:rPr>
          <w:sz w:val="24"/>
        </w:rPr>
        <w:t>to</w:t>
      </w:r>
      <w:r w:rsidRPr="00014D17">
        <w:rPr>
          <w:spacing w:val="-15"/>
          <w:sz w:val="24"/>
        </w:rPr>
        <w:t xml:space="preserve"> </w:t>
      </w:r>
      <w:r w:rsidRPr="00014D17">
        <w:rPr>
          <w:sz w:val="24"/>
        </w:rPr>
        <w:t>which</w:t>
      </w:r>
      <w:r w:rsidRPr="00014D17">
        <w:rPr>
          <w:spacing w:val="-13"/>
          <w:sz w:val="24"/>
        </w:rPr>
        <w:t xml:space="preserve"> </w:t>
      </w:r>
      <w:r w:rsidRPr="00014D17">
        <w:rPr>
          <w:sz w:val="24"/>
        </w:rPr>
        <w:t>learning</w:t>
      </w:r>
      <w:r w:rsidRPr="00014D17">
        <w:rPr>
          <w:spacing w:val="-15"/>
          <w:sz w:val="24"/>
        </w:rPr>
        <w:t xml:space="preserve"> </w:t>
      </w:r>
      <w:r w:rsidRPr="00014D17">
        <w:rPr>
          <w:sz w:val="24"/>
        </w:rPr>
        <w:t>objectives</w:t>
      </w:r>
      <w:r w:rsidRPr="00014D17">
        <w:rPr>
          <w:spacing w:val="-13"/>
          <w:sz w:val="24"/>
        </w:rPr>
        <w:t xml:space="preserve"> </w:t>
      </w:r>
      <w:r w:rsidRPr="00014D17">
        <w:rPr>
          <w:sz w:val="24"/>
        </w:rPr>
        <w:t>have</w:t>
      </w:r>
      <w:r w:rsidRPr="00014D17">
        <w:rPr>
          <w:spacing w:val="-14"/>
          <w:sz w:val="24"/>
        </w:rPr>
        <w:t xml:space="preserve"> </w:t>
      </w:r>
      <w:r w:rsidRPr="00014D17">
        <w:rPr>
          <w:sz w:val="24"/>
        </w:rPr>
        <w:t>been achieved.</w:t>
      </w:r>
      <w:r w:rsidRPr="00014D17">
        <w:rPr>
          <w:spacing w:val="-11"/>
          <w:sz w:val="24"/>
        </w:rPr>
        <w:t xml:space="preserve"> </w:t>
      </w:r>
      <w:r w:rsidRPr="00014D17">
        <w:rPr>
          <w:sz w:val="24"/>
        </w:rPr>
        <w:t>Assessment</w:t>
      </w:r>
      <w:r w:rsidRPr="00014D17">
        <w:rPr>
          <w:spacing w:val="-10"/>
          <w:sz w:val="24"/>
        </w:rPr>
        <w:t xml:space="preserve"> </w:t>
      </w:r>
      <w:r w:rsidRPr="00014D17">
        <w:rPr>
          <w:sz w:val="24"/>
        </w:rPr>
        <w:t>creates</w:t>
      </w:r>
      <w:r w:rsidRPr="00014D17">
        <w:rPr>
          <w:spacing w:val="-11"/>
          <w:sz w:val="24"/>
        </w:rPr>
        <w:t xml:space="preserve"> </w:t>
      </w:r>
      <w:r w:rsidRPr="00014D17">
        <w:rPr>
          <w:sz w:val="24"/>
        </w:rPr>
        <w:t>a</w:t>
      </w:r>
      <w:r w:rsidRPr="00014D17">
        <w:rPr>
          <w:spacing w:val="-12"/>
          <w:sz w:val="24"/>
        </w:rPr>
        <w:t xml:space="preserve"> </w:t>
      </w:r>
      <w:r w:rsidRPr="00014D17">
        <w:rPr>
          <w:sz w:val="24"/>
        </w:rPr>
        <w:t>basis</w:t>
      </w:r>
      <w:r w:rsidRPr="00014D17">
        <w:rPr>
          <w:spacing w:val="-10"/>
          <w:sz w:val="24"/>
        </w:rPr>
        <w:t xml:space="preserve"> </w:t>
      </w:r>
      <w:r w:rsidRPr="00014D17">
        <w:rPr>
          <w:sz w:val="24"/>
        </w:rPr>
        <w:t>for</w:t>
      </w:r>
      <w:r w:rsidRPr="00014D17">
        <w:rPr>
          <w:spacing w:val="-12"/>
          <w:sz w:val="24"/>
        </w:rPr>
        <w:t xml:space="preserve"> </w:t>
      </w:r>
      <w:r w:rsidRPr="00014D17">
        <w:rPr>
          <w:sz w:val="24"/>
        </w:rPr>
        <w:t>judgment</w:t>
      </w:r>
      <w:r w:rsidRPr="00014D17">
        <w:rPr>
          <w:spacing w:val="-8"/>
          <w:sz w:val="24"/>
        </w:rPr>
        <w:t xml:space="preserve"> </w:t>
      </w:r>
      <w:r w:rsidRPr="00014D17">
        <w:rPr>
          <w:sz w:val="24"/>
        </w:rPr>
        <w:t>on</w:t>
      </w:r>
      <w:r w:rsidRPr="00014D17">
        <w:rPr>
          <w:spacing w:val="-11"/>
          <w:sz w:val="24"/>
        </w:rPr>
        <w:t xml:space="preserve"> </w:t>
      </w:r>
      <w:r w:rsidRPr="00014D17">
        <w:rPr>
          <w:sz w:val="24"/>
        </w:rPr>
        <w:t>the</w:t>
      </w:r>
      <w:r w:rsidRPr="00014D17">
        <w:rPr>
          <w:spacing w:val="-11"/>
          <w:sz w:val="24"/>
        </w:rPr>
        <w:t xml:space="preserve"> </w:t>
      </w:r>
      <w:r w:rsidRPr="00014D17">
        <w:rPr>
          <w:sz w:val="24"/>
        </w:rPr>
        <w:t>performance</w:t>
      </w:r>
      <w:r w:rsidRPr="00014D17">
        <w:rPr>
          <w:spacing w:val="-12"/>
          <w:sz w:val="24"/>
        </w:rPr>
        <w:t xml:space="preserve"> </w:t>
      </w:r>
      <w:r w:rsidRPr="00014D17">
        <w:rPr>
          <w:sz w:val="24"/>
        </w:rPr>
        <w:t>of</w:t>
      </w:r>
      <w:r w:rsidRPr="00014D17">
        <w:rPr>
          <w:spacing w:val="-11"/>
          <w:sz w:val="24"/>
        </w:rPr>
        <w:t xml:space="preserve"> </w:t>
      </w:r>
      <w:r w:rsidRPr="00014D17">
        <w:rPr>
          <w:sz w:val="24"/>
        </w:rPr>
        <w:t>student.</w:t>
      </w:r>
      <w:r w:rsidRPr="00014D17">
        <w:rPr>
          <w:spacing w:val="-10"/>
          <w:sz w:val="24"/>
        </w:rPr>
        <w:t xml:space="preserve"> </w:t>
      </w:r>
      <w:r w:rsidRPr="00014D17">
        <w:rPr>
          <w:sz w:val="24"/>
        </w:rPr>
        <w:t>Thus,</w:t>
      </w:r>
      <w:r w:rsidRPr="00014D17">
        <w:rPr>
          <w:spacing w:val="-11"/>
          <w:sz w:val="24"/>
        </w:rPr>
        <w:t xml:space="preserve"> </w:t>
      </w:r>
      <w:r w:rsidRPr="00014D17">
        <w:rPr>
          <w:sz w:val="24"/>
        </w:rPr>
        <w:t>effective</w:t>
      </w:r>
      <w:r w:rsidRPr="00014D17">
        <w:rPr>
          <w:spacing w:val="-9"/>
          <w:sz w:val="24"/>
        </w:rPr>
        <w:t xml:space="preserve"> </w:t>
      </w:r>
      <w:r w:rsidRPr="00014D17">
        <w:rPr>
          <w:sz w:val="24"/>
        </w:rPr>
        <w:t>and appropriate performance assessment approach is very important to judge the level of attainment of learning outcomes and skill development. It needs to be confirmed that students are well informed about the criteria, processes, techniques, tools and rubrics that will be used to assess performance. Student performance assessment approach must be focused on higher order learning.</w:t>
      </w:r>
      <w:r w:rsidR="00AA6C69">
        <w:rPr>
          <w:sz w:val="24"/>
        </w:rPr>
        <w:t xml:space="preserve"> </w:t>
      </w:r>
      <w:r w:rsidRPr="00014D17">
        <w:rPr>
          <w:sz w:val="24"/>
        </w:rPr>
        <w:t>IQAC take regular feedback from students and department on assessment and evaluation strategy</w:t>
      </w:r>
      <w:r w:rsidR="00E5445C">
        <w:rPr>
          <w:sz w:val="24"/>
        </w:rPr>
        <w:t>.</w:t>
      </w:r>
    </w:p>
    <w:p w14:paraId="4A691905" w14:textId="557D66D8" w:rsidR="00B43FC2" w:rsidRDefault="005B68F0" w:rsidP="00BA55E9">
      <w:pPr>
        <w:pStyle w:val="ListParagraph"/>
        <w:tabs>
          <w:tab w:val="left" w:pos="1418"/>
        </w:tabs>
        <w:spacing w:after="120" w:line="360" w:lineRule="auto"/>
        <w:ind w:left="0" w:firstLine="0"/>
        <w:jc w:val="both"/>
        <w:rPr>
          <w:sz w:val="24"/>
        </w:rPr>
      </w:pPr>
      <w:r>
        <w:rPr>
          <w:sz w:val="24"/>
        </w:rPr>
        <w:t xml:space="preserve">       </w:t>
      </w:r>
      <w:r w:rsidR="00B43FC2">
        <w:rPr>
          <w:sz w:val="24"/>
        </w:rPr>
        <w:t>Internal assessment tests are conducted based on the norms of Anna University. The examination cell is taking care of conducting the internal</w:t>
      </w:r>
      <w:r w:rsidR="00A858E4">
        <w:rPr>
          <w:sz w:val="24"/>
        </w:rPr>
        <w:t xml:space="preserve">, </w:t>
      </w:r>
      <w:r w:rsidR="00B43FC2">
        <w:rPr>
          <w:sz w:val="24"/>
        </w:rPr>
        <w:t xml:space="preserve">model </w:t>
      </w:r>
      <w:r w:rsidR="00A858E4">
        <w:rPr>
          <w:sz w:val="24"/>
        </w:rPr>
        <w:t xml:space="preserve">and end semester </w:t>
      </w:r>
      <w:r w:rsidR="00B43FC2">
        <w:rPr>
          <w:sz w:val="24"/>
        </w:rPr>
        <w:t>examination</w:t>
      </w:r>
      <w:r w:rsidR="00A858E4">
        <w:rPr>
          <w:sz w:val="24"/>
        </w:rPr>
        <w:t>s</w:t>
      </w:r>
      <w:r w:rsidR="00613187">
        <w:rPr>
          <w:sz w:val="24"/>
        </w:rPr>
        <w:t xml:space="preserve"> for all Departments</w:t>
      </w:r>
      <w:r w:rsidR="00B43FC2">
        <w:rPr>
          <w:sz w:val="24"/>
        </w:rPr>
        <w:t xml:space="preserve">. </w:t>
      </w:r>
      <w:r w:rsidR="00A858E4">
        <w:rPr>
          <w:sz w:val="24"/>
        </w:rPr>
        <w:t xml:space="preserve">The grievances addressed by the students about their performance in internal/model </w:t>
      </w:r>
      <w:r w:rsidR="00A858E4">
        <w:rPr>
          <w:sz w:val="24"/>
        </w:rPr>
        <w:lastRenderedPageBreak/>
        <w:t>and in end semester examinations are resolved through proper grievance redressal systems</w:t>
      </w:r>
      <w:r w:rsidR="001138C1">
        <w:rPr>
          <w:sz w:val="24"/>
        </w:rPr>
        <w:t xml:space="preserve"> in stipulated time</w:t>
      </w:r>
      <w:r w:rsidR="00A858E4">
        <w:rPr>
          <w:sz w:val="24"/>
        </w:rPr>
        <w:t xml:space="preserve"> and are detailed in Fig. 2</w:t>
      </w:r>
      <w:r w:rsidR="00906874">
        <w:rPr>
          <w:sz w:val="24"/>
        </w:rPr>
        <w:t>.2</w:t>
      </w:r>
      <w:r w:rsidR="00A858E4">
        <w:rPr>
          <w:sz w:val="24"/>
        </w:rPr>
        <w:t xml:space="preserve"> and Fig.</w:t>
      </w:r>
      <w:r w:rsidR="00906874">
        <w:rPr>
          <w:sz w:val="24"/>
        </w:rPr>
        <w:t xml:space="preserve"> 2.</w:t>
      </w:r>
      <w:r w:rsidR="00A858E4">
        <w:rPr>
          <w:sz w:val="24"/>
        </w:rPr>
        <w:t>3 respectively.</w:t>
      </w:r>
    </w:p>
    <w:p w14:paraId="79B2D234" w14:textId="4C919632" w:rsidR="00EE6AC4" w:rsidRDefault="00EE6AC4" w:rsidP="00BA55E9">
      <w:pPr>
        <w:pStyle w:val="ListParagraph"/>
        <w:tabs>
          <w:tab w:val="left" w:pos="1418"/>
        </w:tabs>
        <w:spacing w:after="120" w:line="360" w:lineRule="auto"/>
        <w:ind w:left="0" w:firstLine="0"/>
        <w:jc w:val="both"/>
        <w:rPr>
          <w:sz w:val="24"/>
        </w:rPr>
      </w:pPr>
      <w:r w:rsidRPr="00EE6AC4">
        <w:rPr>
          <w:noProof/>
          <w:sz w:val="24"/>
          <w:lang w:val="en-IN" w:eastAsia="en-IN"/>
        </w:rPr>
        <w:drawing>
          <wp:inline distT="0" distB="0" distL="0" distR="0" wp14:anchorId="083BD735" wp14:editId="0A493F9B">
            <wp:extent cx="5524500" cy="4759569"/>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24704" cy="4759745"/>
                    </a:xfrm>
                    <a:prstGeom prst="rect">
                      <a:avLst/>
                    </a:prstGeom>
                  </pic:spPr>
                </pic:pic>
              </a:graphicData>
            </a:graphic>
          </wp:inline>
        </w:drawing>
      </w:r>
    </w:p>
    <w:p w14:paraId="622134F0" w14:textId="73140C73" w:rsidR="00EE6AC4" w:rsidRDefault="005C25E1" w:rsidP="005C25E1">
      <w:pPr>
        <w:pStyle w:val="ListParagraph"/>
        <w:tabs>
          <w:tab w:val="left" w:pos="1418"/>
        </w:tabs>
        <w:spacing w:after="120" w:line="360" w:lineRule="auto"/>
        <w:ind w:left="0" w:firstLine="0"/>
        <w:jc w:val="center"/>
        <w:rPr>
          <w:sz w:val="24"/>
        </w:rPr>
      </w:pPr>
      <w:r w:rsidRPr="005C25E1">
        <w:rPr>
          <w:noProof/>
          <w:sz w:val="24"/>
          <w:lang w:val="en-IN" w:eastAsia="en-IN"/>
        </w:rPr>
        <w:drawing>
          <wp:anchor distT="0" distB="0" distL="114300" distR="114300" simplePos="0" relativeHeight="251658240" behindDoc="1" locked="0" layoutInCell="1" allowOverlap="1" wp14:anchorId="53058EBF" wp14:editId="2AA3508B">
            <wp:simplePos x="0" y="0"/>
            <wp:positionH relativeFrom="column">
              <wp:posOffset>-247650</wp:posOffset>
            </wp:positionH>
            <wp:positionV relativeFrom="paragraph">
              <wp:posOffset>307975</wp:posOffset>
            </wp:positionV>
            <wp:extent cx="6696075" cy="1687830"/>
            <wp:effectExtent l="0" t="0" r="0" b="7620"/>
            <wp:wrapTight wrapText="bothSides">
              <wp:wrapPolygon edited="0">
                <wp:start x="0" y="0"/>
                <wp:lineTo x="0" y="21454"/>
                <wp:lineTo x="21508" y="21454"/>
                <wp:lineTo x="2150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696075" cy="1687830"/>
                    </a:xfrm>
                    <a:prstGeom prst="rect">
                      <a:avLst/>
                    </a:prstGeom>
                  </pic:spPr>
                </pic:pic>
              </a:graphicData>
            </a:graphic>
          </wp:anchor>
        </w:drawing>
      </w:r>
      <w:r w:rsidR="00EE6AC4">
        <w:rPr>
          <w:sz w:val="24"/>
        </w:rPr>
        <w:t xml:space="preserve">Fig. </w:t>
      </w:r>
      <w:r w:rsidR="00906874">
        <w:rPr>
          <w:sz w:val="24"/>
        </w:rPr>
        <w:t>2.</w:t>
      </w:r>
      <w:r w:rsidR="00EE6AC4">
        <w:rPr>
          <w:sz w:val="24"/>
        </w:rPr>
        <w:t xml:space="preserve">2 </w:t>
      </w:r>
      <w:r>
        <w:rPr>
          <w:sz w:val="24"/>
        </w:rPr>
        <w:t>Internal examination grievance redressal system</w:t>
      </w:r>
    </w:p>
    <w:p w14:paraId="0E03EF95" w14:textId="0AB4EA86" w:rsidR="005C25E1" w:rsidRDefault="005C25E1" w:rsidP="005C25E1">
      <w:pPr>
        <w:pStyle w:val="ListParagraph"/>
        <w:tabs>
          <w:tab w:val="left" w:pos="1418"/>
        </w:tabs>
        <w:spacing w:after="120" w:line="360" w:lineRule="auto"/>
        <w:ind w:left="0" w:firstLine="0"/>
        <w:jc w:val="center"/>
        <w:rPr>
          <w:sz w:val="24"/>
        </w:rPr>
      </w:pPr>
      <w:r>
        <w:rPr>
          <w:sz w:val="24"/>
        </w:rPr>
        <w:t xml:space="preserve">Fig. </w:t>
      </w:r>
      <w:r w:rsidR="00906874">
        <w:rPr>
          <w:sz w:val="24"/>
        </w:rPr>
        <w:t>2.</w:t>
      </w:r>
      <w:r>
        <w:rPr>
          <w:sz w:val="24"/>
        </w:rPr>
        <w:t>3 External examination grievance redressal system</w:t>
      </w:r>
    </w:p>
    <w:p w14:paraId="7CA74BB4" w14:textId="1A60B0F2" w:rsidR="00E5445C" w:rsidRPr="00E5445C" w:rsidRDefault="00906874" w:rsidP="00906874">
      <w:pPr>
        <w:pStyle w:val="ListParagraph"/>
        <w:tabs>
          <w:tab w:val="left" w:pos="426"/>
        </w:tabs>
        <w:spacing w:before="120" w:line="360" w:lineRule="auto"/>
        <w:ind w:left="0" w:right="-1" w:firstLine="0"/>
        <w:jc w:val="both"/>
        <w:rPr>
          <w:b/>
          <w:sz w:val="24"/>
        </w:rPr>
      </w:pPr>
      <w:r>
        <w:rPr>
          <w:b/>
          <w:sz w:val="24"/>
        </w:rPr>
        <w:t xml:space="preserve">2.2   </w:t>
      </w:r>
      <w:r w:rsidR="00065707" w:rsidRPr="00014D17">
        <w:rPr>
          <w:b/>
          <w:sz w:val="24"/>
        </w:rPr>
        <w:t>Training</w:t>
      </w:r>
      <w:r w:rsidR="00065707" w:rsidRPr="00014D17">
        <w:rPr>
          <w:b/>
          <w:spacing w:val="-4"/>
          <w:sz w:val="24"/>
        </w:rPr>
        <w:t xml:space="preserve"> </w:t>
      </w:r>
      <w:r w:rsidR="00065707" w:rsidRPr="00014D17">
        <w:rPr>
          <w:b/>
          <w:sz w:val="24"/>
        </w:rPr>
        <w:t>&amp;</w:t>
      </w:r>
      <w:r w:rsidR="00065707" w:rsidRPr="00014D17">
        <w:rPr>
          <w:b/>
          <w:spacing w:val="-6"/>
          <w:sz w:val="24"/>
        </w:rPr>
        <w:t xml:space="preserve"> </w:t>
      </w:r>
      <w:r w:rsidR="00B14C66">
        <w:rPr>
          <w:b/>
          <w:sz w:val="24"/>
        </w:rPr>
        <w:t>Placement</w:t>
      </w:r>
    </w:p>
    <w:p w14:paraId="2B84AC72" w14:textId="7D5567B5" w:rsidR="00B00357" w:rsidRDefault="00906874" w:rsidP="005D609A">
      <w:pPr>
        <w:pStyle w:val="ListParagraph"/>
        <w:tabs>
          <w:tab w:val="left" w:pos="1418"/>
        </w:tabs>
        <w:spacing w:before="120" w:line="360" w:lineRule="auto"/>
        <w:ind w:left="0" w:right="-1" w:firstLine="0"/>
        <w:jc w:val="both"/>
        <w:rPr>
          <w:spacing w:val="-2"/>
          <w:sz w:val="24"/>
        </w:rPr>
      </w:pPr>
      <w:r>
        <w:rPr>
          <w:sz w:val="24"/>
        </w:rPr>
        <w:t xml:space="preserve">        </w:t>
      </w:r>
      <w:r w:rsidR="00065707" w:rsidRPr="00014D17">
        <w:rPr>
          <w:sz w:val="24"/>
        </w:rPr>
        <w:t>Career counseling and placement arrangement may play a very critical</w:t>
      </w:r>
      <w:r w:rsidR="00065707" w:rsidRPr="00014D17">
        <w:rPr>
          <w:spacing w:val="-9"/>
          <w:sz w:val="24"/>
        </w:rPr>
        <w:t xml:space="preserve"> </w:t>
      </w:r>
      <w:r w:rsidR="00065707" w:rsidRPr="00014D17">
        <w:rPr>
          <w:sz w:val="24"/>
        </w:rPr>
        <w:t>role</w:t>
      </w:r>
      <w:r w:rsidR="00065707" w:rsidRPr="00014D17">
        <w:rPr>
          <w:spacing w:val="-11"/>
          <w:sz w:val="24"/>
        </w:rPr>
        <w:t xml:space="preserve"> </w:t>
      </w:r>
      <w:r w:rsidR="00065707" w:rsidRPr="00014D17">
        <w:rPr>
          <w:sz w:val="24"/>
        </w:rPr>
        <w:t>to</w:t>
      </w:r>
      <w:r w:rsidR="00065707" w:rsidRPr="00014D17">
        <w:rPr>
          <w:spacing w:val="-7"/>
          <w:sz w:val="24"/>
        </w:rPr>
        <w:t xml:space="preserve"> </w:t>
      </w:r>
      <w:r w:rsidR="00065707" w:rsidRPr="00014D17">
        <w:rPr>
          <w:sz w:val="24"/>
        </w:rPr>
        <w:t>get</w:t>
      </w:r>
      <w:r w:rsidR="00065707" w:rsidRPr="00014D17">
        <w:rPr>
          <w:spacing w:val="-9"/>
          <w:sz w:val="24"/>
        </w:rPr>
        <w:t xml:space="preserve"> </w:t>
      </w:r>
      <w:r w:rsidR="00065707" w:rsidRPr="00014D17">
        <w:rPr>
          <w:sz w:val="24"/>
        </w:rPr>
        <w:t>the</w:t>
      </w:r>
      <w:r w:rsidR="00065707" w:rsidRPr="00014D17">
        <w:rPr>
          <w:spacing w:val="-8"/>
          <w:sz w:val="24"/>
        </w:rPr>
        <w:t xml:space="preserve"> </w:t>
      </w:r>
      <w:r w:rsidR="00065707" w:rsidRPr="00014D17">
        <w:rPr>
          <w:sz w:val="24"/>
        </w:rPr>
        <w:t>right</w:t>
      </w:r>
      <w:r w:rsidR="00065707" w:rsidRPr="00014D17">
        <w:rPr>
          <w:spacing w:val="-9"/>
          <w:sz w:val="24"/>
        </w:rPr>
        <w:t xml:space="preserve"> </w:t>
      </w:r>
      <w:r w:rsidR="00065707" w:rsidRPr="00014D17">
        <w:rPr>
          <w:sz w:val="24"/>
        </w:rPr>
        <w:t>job</w:t>
      </w:r>
      <w:r w:rsidR="00065707" w:rsidRPr="00014D17">
        <w:rPr>
          <w:spacing w:val="-9"/>
          <w:sz w:val="24"/>
        </w:rPr>
        <w:t xml:space="preserve"> </w:t>
      </w:r>
      <w:r w:rsidR="00065707" w:rsidRPr="00014D17">
        <w:rPr>
          <w:sz w:val="24"/>
        </w:rPr>
        <w:lastRenderedPageBreak/>
        <w:t>opportunities</w:t>
      </w:r>
      <w:r w:rsidR="00065707" w:rsidRPr="00014D17">
        <w:rPr>
          <w:spacing w:val="-9"/>
          <w:sz w:val="24"/>
        </w:rPr>
        <w:t xml:space="preserve"> </w:t>
      </w:r>
      <w:r w:rsidR="00065707" w:rsidRPr="00014D17">
        <w:rPr>
          <w:sz w:val="24"/>
        </w:rPr>
        <w:t>and</w:t>
      </w:r>
      <w:r w:rsidR="00065707" w:rsidRPr="00014D17">
        <w:rPr>
          <w:spacing w:val="-8"/>
          <w:sz w:val="24"/>
        </w:rPr>
        <w:t xml:space="preserve"> </w:t>
      </w:r>
      <w:r w:rsidR="00065707" w:rsidRPr="00014D17">
        <w:rPr>
          <w:sz w:val="24"/>
        </w:rPr>
        <w:t>selecting</w:t>
      </w:r>
      <w:r w:rsidR="00065707" w:rsidRPr="00014D17">
        <w:rPr>
          <w:spacing w:val="-12"/>
          <w:sz w:val="24"/>
        </w:rPr>
        <w:t xml:space="preserve"> </w:t>
      </w:r>
      <w:r w:rsidR="00065707" w:rsidRPr="00014D17">
        <w:rPr>
          <w:sz w:val="24"/>
        </w:rPr>
        <w:t>suitable</w:t>
      </w:r>
      <w:r w:rsidR="00065707" w:rsidRPr="00014D17">
        <w:rPr>
          <w:spacing w:val="-8"/>
          <w:sz w:val="24"/>
        </w:rPr>
        <w:t xml:space="preserve"> </w:t>
      </w:r>
      <w:r w:rsidR="00065707" w:rsidRPr="00014D17">
        <w:rPr>
          <w:sz w:val="24"/>
        </w:rPr>
        <w:t>career</w:t>
      </w:r>
      <w:r w:rsidR="00065707" w:rsidRPr="00014D17">
        <w:rPr>
          <w:spacing w:val="-10"/>
          <w:sz w:val="24"/>
        </w:rPr>
        <w:t xml:space="preserve"> </w:t>
      </w:r>
      <w:r w:rsidR="00065707" w:rsidRPr="00014D17">
        <w:rPr>
          <w:sz w:val="24"/>
        </w:rPr>
        <w:t>path.</w:t>
      </w:r>
      <w:r w:rsidR="00065707" w:rsidRPr="00014D17">
        <w:rPr>
          <w:spacing w:val="-5"/>
          <w:sz w:val="24"/>
        </w:rPr>
        <w:t xml:space="preserve"> </w:t>
      </w:r>
      <w:r w:rsidR="00320E9F">
        <w:rPr>
          <w:spacing w:val="-5"/>
          <w:sz w:val="24"/>
        </w:rPr>
        <w:t xml:space="preserve">Various trainings </w:t>
      </w:r>
      <w:r w:rsidR="00442D4A">
        <w:rPr>
          <w:spacing w:val="-5"/>
          <w:sz w:val="24"/>
        </w:rPr>
        <w:t>such as soft skills, problem solving,</w:t>
      </w:r>
      <w:r w:rsidR="001D4177">
        <w:rPr>
          <w:spacing w:val="-5"/>
          <w:sz w:val="24"/>
        </w:rPr>
        <w:t xml:space="preserve"> group discussion, personality development programs, arranging seminars and technical talks</w:t>
      </w:r>
      <w:r w:rsidR="00442D4A">
        <w:rPr>
          <w:spacing w:val="-5"/>
          <w:sz w:val="24"/>
        </w:rPr>
        <w:t xml:space="preserve"> </w:t>
      </w:r>
      <w:r w:rsidR="00320E9F">
        <w:rPr>
          <w:spacing w:val="-5"/>
          <w:sz w:val="24"/>
        </w:rPr>
        <w:t xml:space="preserve">are </w:t>
      </w:r>
      <w:r w:rsidR="001D4177">
        <w:rPr>
          <w:spacing w:val="-5"/>
          <w:sz w:val="24"/>
        </w:rPr>
        <w:t>arranged</w:t>
      </w:r>
      <w:r w:rsidR="00320E9F">
        <w:rPr>
          <w:spacing w:val="-5"/>
          <w:sz w:val="24"/>
        </w:rPr>
        <w:t xml:space="preserve"> to students through the placement office. </w:t>
      </w:r>
      <w:r w:rsidR="00065707" w:rsidRPr="00014D17">
        <w:rPr>
          <w:sz w:val="24"/>
        </w:rPr>
        <w:t>IQAC</w:t>
      </w:r>
      <w:r w:rsidR="00065707" w:rsidRPr="00014D17">
        <w:rPr>
          <w:spacing w:val="-7"/>
          <w:sz w:val="24"/>
        </w:rPr>
        <w:t xml:space="preserve"> </w:t>
      </w:r>
      <w:r w:rsidR="00065707" w:rsidRPr="00014D17">
        <w:rPr>
          <w:sz w:val="24"/>
        </w:rPr>
        <w:t>review</w:t>
      </w:r>
      <w:r w:rsidR="00065707" w:rsidRPr="00014D17">
        <w:rPr>
          <w:spacing w:val="-10"/>
          <w:sz w:val="24"/>
        </w:rPr>
        <w:t xml:space="preserve"> </w:t>
      </w:r>
      <w:r w:rsidR="00065707" w:rsidRPr="00014D17">
        <w:rPr>
          <w:sz w:val="24"/>
        </w:rPr>
        <w:t xml:space="preserve">training and placement activities </w:t>
      </w:r>
      <w:r w:rsidR="0072531F">
        <w:rPr>
          <w:sz w:val="24"/>
        </w:rPr>
        <w:t xml:space="preserve">carried out in the Institute </w:t>
      </w:r>
      <w:r w:rsidR="00065707" w:rsidRPr="00014D17">
        <w:rPr>
          <w:sz w:val="24"/>
        </w:rPr>
        <w:t xml:space="preserve">to make sure </w:t>
      </w:r>
      <w:r w:rsidR="0072531F">
        <w:rPr>
          <w:sz w:val="24"/>
        </w:rPr>
        <w:t xml:space="preserve">that </w:t>
      </w:r>
      <w:r w:rsidR="00065707" w:rsidRPr="00014D17">
        <w:rPr>
          <w:sz w:val="24"/>
        </w:rPr>
        <w:t xml:space="preserve">students are getting guidance for higher education and career </w:t>
      </w:r>
      <w:r w:rsidR="00065707" w:rsidRPr="00014D17">
        <w:rPr>
          <w:spacing w:val="-2"/>
          <w:sz w:val="24"/>
        </w:rPr>
        <w:t>enhancement.</w:t>
      </w:r>
    </w:p>
    <w:p w14:paraId="7A7716D8" w14:textId="12FE027D" w:rsidR="00E5445C" w:rsidRPr="00E5445C" w:rsidRDefault="00906874" w:rsidP="00906874">
      <w:pPr>
        <w:pStyle w:val="ListParagraph"/>
        <w:tabs>
          <w:tab w:val="left" w:pos="426"/>
        </w:tabs>
        <w:spacing w:before="120" w:line="360" w:lineRule="auto"/>
        <w:ind w:left="0" w:right="-1" w:firstLine="0"/>
        <w:jc w:val="both"/>
        <w:rPr>
          <w:b/>
          <w:sz w:val="24"/>
        </w:rPr>
      </w:pPr>
      <w:r>
        <w:rPr>
          <w:b/>
          <w:sz w:val="24"/>
        </w:rPr>
        <w:t xml:space="preserve">2.3    </w:t>
      </w:r>
      <w:r w:rsidR="00065707" w:rsidRPr="00014D17">
        <w:rPr>
          <w:b/>
          <w:sz w:val="24"/>
        </w:rPr>
        <w:t>Academic</w:t>
      </w:r>
      <w:r w:rsidR="00065707" w:rsidRPr="00014D17">
        <w:rPr>
          <w:b/>
          <w:spacing w:val="-13"/>
          <w:sz w:val="24"/>
        </w:rPr>
        <w:t xml:space="preserve"> </w:t>
      </w:r>
      <w:r w:rsidR="006E17D3" w:rsidRPr="00014D17">
        <w:rPr>
          <w:b/>
          <w:sz w:val="24"/>
        </w:rPr>
        <w:t>Audit</w:t>
      </w:r>
    </w:p>
    <w:p w14:paraId="221C3C0D" w14:textId="63DAC24B" w:rsidR="00CD0469" w:rsidRDefault="00906874" w:rsidP="005D609A">
      <w:pPr>
        <w:pStyle w:val="ListParagraph"/>
        <w:tabs>
          <w:tab w:val="left" w:pos="1418"/>
        </w:tabs>
        <w:spacing w:before="120" w:line="360" w:lineRule="auto"/>
        <w:ind w:left="0" w:right="-1" w:firstLine="0"/>
        <w:jc w:val="both"/>
        <w:rPr>
          <w:sz w:val="24"/>
        </w:rPr>
      </w:pPr>
      <w:r>
        <w:rPr>
          <w:sz w:val="24"/>
        </w:rPr>
        <w:t xml:space="preserve">         </w:t>
      </w:r>
      <w:r w:rsidR="003F097F">
        <w:rPr>
          <w:sz w:val="24"/>
        </w:rPr>
        <w:t>IQAC</w:t>
      </w:r>
      <w:r w:rsidR="00065707" w:rsidRPr="00014D17">
        <w:rPr>
          <w:spacing w:val="-14"/>
          <w:sz w:val="24"/>
        </w:rPr>
        <w:t xml:space="preserve"> </w:t>
      </w:r>
      <w:r w:rsidR="00065707" w:rsidRPr="00014D17">
        <w:rPr>
          <w:sz w:val="24"/>
        </w:rPr>
        <w:t>uses</w:t>
      </w:r>
      <w:r w:rsidR="00065707" w:rsidRPr="00014D17">
        <w:rPr>
          <w:spacing w:val="-13"/>
          <w:sz w:val="24"/>
        </w:rPr>
        <w:t xml:space="preserve"> </w:t>
      </w:r>
      <w:r w:rsidR="00065707" w:rsidRPr="00014D17">
        <w:rPr>
          <w:sz w:val="24"/>
        </w:rPr>
        <w:t>internal</w:t>
      </w:r>
      <w:r w:rsidR="00065707" w:rsidRPr="00014D17">
        <w:rPr>
          <w:spacing w:val="-13"/>
          <w:sz w:val="24"/>
        </w:rPr>
        <w:t xml:space="preserve"> </w:t>
      </w:r>
      <w:r w:rsidR="00065707" w:rsidRPr="00014D17">
        <w:rPr>
          <w:sz w:val="24"/>
        </w:rPr>
        <w:t>audit</w:t>
      </w:r>
      <w:r w:rsidR="00065707" w:rsidRPr="00014D17">
        <w:rPr>
          <w:spacing w:val="-12"/>
          <w:sz w:val="24"/>
        </w:rPr>
        <w:t xml:space="preserve"> </w:t>
      </w:r>
      <w:r w:rsidR="00065707" w:rsidRPr="00014D17">
        <w:rPr>
          <w:sz w:val="24"/>
        </w:rPr>
        <w:t>as</w:t>
      </w:r>
      <w:r w:rsidR="00065707" w:rsidRPr="00014D17">
        <w:rPr>
          <w:spacing w:val="-13"/>
          <w:sz w:val="24"/>
        </w:rPr>
        <w:t xml:space="preserve"> </w:t>
      </w:r>
      <w:r w:rsidR="00065707" w:rsidRPr="00014D17">
        <w:rPr>
          <w:sz w:val="24"/>
        </w:rPr>
        <w:t>the</w:t>
      </w:r>
      <w:r w:rsidR="00065707" w:rsidRPr="00014D17">
        <w:rPr>
          <w:spacing w:val="-14"/>
          <w:sz w:val="24"/>
        </w:rPr>
        <w:t xml:space="preserve"> </w:t>
      </w:r>
      <w:r w:rsidR="00065707" w:rsidRPr="00014D17">
        <w:rPr>
          <w:sz w:val="24"/>
        </w:rPr>
        <w:t xml:space="preserve">tool for monitoring the implementation of policies and evaluate the performance of the faculties and </w:t>
      </w:r>
      <w:r w:rsidR="003F097F" w:rsidRPr="00014D17">
        <w:rPr>
          <w:sz w:val="24"/>
        </w:rPr>
        <w:t>Departments</w:t>
      </w:r>
      <w:r w:rsidR="00065707" w:rsidRPr="00014D17">
        <w:rPr>
          <w:sz w:val="24"/>
        </w:rPr>
        <w:t xml:space="preserve">. Quality assurance audits are performed </w:t>
      </w:r>
      <w:r w:rsidR="00E5445C" w:rsidRPr="00014D17">
        <w:rPr>
          <w:sz w:val="24"/>
        </w:rPr>
        <w:t>to</w:t>
      </w:r>
      <w:r w:rsidR="00065707" w:rsidRPr="00014D17">
        <w:rPr>
          <w:sz w:val="24"/>
        </w:rPr>
        <w:t xml:space="preserve"> ensure that the systems are in place and are</w:t>
      </w:r>
      <w:r w:rsidR="00065707" w:rsidRPr="00014D17">
        <w:rPr>
          <w:spacing w:val="-1"/>
          <w:sz w:val="24"/>
        </w:rPr>
        <w:t xml:space="preserve"> </w:t>
      </w:r>
      <w:r w:rsidR="00065707" w:rsidRPr="00014D17">
        <w:rPr>
          <w:sz w:val="24"/>
        </w:rPr>
        <w:t>being</w:t>
      </w:r>
      <w:r w:rsidR="00065707" w:rsidRPr="00014D17">
        <w:rPr>
          <w:spacing w:val="-1"/>
          <w:sz w:val="24"/>
        </w:rPr>
        <w:t xml:space="preserve"> </w:t>
      </w:r>
      <w:r w:rsidR="00065707" w:rsidRPr="00014D17">
        <w:rPr>
          <w:sz w:val="24"/>
        </w:rPr>
        <w:t>followed properly. The IQAC shall conduct internal audit on a regular basis to ensure that</w:t>
      </w:r>
      <w:r w:rsidR="00065707" w:rsidRPr="00014D17">
        <w:rPr>
          <w:spacing w:val="-2"/>
          <w:sz w:val="24"/>
        </w:rPr>
        <w:t xml:space="preserve"> </w:t>
      </w:r>
      <w:r w:rsidR="00065707" w:rsidRPr="00014D17">
        <w:rPr>
          <w:sz w:val="24"/>
        </w:rPr>
        <w:t>the</w:t>
      </w:r>
      <w:r w:rsidR="00065707" w:rsidRPr="00014D17">
        <w:rPr>
          <w:spacing w:val="-1"/>
          <w:sz w:val="24"/>
        </w:rPr>
        <w:t xml:space="preserve"> </w:t>
      </w:r>
      <w:r w:rsidR="00065707" w:rsidRPr="00014D17">
        <w:rPr>
          <w:sz w:val="24"/>
        </w:rPr>
        <w:t>activities</w:t>
      </w:r>
      <w:r w:rsidR="00065707" w:rsidRPr="00014D17">
        <w:rPr>
          <w:spacing w:val="-2"/>
          <w:sz w:val="24"/>
        </w:rPr>
        <w:t xml:space="preserve"> </w:t>
      </w:r>
      <w:r w:rsidR="00065707" w:rsidRPr="00014D17">
        <w:rPr>
          <w:sz w:val="24"/>
        </w:rPr>
        <w:t>of</w:t>
      </w:r>
      <w:r w:rsidR="00065707" w:rsidRPr="00014D17">
        <w:rPr>
          <w:spacing w:val="-3"/>
          <w:sz w:val="24"/>
        </w:rPr>
        <w:t xml:space="preserve"> </w:t>
      </w:r>
      <w:r w:rsidR="00065707" w:rsidRPr="00014D17">
        <w:rPr>
          <w:sz w:val="24"/>
        </w:rPr>
        <w:t>the</w:t>
      </w:r>
      <w:r w:rsidR="00065707" w:rsidRPr="00014D17">
        <w:rPr>
          <w:spacing w:val="-3"/>
          <w:sz w:val="24"/>
        </w:rPr>
        <w:t xml:space="preserve"> </w:t>
      </w:r>
      <w:r w:rsidR="00065707" w:rsidRPr="00014D17">
        <w:rPr>
          <w:sz w:val="24"/>
        </w:rPr>
        <w:t>faculties</w:t>
      </w:r>
      <w:r w:rsidR="00065707" w:rsidRPr="00014D17">
        <w:rPr>
          <w:spacing w:val="-2"/>
          <w:sz w:val="24"/>
        </w:rPr>
        <w:t xml:space="preserve"> </w:t>
      </w:r>
      <w:r w:rsidR="00065707" w:rsidRPr="00014D17">
        <w:rPr>
          <w:sz w:val="24"/>
        </w:rPr>
        <w:t>and departments comply</w:t>
      </w:r>
      <w:r w:rsidR="00065707" w:rsidRPr="00014D17">
        <w:rPr>
          <w:spacing w:val="-5"/>
          <w:sz w:val="24"/>
        </w:rPr>
        <w:t xml:space="preserve"> </w:t>
      </w:r>
      <w:r w:rsidR="00065707" w:rsidRPr="00014D17">
        <w:rPr>
          <w:sz w:val="24"/>
        </w:rPr>
        <w:t>with</w:t>
      </w:r>
      <w:r w:rsidR="00065707" w:rsidRPr="00014D17">
        <w:rPr>
          <w:spacing w:val="-2"/>
          <w:sz w:val="24"/>
        </w:rPr>
        <w:t xml:space="preserve"> </w:t>
      </w:r>
      <w:r w:rsidR="00065707" w:rsidRPr="00014D17">
        <w:rPr>
          <w:sz w:val="24"/>
        </w:rPr>
        <w:t>the</w:t>
      </w:r>
      <w:r w:rsidR="00065707" w:rsidRPr="00014D17">
        <w:rPr>
          <w:spacing w:val="-3"/>
          <w:sz w:val="24"/>
        </w:rPr>
        <w:t xml:space="preserve"> </w:t>
      </w:r>
      <w:r w:rsidR="00065707" w:rsidRPr="00014D17">
        <w:rPr>
          <w:sz w:val="24"/>
        </w:rPr>
        <w:t>quality</w:t>
      </w:r>
      <w:r w:rsidR="00065707" w:rsidRPr="00014D17">
        <w:rPr>
          <w:spacing w:val="-3"/>
          <w:sz w:val="24"/>
        </w:rPr>
        <w:t xml:space="preserve"> </w:t>
      </w:r>
      <w:r w:rsidR="00065707" w:rsidRPr="00014D17">
        <w:rPr>
          <w:sz w:val="24"/>
        </w:rPr>
        <w:t>assurance</w:t>
      </w:r>
      <w:r w:rsidR="00065707" w:rsidRPr="00014D17">
        <w:rPr>
          <w:spacing w:val="-3"/>
          <w:sz w:val="24"/>
        </w:rPr>
        <w:t xml:space="preserve"> </w:t>
      </w:r>
      <w:r w:rsidR="00065707" w:rsidRPr="00014D17">
        <w:rPr>
          <w:sz w:val="24"/>
        </w:rPr>
        <w:t>framework and standards. During the audit</w:t>
      </w:r>
      <w:r w:rsidR="00E00A26">
        <w:rPr>
          <w:sz w:val="24"/>
        </w:rPr>
        <w:t>,</w:t>
      </w:r>
      <w:r w:rsidR="00065707" w:rsidRPr="00014D17">
        <w:rPr>
          <w:sz w:val="24"/>
        </w:rPr>
        <w:t xml:space="preserve"> the IQAC will collect all relevant information pertaining to the various activities of the </w:t>
      </w:r>
      <w:r w:rsidR="00275D58">
        <w:rPr>
          <w:sz w:val="24"/>
        </w:rPr>
        <w:t>respective</w:t>
      </w:r>
      <w:r w:rsidR="00065707" w:rsidRPr="00014D17">
        <w:rPr>
          <w:sz w:val="24"/>
        </w:rPr>
        <w:t xml:space="preserve"> department or faculty</w:t>
      </w:r>
      <w:r w:rsidR="00E00A26">
        <w:rPr>
          <w:sz w:val="24"/>
        </w:rPr>
        <w:t xml:space="preserve"> like number of events conducted, publication details</w:t>
      </w:r>
      <w:r w:rsidR="00065707" w:rsidRPr="00014D17">
        <w:rPr>
          <w:sz w:val="24"/>
        </w:rPr>
        <w:t xml:space="preserve">, </w:t>
      </w:r>
      <w:r w:rsidR="00E00A26">
        <w:rPr>
          <w:sz w:val="24"/>
        </w:rPr>
        <w:t xml:space="preserve">patents, books/chapters, funded projects, students’ placement details etc. and </w:t>
      </w:r>
      <w:r w:rsidR="00E00A26" w:rsidRPr="00014D17">
        <w:rPr>
          <w:sz w:val="24"/>
        </w:rPr>
        <w:t>analy</w:t>
      </w:r>
      <w:r w:rsidR="00E00A26">
        <w:rPr>
          <w:sz w:val="24"/>
        </w:rPr>
        <w:t>zing</w:t>
      </w:r>
      <w:r w:rsidR="00065707" w:rsidRPr="00014D17">
        <w:rPr>
          <w:sz w:val="24"/>
        </w:rPr>
        <w:t xml:space="preserve"> the information collected for producing a comprehensive</w:t>
      </w:r>
      <w:r w:rsidR="00065707" w:rsidRPr="00014D17">
        <w:rPr>
          <w:spacing w:val="-6"/>
          <w:sz w:val="24"/>
        </w:rPr>
        <w:t xml:space="preserve"> </w:t>
      </w:r>
      <w:r w:rsidR="00065707" w:rsidRPr="00014D17">
        <w:rPr>
          <w:sz w:val="24"/>
        </w:rPr>
        <w:t>report.</w:t>
      </w:r>
      <w:r w:rsidR="00065707" w:rsidRPr="00014D17">
        <w:rPr>
          <w:spacing w:val="-6"/>
          <w:sz w:val="24"/>
        </w:rPr>
        <w:t xml:space="preserve"> </w:t>
      </w:r>
      <w:r w:rsidR="00065707" w:rsidRPr="00014D17">
        <w:rPr>
          <w:sz w:val="24"/>
        </w:rPr>
        <w:t>The</w:t>
      </w:r>
      <w:r w:rsidR="00065707" w:rsidRPr="00014D17">
        <w:rPr>
          <w:spacing w:val="-7"/>
          <w:sz w:val="24"/>
        </w:rPr>
        <w:t xml:space="preserve"> </w:t>
      </w:r>
      <w:r w:rsidR="00065707" w:rsidRPr="00014D17">
        <w:rPr>
          <w:sz w:val="24"/>
        </w:rPr>
        <w:t>faculty</w:t>
      </w:r>
      <w:r w:rsidR="00065707" w:rsidRPr="00014D17">
        <w:rPr>
          <w:spacing w:val="-13"/>
          <w:sz w:val="24"/>
        </w:rPr>
        <w:t xml:space="preserve"> </w:t>
      </w:r>
      <w:r w:rsidR="00065707" w:rsidRPr="00014D17">
        <w:rPr>
          <w:sz w:val="24"/>
        </w:rPr>
        <w:t>or</w:t>
      </w:r>
      <w:r w:rsidR="00065707" w:rsidRPr="00014D17">
        <w:rPr>
          <w:spacing w:val="-7"/>
          <w:sz w:val="24"/>
        </w:rPr>
        <w:t xml:space="preserve"> </w:t>
      </w:r>
      <w:r w:rsidR="00275D58">
        <w:rPr>
          <w:spacing w:val="-7"/>
          <w:sz w:val="24"/>
        </w:rPr>
        <w:t xml:space="preserve">Head of the </w:t>
      </w:r>
      <w:r w:rsidR="00275D58" w:rsidRPr="00014D17">
        <w:rPr>
          <w:sz w:val="24"/>
        </w:rPr>
        <w:t>Department</w:t>
      </w:r>
      <w:r w:rsidR="00275D58" w:rsidRPr="00014D17">
        <w:rPr>
          <w:spacing w:val="-3"/>
          <w:sz w:val="24"/>
        </w:rPr>
        <w:t xml:space="preserve"> </w:t>
      </w:r>
      <w:r w:rsidR="00065707" w:rsidRPr="00014D17">
        <w:rPr>
          <w:sz w:val="24"/>
        </w:rPr>
        <w:t>shall</w:t>
      </w:r>
      <w:r w:rsidR="00065707" w:rsidRPr="00014D17">
        <w:rPr>
          <w:spacing w:val="-5"/>
          <w:sz w:val="24"/>
        </w:rPr>
        <w:t xml:space="preserve"> </w:t>
      </w:r>
      <w:r w:rsidR="00065707" w:rsidRPr="00014D17">
        <w:rPr>
          <w:sz w:val="24"/>
        </w:rPr>
        <w:t>take</w:t>
      </w:r>
      <w:r w:rsidR="00065707" w:rsidRPr="00014D17">
        <w:rPr>
          <w:spacing w:val="-7"/>
          <w:sz w:val="24"/>
        </w:rPr>
        <w:t xml:space="preserve"> </w:t>
      </w:r>
      <w:r w:rsidR="00065707" w:rsidRPr="00014D17">
        <w:rPr>
          <w:sz w:val="24"/>
        </w:rPr>
        <w:t>the</w:t>
      </w:r>
      <w:r w:rsidR="00065707" w:rsidRPr="00014D17">
        <w:rPr>
          <w:spacing w:val="-6"/>
          <w:sz w:val="24"/>
        </w:rPr>
        <w:t xml:space="preserve"> </w:t>
      </w:r>
      <w:r w:rsidR="00065707" w:rsidRPr="00014D17">
        <w:rPr>
          <w:sz w:val="24"/>
        </w:rPr>
        <w:t>necessary</w:t>
      </w:r>
      <w:r w:rsidR="00065707" w:rsidRPr="00014D17">
        <w:rPr>
          <w:spacing w:val="-11"/>
          <w:sz w:val="24"/>
        </w:rPr>
        <w:t xml:space="preserve"> </w:t>
      </w:r>
      <w:r w:rsidR="00065707" w:rsidRPr="00014D17">
        <w:rPr>
          <w:sz w:val="24"/>
        </w:rPr>
        <w:t>steps</w:t>
      </w:r>
      <w:r w:rsidR="00065707" w:rsidRPr="00014D17">
        <w:rPr>
          <w:spacing w:val="-6"/>
          <w:sz w:val="24"/>
        </w:rPr>
        <w:t xml:space="preserve"> </w:t>
      </w:r>
      <w:r w:rsidR="00065707" w:rsidRPr="00014D17">
        <w:rPr>
          <w:sz w:val="24"/>
        </w:rPr>
        <w:t>to</w:t>
      </w:r>
      <w:r w:rsidR="00065707" w:rsidRPr="00014D17">
        <w:rPr>
          <w:spacing w:val="-5"/>
          <w:sz w:val="24"/>
        </w:rPr>
        <w:t xml:space="preserve"> </w:t>
      </w:r>
      <w:r w:rsidR="00065707" w:rsidRPr="00014D17">
        <w:rPr>
          <w:sz w:val="24"/>
        </w:rPr>
        <w:t>act</w:t>
      </w:r>
      <w:r w:rsidR="00065707" w:rsidRPr="00014D17">
        <w:rPr>
          <w:spacing w:val="-5"/>
          <w:sz w:val="24"/>
        </w:rPr>
        <w:t xml:space="preserve"> </w:t>
      </w:r>
      <w:r w:rsidR="00065707" w:rsidRPr="00014D17">
        <w:rPr>
          <w:sz w:val="24"/>
        </w:rPr>
        <w:t>upon</w:t>
      </w:r>
      <w:r w:rsidR="00065707" w:rsidRPr="00014D17">
        <w:rPr>
          <w:spacing w:val="-6"/>
          <w:sz w:val="24"/>
        </w:rPr>
        <w:t xml:space="preserve"> </w:t>
      </w:r>
      <w:r w:rsidR="00065707" w:rsidRPr="00014D17">
        <w:rPr>
          <w:sz w:val="24"/>
        </w:rPr>
        <w:t>the</w:t>
      </w:r>
      <w:r w:rsidR="00065707" w:rsidRPr="00014D17">
        <w:rPr>
          <w:spacing w:val="-6"/>
          <w:sz w:val="24"/>
        </w:rPr>
        <w:t xml:space="preserve"> </w:t>
      </w:r>
      <w:r w:rsidR="00065707" w:rsidRPr="00014D17">
        <w:rPr>
          <w:sz w:val="24"/>
        </w:rPr>
        <w:t xml:space="preserve">points raised in the report for the effective management of quality assurance at the faculty or </w:t>
      </w:r>
      <w:r w:rsidR="000A2B39" w:rsidRPr="00014D17">
        <w:rPr>
          <w:sz w:val="24"/>
        </w:rPr>
        <w:t>Department</w:t>
      </w:r>
      <w:r w:rsidR="00065707" w:rsidRPr="00014D17">
        <w:rPr>
          <w:sz w:val="24"/>
        </w:rPr>
        <w:t>.</w:t>
      </w:r>
      <w:r w:rsidR="00511344">
        <w:rPr>
          <w:sz w:val="24"/>
        </w:rPr>
        <w:t xml:space="preserve"> IQAC conducts periodical Internal auditing as well as Academic and Administrative Audit (AAA) with the help of external auditors.</w:t>
      </w:r>
      <w:r w:rsidR="00CD0469">
        <w:rPr>
          <w:sz w:val="24"/>
        </w:rPr>
        <w:t xml:space="preserve"> IQAC audit calendar covering Internal academic audit, AAA, verification of Department event files, Department stocks </w:t>
      </w:r>
      <w:r>
        <w:rPr>
          <w:sz w:val="24"/>
        </w:rPr>
        <w:t>etc.</w:t>
      </w:r>
      <w:r w:rsidR="00CD0469">
        <w:rPr>
          <w:sz w:val="24"/>
        </w:rPr>
        <w:t xml:space="preserve"> is detailed in Table </w:t>
      </w:r>
      <w:r>
        <w:rPr>
          <w:sz w:val="24"/>
        </w:rPr>
        <w:t>2.</w:t>
      </w:r>
      <w:r w:rsidR="00CD0469">
        <w:rPr>
          <w:sz w:val="24"/>
        </w:rPr>
        <w:t>1.</w:t>
      </w:r>
    </w:p>
    <w:p w14:paraId="4BF0B8F0" w14:textId="64895BB4" w:rsidR="009A135F" w:rsidRPr="009A135F" w:rsidRDefault="009A135F" w:rsidP="009A135F">
      <w:pPr>
        <w:pStyle w:val="ListParagraph"/>
        <w:tabs>
          <w:tab w:val="left" w:pos="1418"/>
        </w:tabs>
        <w:spacing w:before="120" w:line="360" w:lineRule="auto"/>
        <w:ind w:left="0" w:right="-1" w:firstLine="0"/>
        <w:jc w:val="center"/>
        <w:rPr>
          <w:b/>
          <w:bCs/>
          <w:sz w:val="24"/>
        </w:rPr>
      </w:pPr>
      <w:r w:rsidRPr="009A135F">
        <w:rPr>
          <w:b/>
          <w:bCs/>
          <w:sz w:val="24"/>
        </w:rPr>
        <w:t xml:space="preserve">Table </w:t>
      </w:r>
      <w:r w:rsidR="00906874">
        <w:rPr>
          <w:b/>
          <w:bCs/>
          <w:sz w:val="24"/>
        </w:rPr>
        <w:t>2.</w:t>
      </w:r>
      <w:r w:rsidRPr="009A135F">
        <w:rPr>
          <w:b/>
          <w:bCs/>
          <w:sz w:val="24"/>
        </w:rPr>
        <w:t>1 IQAC Audit Calendar</w:t>
      </w:r>
    </w:p>
    <w:tbl>
      <w:tblPr>
        <w:tblW w:w="10031" w:type="dxa"/>
        <w:tblCellMar>
          <w:left w:w="0" w:type="dxa"/>
          <w:right w:w="0" w:type="dxa"/>
        </w:tblCellMar>
        <w:tblLook w:val="04A0" w:firstRow="1" w:lastRow="0" w:firstColumn="1" w:lastColumn="0" w:noHBand="0" w:noVBand="1"/>
      </w:tblPr>
      <w:tblGrid>
        <w:gridCol w:w="959"/>
        <w:gridCol w:w="7513"/>
        <w:gridCol w:w="1559"/>
      </w:tblGrid>
      <w:tr w:rsidR="00CD0469" w:rsidRPr="00CD0469" w14:paraId="0CEA0626" w14:textId="77777777" w:rsidTr="00737DA7">
        <w:trPr>
          <w:trHeight w:val="773"/>
        </w:trPr>
        <w:tc>
          <w:tcPr>
            <w:tcW w:w="95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F0C9B9C" w14:textId="7EE4DBBB" w:rsidR="00CD0469" w:rsidRPr="00CD0469" w:rsidRDefault="0080437D" w:rsidP="000A1026">
            <w:pPr>
              <w:tabs>
                <w:tab w:val="left" w:pos="851"/>
              </w:tabs>
              <w:spacing w:line="360" w:lineRule="auto"/>
              <w:contextualSpacing/>
              <w:jc w:val="center"/>
              <w:rPr>
                <w:sz w:val="24"/>
                <w:lang w:val="en-IN"/>
              </w:rPr>
            </w:pPr>
            <w:r w:rsidRPr="00CD0469">
              <w:rPr>
                <w:b/>
                <w:bCs/>
                <w:sz w:val="24"/>
                <w:lang w:val="en-IN"/>
              </w:rPr>
              <w:t>S. No.</w:t>
            </w:r>
          </w:p>
        </w:tc>
        <w:tc>
          <w:tcPr>
            <w:tcW w:w="751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1BA9B0C" w14:textId="0B3C5D0D" w:rsidR="00CD0469" w:rsidRPr="00CD0469" w:rsidRDefault="0080437D" w:rsidP="000A1026">
            <w:pPr>
              <w:pStyle w:val="ListParagraph"/>
              <w:tabs>
                <w:tab w:val="left" w:pos="1418"/>
              </w:tabs>
              <w:spacing w:line="360" w:lineRule="auto"/>
              <w:ind w:left="317"/>
              <w:contextualSpacing/>
              <w:jc w:val="center"/>
              <w:rPr>
                <w:sz w:val="24"/>
                <w:lang w:val="en-IN"/>
              </w:rPr>
            </w:pPr>
            <w:r w:rsidRPr="00CD0469">
              <w:rPr>
                <w:b/>
                <w:bCs/>
                <w:sz w:val="24"/>
                <w:lang w:val="en-IN"/>
              </w:rPr>
              <w:t>Action proposed</w:t>
            </w:r>
          </w:p>
        </w:tc>
        <w:tc>
          <w:tcPr>
            <w:tcW w:w="155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EDAD9FF" w14:textId="511E986E" w:rsidR="00CD0469" w:rsidRPr="00CD0469" w:rsidRDefault="0080437D" w:rsidP="000A1026">
            <w:pPr>
              <w:tabs>
                <w:tab w:val="left" w:pos="1418"/>
              </w:tabs>
              <w:spacing w:line="360" w:lineRule="auto"/>
              <w:contextualSpacing/>
              <w:jc w:val="center"/>
              <w:rPr>
                <w:sz w:val="24"/>
                <w:lang w:val="en-IN"/>
              </w:rPr>
            </w:pPr>
            <w:r w:rsidRPr="00CD0469">
              <w:rPr>
                <w:b/>
                <w:bCs/>
                <w:sz w:val="24"/>
                <w:lang w:val="en-IN"/>
              </w:rPr>
              <w:t>Ta</w:t>
            </w:r>
            <w:r>
              <w:rPr>
                <w:b/>
                <w:bCs/>
                <w:sz w:val="24"/>
                <w:lang w:val="en-IN"/>
              </w:rPr>
              <w:t>rg</w:t>
            </w:r>
            <w:r w:rsidRPr="00CD0469">
              <w:rPr>
                <w:b/>
                <w:bCs/>
                <w:sz w:val="24"/>
                <w:lang w:val="en-IN"/>
              </w:rPr>
              <w:t>et period</w:t>
            </w:r>
          </w:p>
        </w:tc>
      </w:tr>
      <w:tr w:rsidR="00CD0469" w:rsidRPr="00CD0469" w14:paraId="6CCB8A2E" w14:textId="77777777" w:rsidTr="00737DA7">
        <w:trPr>
          <w:trHeight w:val="1395"/>
        </w:trPr>
        <w:tc>
          <w:tcPr>
            <w:tcW w:w="95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08FA929C" w14:textId="77777777" w:rsidR="00CD0469" w:rsidRPr="00CD0469" w:rsidRDefault="00CD0469" w:rsidP="000A1026">
            <w:pPr>
              <w:tabs>
                <w:tab w:val="left" w:pos="1418"/>
              </w:tabs>
              <w:spacing w:line="360" w:lineRule="auto"/>
              <w:ind w:right="-1"/>
              <w:contextualSpacing/>
              <w:jc w:val="center"/>
              <w:rPr>
                <w:sz w:val="24"/>
                <w:lang w:val="en-IN"/>
              </w:rPr>
            </w:pPr>
            <w:r w:rsidRPr="00CD0469">
              <w:rPr>
                <w:sz w:val="24"/>
                <w:lang w:val="en-IN"/>
              </w:rPr>
              <w:t>1</w:t>
            </w:r>
          </w:p>
        </w:tc>
        <w:tc>
          <w:tcPr>
            <w:tcW w:w="751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0FD723FF" w14:textId="77777777" w:rsidR="00CD0469" w:rsidRPr="00CD0469" w:rsidRDefault="00CD0469" w:rsidP="00737DA7">
            <w:pPr>
              <w:tabs>
                <w:tab w:val="left" w:pos="1418"/>
              </w:tabs>
              <w:contextualSpacing/>
              <w:jc w:val="both"/>
              <w:rPr>
                <w:sz w:val="24"/>
                <w:lang w:val="en-IN"/>
              </w:rPr>
            </w:pPr>
            <w:r w:rsidRPr="00CD0469">
              <w:rPr>
                <w:sz w:val="24"/>
                <w:lang w:val="en-IN"/>
              </w:rPr>
              <w:t>Internal Academic audit (Auditing of students' attainment in internal assessments, Mentor's register, Logbooks, class committee meeting reports, Attendance Register, Industrial visit, In plant training, faculty course files, lesson plan, SSD and FSD files)</w:t>
            </w:r>
          </w:p>
        </w:tc>
        <w:tc>
          <w:tcPr>
            <w:tcW w:w="155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B8C9F64" w14:textId="77777777" w:rsidR="00CD0469" w:rsidRPr="00CD0469" w:rsidRDefault="00CD0469" w:rsidP="00737DA7">
            <w:pPr>
              <w:tabs>
                <w:tab w:val="left" w:pos="1418"/>
              </w:tabs>
              <w:contextualSpacing/>
              <w:jc w:val="center"/>
              <w:rPr>
                <w:sz w:val="24"/>
                <w:lang w:val="en-IN"/>
              </w:rPr>
            </w:pPr>
            <w:r w:rsidRPr="00CD0469">
              <w:rPr>
                <w:sz w:val="24"/>
                <w:lang w:val="en-IN"/>
              </w:rPr>
              <w:t>Twice / Per Semester</w:t>
            </w:r>
          </w:p>
        </w:tc>
      </w:tr>
      <w:tr w:rsidR="00CD0469" w:rsidRPr="00CD0469" w14:paraId="1742B0EF" w14:textId="77777777" w:rsidTr="00737DA7">
        <w:trPr>
          <w:trHeight w:val="391"/>
        </w:trPr>
        <w:tc>
          <w:tcPr>
            <w:tcW w:w="95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780F228" w14:textId="77777777" w:rsidR="00CD0469" w:rsidRPr="00CD0469" w:rsidRDefault="00CD0469" w:rsidP="000A1026">
            <w:pPr>
              <w:tabs>
                <w:tab w:val="left" w:pos="1418"/>
              </w:tabs>
              <w:spacing w:line="360" w:lineRule="auto"/>
              <w:ind w:right="-1"/>
              <w:contextualSpacing/>
              <w:jc w:val="center"/>
              <w:rPr>
                <w:sz w:val="24"/>
                <w:lang w:val="en-IN"/>
              </w:rPr>
            </w:pPr>
            <w:r w:rsidRPr="00CD0469">
              <w:rPr>
                <w:sz w:val="24"/>
                <w:lang w:val="en-IN"/>
              </w:rPr>
              <w:t>2</w:t>
            </w:r>
          </w:p>
        </w:tc>
        <w:tc>
          <w:tcPr>
            <w:tcW w:w="751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08D6D4A8" w14:textId="77777777" w:rsidR="00CD0469" w:rsidRPr="00CD0469" w:rsidRDefault="00CD0469" w:rsidP="00737DA7">
            <w:pPr>
              <w:tabs>
                <w:tab w:val="left" w:pos="1418"/>
              </w:tabs>
              <w:contextualSpacing/>
              <w:jc w:val="both"/>
              <w:rPr>
                <w:sz w:val="24"/>
                <w:lang w:val="en-IN"/>
              </w:rPr>
            </w:pPr>
            <w:r w:rsidRPr="00CD0469">
              <w:rPr>
                <w:sz w:val="24"/>
                <w:lang w:val="en-IN"/>
              </w:rPr>
              <w:t>Academic and Administrative Audit (Curricular aspects, Teaching-Learning and Evaluation, Research, consultancy and Extension, Infrastructure and Learning resources, students support and progression, governance, leadership and management, Innovations and best practices)</w:t>
            </w:r>
          </w:p>
        </w:tc>
        <w:tc>
          <w:tcPr>
            <w:tcW w:w="155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EF139C9" w14:textId="3A6538B7" w:rsidR="00CD0469" w:rsidRPr="00CD0469" w:rsidRDefault="00CD0469" w:rsidP="00737DA7">
            <w:pPr>
              <w:tabs>
                <w:tab w:val="left" w:pos="1418"/>
              </w:tabs>
              <w:contextualSpacing/>
              <w:jc w:val="center"/>
              <w:rPr>
                <w:sz w:val="24"/>
                <w:lang w:val="en-IN"/>
              </w:rPr>
            </w:pPr>
            <w:r w:rsidRPr="00CD0469">
              <w:rPr>
                <w:sz w:val="24"/>
                <w:lang w:val="en-IN"/>
              </w:rPr>
              <w:t>Once /year</w:t>
            </w:r>
            <w:r>
              <w:rPr>
                <w:sz w:val="24"/>
                <w:lang w:val="en-IN"/>
              </w:rPr>
              <w:t xml:space="preserve"> </w:t>
            </w:r>
            <w:r w:rsidRPr="00CD0469">
              <w:rPr>
                <w:sz w:val="24"/>
                <w:lang w:val="en-IN"/>
              </w:rPr>
              <w:t>(End of the</w:t>
            </w:r>
            <w:r>
              <w:rPr>
                <w:sz w:val="24"/>
                <w:lang w:val="en-IN"/>
              </w:rPr>
              <w:t xml:space="preserve"> academic year)</w:t>
            </w:r>
          </w:p>
        </w:tc>
      </w:tr>
      <w:tr w:rsidR="00CD0469" w:rsidRPr="00CD0469" w14:paraId="5A3CE47E" w14:textId="77777777" w:rsidTr="00737DA7">
        <w:trPr>
          <w:trHeight w:val="1215"/>
        </w:trPr>
        <w:tc>
          <w:tcPr>
            <w:tcW w:w="95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48A7D4A" w14:textId="77777777" w:rsidR="00CD0469" w:rsidRPr="00CD0469" w:rsidRDefault="00CD0469" w:rsidP="000A1026">
            <w:pPr>
              <w:tabs>
                <w:tab w:val="left" w:pos="1418"/>
              </w:tabs>
              <w:spacing w:line="360" w:lineRule="auto"/>
              <w:ind w:right="-1"/>
              <w:contextualSpacing/>
              <w:jc w:val="center"/>
              <w:rPr>
                <w:sz w:val="24"/>
                <w:lang w:val="en-IN"/>
              </w:rPr>
            </w:pPr>
            <w:r w:rsidRPr="00CD0469">
              <w:rPr>
                <w:sz w:val="24"/>
                <w:lang w:val="en-IN"/>
              </w:rPr>
              <w:t>3</w:t>
            </w:r>
          </w:p>
        </w:tc>
        <w:tc>
          <w:tcPr>
            <w:tcW w:w="751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FF5701F" w14:textId="77777777" w:rsidR="00CD0469" w:rsidRPr="00CD0469" w:rsidRDefault="00CD0469" w:rsidP="00737DA7">
            <w:pPr>
              <w:tabs>
                <w:tab w:val="left" w:pos="1418"/>
              </w:tabs>
              <w:contextualSpacing/>
              <w:jc w:val="both"/>
              <w:rPr>
                <w:sz w:val="24"/>
                <w:lang w:val="en-IN"/>
              </w:rPr>
            </w:pPr>
            <w:r w:rsidRPr="00CD0469">
              <w:rPr>
                <w:sz w:val="24"/>
                <w:lang w:val="en-IN"/>
              </w:rPr>
              <w:t>Department Events Files (Organizing Conferences, Seminar / Symposium, Workshop, MoU's, COE, R&amp; D activities, Consultancy, Grants Received and STTP Programmes etc.,)</w:t>
            </w:r>
          </w:p>
        </w:tc>
        <w:tc>
          <w:tcPr>
            <w:tcW w:w="155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B000140" w14:textId="04C70373" w:rsidR="00CD0469" w:rsidRPr="00CD0469" w:rsidRDefault="00CD0469" w:rsidP="00737DA7">
            <w:pPr>
              <w:tabs>
                <w:tab w:val="left" w:pos="1418"/>
              </w:tabs>
              <w:contextualSpacing/>
              <w:jc w:val="center"/>
              <w:rPr>
                <w:sz w:val="24"/>
                <w:lang w:val="en-IN"/>
              </w:rPr>
            </w:pPr>
            <w:r w:rsidRPr="00CD0469">
              <w:rPr>
                <w:sz w:val="24"/>
                <w:lang w:val="en-IN"/>
              </w:rPr>
              <w:t>Twice /year</w:t>
            </w:r>
            <w:r>
              <w:rPr>
                <w:sz w:val="24"/>
                <w:lang w:val="en-IN"/>
              </w:rPr>
              <w:t xml:space="preserve"> </w:t>
            </w:r>
            <w:r w:rsidRPr="00CD0469">
              <w:rPr>
                <w:sz w:val="24"/>
              </w:rPr>
              <w:t>(End of the Months of Dec. and May)</w:t>
            </w:r>
          </w:p>
        </w:tc>
      </w:tr>
      <w:tr w:rsidR="00CD0469" w:rsidRPr="00CD0469" w14:paraId="771F5BCD" w14:textId="77777777" w:rsidTr="00737DA7">
        <w:trPr>
          <w:trHeight w:val="820"/>
        </w:trPr>
        <w:tc>
          <w:tcPr>
            <w:tcW w:w="95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D16935B" w14:textId="77777777" w:rsidR="00CD0469" w:rsidRPr="00CD0469" w:rsidRDefault="00CD0469" w:rsidP="000A1026">
            <w:pPr>
              <w:tabs>
                <w:tab w:val="left" w:pos="1418"/>
              </w:tabs>
              <w:spacing w:line="360" w:lineRule="auto"/>
              <w:ind w:right="-1"/>
              <w:contextualSpacing/>
              <w:jc w:val="center"/>
              <w:rPr>
                <w:sz w:val="24"/>
                <w:lang w:val="en-IN"/>
              </w:rPr>
            </w:pPr>
            <w:r w:rsidRPr="00CD0469">
              <w:rPr>
                <w:sz w:val="24"/>
                <w:lang w:val="en-IN"/>
              </w:rPr>
              <w:lastRenderedPageBreak/>
              <w:t>4</w:t>
            </w:r>
          </w:p>
        </w:tc>
        <w:tc>
          <w:tcPr>
            <w:tcW w:w="751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620053E" w14:textId="77777777" w:rsidR="00CD0469" w:rsidRPr="00CD0469" w:rsidRDefault="00CD0469" w:rsidP="00737DA7">
            <w:pPr>
              <w:tabs>
                <w:tab w:val="left" w:pos="1418"/>
              </w:tabs>
              <w:contextualSpacing/>
              <w:jc w:val="both"/>
              <w:rPr>
                <w:sz w:val="24"/>
                <w:lang w:val="en-IN"/>
              </w:rPr>
            </w:pPr>
            <w:r w:rsidRPr="00CD0469">
              <w:rPr>
                <w:sz w:val="24"/>
              </w:rPr>
              <w:t>Department Stock verification (No. of computers, fans, chairs, tables, desks, classrooms available)</w:t>
            </w:r>
          </w:p>
        </w:tc>
        <w:tc>
          <w:tcPr>
            <w:tcW w:w="155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575E6AD" w14:textId="77777777" w:rsidR="00CD0469" w:rsidRPr="00CD0469" w:rsidRDefault="00CD0469" w:rsidP="00737DA7">
            <w:pPr>
              <w:tabs>
                <w:tab w:val="left" w:pos="1418"/>
              </w:tabs>
              <w:contextualSpacing/>
              <w:jc w:val="center"/>
              <w:rPr>
                <w:sz w:val="24"/>
                <w:lang w:val="en-IN"/>
              </w:rPr>
            </w:pPr>
            <w:r w:rsidRPr="00CD0469">
              <w:rPr>
                <w:sz w:val="24"/>
                <w:lang w:val="en-IN"/>
              </w:rPr>
              <w:t>Month of March</w:t>
            </w:r>
          </w:p>
        </w:tc>
      </w:tr>
      <w:tr w:rsidR="009A135F" w:rsidRPr="00CD0469" w14:paraId="490A16E6" w14:textId="77777777" w:rsidTr="00737DA7">
        <w:trPr>
          <w:trHeight w:val="961"/>
        </w:trPr>
        <w:tc>
          <w:tcPr>
            <w:tcW w:w="95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1AE742" w14:textId="1020B2FB" w:rsidR="009A135F" w:rsidRPr="00CD0469" w:rsidRDefault="009A135F" w:rsidP="000A1026">
            <w:pPr>
              <w:tabs>
                <w:tab w:val="left" w:pos="1418"/>
              </w:tabs>
              <w:spacing w:line="360" w:lineRule="auto"/>
              <w:ind w:right="-1"/>
              <w:contextualSpacing/>
              <w:jc w:val="center"/>
              <w:rPr>
                <w:sz w:val="24"/>
                <w:lang w:val="en-IN"/>
              </w:rPr>
            </w:pPr>
            <w:r>
              <w:rPr>
                <w:sz w:val="24"/>
                <w:lang w:val="en-IN"/>
              </w:rPr>
              <w:t>5</w:t>
            </w:r>
          </w:p>
        </w:tc>
        <w:tc>
          <w:tcPr>
            <w:tcW w:w="751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82697BC" w14:textId="0FBF5E7C" w:rsidR="009A135F" w:rsidRPr="009A135F" w:rsidRDefault="009A135F" w:rsidP="00737DA7">
            <w:pPr>
              <w:tabs>
                <w:tab w:val="left" w:pos="1418"/>
              </w:tabs>
              <w:contextualSpacing/>
              <w:jc w:val="both"/>
              <w:rPr>
                <w:sz w:val="24"/>
                <w:lang w:val="en-IN"/>
              </w:rPr>
            </w:pPr>
            <w:r w:rsidRPr="009A135F">
              <w:rPr>
                <w:sz w:val="24"/>
                <w:lang w:val="en-IN"/>
              </w:rPr>
              <w:t xml:space="preserve">Laboratory Stock Verification (Lab.:  Non-Consumable and Consumable Register, quotations, purchase order, purchase register, list of </w:t>
            </w:r>
            <w:proofErr w:type="spellStart"/>
            <w:r w:rsidRPr="009A135F">
              <w:rPr>
                <w:sz w:val="24"/>
                <w:lang w:val="en-IN"/>
              </w:rPr>
              <w:t>equipments</w:t>
            </w:r>
            <w:proofErr w:type="spellEnd"/>
            <w:r w:rsidRPr="009A135F">
              <w:rPr>
                <w:sz w:val="24"/>
                <w:lang w:val="en-IN"/>
              </w:rPr>
              <w:t>/manuals and damage register)</w:t>
            </w:r>
          </w:p>
        </w:tc>
        <w:tc>
          <w:tcPr>
            <w:tcW w:w="155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B97C916" w14:textId="3B986E4C" w:rsidR="009A135F" w:rsidRPr="00CD0469" w:rsidRDefault="009A135F" w:rsidP="00737DA7">
            <w:pPr>
              <w:tabs>
                <w:tab w:val="left" w:pos="1418"/>
              </w:tabs>
              <w:contextualSpacing/>
              <w:jc w:val="center"/>
              <w:rPr>
                <w:sz w:val="24"/>
                <w:lang w:val="en-IN"/>
              </w:rPr>
            </w:pPr>
            <w:r w:rsidRPr="009A135F">
              <w:rPr>
                <w:sz w:val="24"/>
                <w:lang w:val="en-IN"/>
              </w:rPr>
              <w:t>Month of March</w:t>
            </w:r>
          </w:p>
        </w:tc>
      </w:tr>
      <w:tr w:rsidR="009A135F" w:rsidRPr="00CD0469" w14:paraId="42A0FE10" w14:textId="77777777" w:rsidTr="00737DA7">
        <w:trPr>
          <w:trHeight w:val="663"/>
        </w:trPr>
        <w:tc>
          <w:tcPr>
            <w:tcW w:w="95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EB805A0" w14:textId="517EFCFB" w:rsidR="009A135F" w:rsidRPr="00CD0469" w:rsidRDefault="009A135F" w:rsidP="000A1026">
            <w:pPr>
              <w:tabs>
                <w:tab w:val="left" w:pos="1418"/>
              </w:tabs>
              <w:spacing w:line="360" w:lineRule="auto"/>
              <w:ind w:right="-1"/>
              <w:contextualSpacing/>
              <w:jc w:val="center"/>
              <w:rPr>
                <w:sz w:val="24"/>
                <w:lang w:val="en-IN"/>
              </w:rPr>
            </w:pPr>
            <w:r>
              <w:rPr>
                <w:sz w:val="24"/>
                <w:lang w:val="en-IN"/>
              </w:rPr>
              <w:t>6</w:t>
            </w:r>
          </w:p>
        </w:tc>
        <w:tc>
          <w:tcPr>
            <w:tcW w:w="751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4BCAFC2" w14:textId="61CC3CBD" w:rsidR="009A135F" w:rsidRPr="009A135F" w:rsidRDefault="009A135F" w:rsidP="00737DA7">
            <w:pPr>
              <w:tabs>
                <w:tab w:val="left" w:pos="1418"/>
              </w:tabs>
              <w:contextualSpacing/>
              <w:jc w:val="both"/>
              <w:rPr>
                <w:sz w:val="24"/>
                <w:lang w:val="en-IN"/>
              </w:rPr>
            </w:pPr>
            <w:r w:rsidRPr="009A135F">
              <w:rPr>
                <w:sz w:val="24"/>
                <w:lang w:val="en-IN"/>
              </w:rPr>
              <w:t>Academic and Administrative Committees functioning verification</w:t>
            </w:r>
          </w:p>
        </w:tc>
        <w:tc>
          <w:tcPr>
            <w:tcW w:w="155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5AF56C7" w14:textId="73430469" w:rsidR="009A135F" w:rsidRPr="00CD0469" w:rsidRDefault="009A135F" w:rsidP="00737DA7">
            <w:pPr>
              <w:tabs>
                <w:tab w:val="left" w:pos="1418"/>
              </w:tabs>
              <w:contextualSpacing/>
              <w:jc w:val="center"/>
              <w:rPr>
                <w:sz w:val="24"/>
                <w:lang w:val="en-IN"/>
              </w:rPr>
            </w:pPr>
            <w:r w:rsidRPr="009A135F">
              <w:rPr>
                <w:sz w:val="24"/>
                <w:lang w:val="en-IN"/>
              </w:rPr>
              <w:t>Month of March</w:t>
            </w:r>
          </w:p>
        </w:tc>
      </w:tr>
      <w:tr w:rsidR="009A135F" w:rsidRPr="00CD0469" w14:paraId="7AAD8DBD" w14:textId="77777777" w:rsidTr="00737DA7">
        <w:trPr>
          <w:trHeight w:val="971"/>
        </w:trPr>
        <w:tc>
          <w:tcPr>
            <w:tcW w:w="95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C46EA9C" w14:textId="0FBC130F" w:rsidR="009A135F" w:rsidRPr="00CD0469" w:rsidRDefault="009A135F" w:rsidP="000A1026">
            <w:pPr>
              <w:tabs>
                <w:tab w:val="left" w:pos="1418"/>
              </w:tabs>
              <w:spacing w:line="360" w:lineRule="auto"/>
              <w:ind w:right="-1"/>
              <w:contextualSpacing/>
              <w:jc w:val="center"/>
              <w:rPr>
                <w:sz w:val="24"/>
                <w:lang w:val="en-IN"/>
              </w:rPr>
            </w:pPr>
            <w:r>
              <w:rPr>
                <w:sz w:val="24"/>
                <w:lang w:val="en-IN"/>
              </w:rPr>
              <w:t>7</w:t>
            </w:r>
          </w:p>
        </w:tc>
        <w:tc>
          <w:tcPr>
            <w:tcW w:w="751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7A33398" w14:textId="6D0D239B" w:rsidR="009A135F" w:rsidRPr="009A135F" w:rsidRDefault="009A135F" w:rsidP="00737DA7">
            <w:pPr>
              <w:tabs>
                <w:tab w:val="left" w:pos="1418"/>
              </w:tabs>
              <w:contextualSpacing/>
              <w:jc w:val="both"/>
              <w:rPr>
                <w:sz w:val="24"/>
                <w:lang w:val="en-IN"/>
              </w:rPr>
            </w:pPr>
            <w:r w:rsidRPr="009A135F">
              <w:rPr>
                <w:sz w:val="24"/>
                <w:lang w:val="en-IN"/>
              </w:rPr>
              <w:t>Training and Placements files verification (No. of companies visited, Placement brochure, list of students placed, Highest to lowest package students list)</w:t>
            </w:r>
          </w:p>
        </w:tc>
        <w:tc>
          <w:tcPr>
            <w:tcW w:w="155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AFF2EA8" w14:textId="2C1BEE11" w:rsidR="009A135F" w:rsidRPr="00CD0469" w:rsidRDefault="009A135F" w:rsidP="00737DA7">
            <w:pPr>
              <w:tabs>
                <w:tab w:val="left" w:pos="1418"/>
              </w:tabs>
              <w:contextualSpacing/>
              <w:jc w:val="center"/>
              <w:rPr>
                <w:sz w:val="24"/>
                <w:lang w:val="en-IN"/>
              </w:rPr>
            </w:pPr>
            <w:r w:rsidRPr="009A135F">
              <w:rPr>
                <w:sz w:val="24"/>
                <w:lang w:val="en-IN"/>
              </w:rPr>
              <w:t>Month of March/April</w:t>
            </w:r>
          </w:p>
        </w:tc>
      </w:tr>
      <w:tr w:rsidR="009A135F" w:rsidRPr="00CD0469" w14:paraId="0F7CB658" w14:textId="77777777" w:rsidTr="00737DA7">
        <w:trPr>
          <w:trHeight w:val="815"/>
        </w:trPr>
        <w:tc>
          <w:tcPr>
            <w:tcW w:w="95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7A1586B" w14:textId="3D33F32D" w:rsidR="009A135F" w:rsidRPr="00CD0469" w:rsidRDefault="009A135F" w:rsidP="000A1026">
            <w:pPr>
              <w:tabs>
                <w:tab w:val="left" w:pos="1418"/>
              </w:tabs>
              <w:spacing w:line="360" w:lineRule="auto"/>
              <w:ind w:right="-1"/>
              <w:contextualSpacing/>
              <w:jc w:val="center"/>
              <w:rPr>
                <w:sz w:val="24"/>
                <w:lang w:val="en-IN"/>
              </w:rPr>
            </w:pPr>
            <w:r>
              <w:rPr>
                <w:sz w:val="24"/>
                <w:lang w:val="en-IN"/>
              </w:rPr>
              <w:t>8</w:t>
            </w:r>
          </w:p>
        </w:tc>
        <w:tc>
          <w:tcPr>
            <w:tcW w:w="751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C9E966" w14:textId="4688C649" w:rsidR="009A135F" w:rsidRPr="009A135F" w:rsidRDefault="009A135F" w:rsidP="00737DA7">
            <w:pPr>
              <w:tabs>
                <w:tab w:val="left" w:pos="1418"/>
              </w:tabs>
              <w:contextualSpacing/>
              <w:jc w:val="both"/>
              <w:rPr>
                <w:sz w:val="24"/>
                <w:lang w:val="en-IN"/>
              </w:rPr>
            </w:pPr>
            <w:r w:rsidRPr="009A135F">
              <w:rPr>
                <w:sz w:val="24"/>
                <w:lang w:val="en-IN"/>
              </w:rPr>
              <w:t>Alumni Association activity files (Alumni meeting conducted and contributions files)</w:t>
            </w:r>
          </w:p>
        </w:tc>
        <w:tc>
          <w:tcPr>
            <w:tcW w:w="155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40BB071" w14:textId="082BBCA2" w:rsidR="009A135F" w:rsidRPr="00CD0469" w:rsidRDefault="009A135F" w:rsidP="00737DA7">
            <w:pPr>
              <w:tabs>
                <w:tab w:val="left" w:pos="1418"/>
              </w:tabs>
              <w:contextualSpacing/>
              <w:jc w:val="center"/>
              <w:rPr>
                <w:sz w:val="24"/>
                <w:lang w:val="en-IN"/>
              </w:rPr>
            </w:pPr>
            <w:r w:rsidRPr="009A135F">
              <w:rPr>
                <w:sz w:val="24"/>
                <w:lang w:val="en-IN"/>
              </w:rPr>
              <w:t>Month of May</w:t>
            </w:r>
          </w:p>
        </w:tc>
      </w:tr>
      <w:tr w:rsidR="009A135F" w:rsidRPr="00CD0469" w14:paraId="1A24C831" w14:textId="77777777" w:rsidTr="00737DA7">
        <w:trPr>
          <w:trHeight w:val="671"/>
        </w:trPr>
        <w:tc>
          <w:tcPr>
            <w:tcW w:w="95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0AE624C" w14:textId="0D04DF31" w:rsidR="009A135F" w:rsidRPr="00CD0469" w:rsidRDefault="009A135F" w:rsidP="000A1026">
            <w:pPr>
              <w:tabs>
                <w:tab w:val="left" w:pos="1418"/>
              </w:tabs>
              <w:spacing w:line="360" w:lineRule="auto"/>
              <w:ind w:right="-1"/>
              <w:contextualSpacing/>
              <w:jc w:val="center"/>
              <w:rPr>
                <w:sz w:val="24"/>
                <w:lang w:val="en-IN"/>
              </w:rPr>
            </w:pPr>
            <w:r>
              <w:rPr>
                <w:sz w:val="24"/>
                <w:lang w:val="en-IN"/>
              </w:rPr>
              <w:t>9</w:t>
            </w:r>
          </w:p>
        </w:tc>
        <w:tc>
          <w:tcPr>
            <w:tcW w:w="751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CFDAD44" w14:textId="10F04BBA" w:rsidR="009A135F" w:rsidRPr="009A135F" w:rsidRDefault="009A135F" w:rsidP="00737DA7">
            <w:pPr>
              <w:tabs>
                <w:tab w:val="left" w:pos="1418"/>
              </w:tabs>
              <w:contextualSpacing/>
              <w:jc w:val="both"/>
              <w:rPr>
                <w:sz w:val="24"/>
                <w:lang w:val="en-IN"/>
              </w:rPr>
            </w:pPr>
            <w:r w:rsidRPr="009A135F">
              <w:rPr>
                <w:sz w:val="24"/>
                <w:lang w:val="en-IN"/>
              </w:rPr>
              <w:t>Professional Societies/Chapters/Department Association</w:t>
            </w:r>
          </w:p>
        </w:tc>
        <w:tc>
          <w:tcPr>
            <w:tcW w:w="155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AECD142" w14:textId="6D95CCE0" w:rsidR="009A135F" w:rsidRPr="00CD0469" w:rsidRDefault="009A135F" w:rsidP="00737DA7">
            <w:pPr>
              <w:tabs>
                <w:tab w:val="left" w:pos="1418"/>
              </w:tabs>
              <w:contextualSpacing/>
              <w:jc w:val="center"/>
              <w:rPr>
                <w:sz w:val="24"/>
                <w:lang w:val="en-IN"/>
              </w:rPr>
            </w:pPr>
            <w:r w:rsidRPr="009A135F">
              <w:rPr>
                <w:sz w:val="24"/>
                <w:lang w:val="en-IN"/>
              </w:rPr>
              <w:t>Month of March</w:t>
            </w:r>
          </w:p>
        </w:tc>
      </w:tr>
      <w:tr w:rsidR="009A135F" w:rsidRPr="00CD0469" w14:paraId="54885F4F" w14:textId="77777777" w:rsidTr="00737DA7">
        <w:trPr>
          <w:trHeight w:val="667"/>
        </w:trPr>
        <w:tc>
          <w:tcPr>
            <w:tcW w:w="95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40817B8" w14:textId="0B7A864A" w:rsidR="009A135F" w:rsidRDefault="009A135F" w:rsidP="000A1026">
            <w:pPr>
              <w:tabs>
                <w:tab w:val="left" w:pos="1418"/>
              </w:tabs>
              <w:spacing w:line="360" w:lineRule="auto"/>
              <w:ind w:right="-1"/>
              <w:contextualSpacing/>
              <w:jc w:val="center"/>
              <w:rPr>
                <w:sz w:val="24"/>
                <w:lang w:val="en-IN"/>
              </w:rPr>
            </w:pPr>
            <w:r>
              <w:rPr>
                <w:sz w:val="24"/>
                <w:lang w:val="en-IN"/>
              </w:rPr>
              <w:t>10</w:t>
            </w:r>
          </w:p>
        </w:tc>
        <w:tc>
          <w:tcPr>
            <w:tcW w:w="751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582AE6E" w14:textId="26E190F5" w:rsidR="009A135F" w:rsidRPr="009A135F" w:rsidRDefault="009A135F" w:rsidP="00737DA7">
            <w:pPr>
              <w:tabs>
                <w:tab w:val="left" w:pos="1418"/>
              </w:tabs>
              <w:contextualSpacing/>
              <w:jc w:val="both"/>
              <w:rPr>
                <w:sz w:val="24"/>
                <w:lang w:val="en-IN"/>
              </w:rPr>
            </w:pPr>
            <w:r w:rsidRPr="009A135F">
              <w:rPr>
                <w:sz w:val="24"/>
                <w:lang w:val="en-IN"/>
              </w:rPr>
              <w:t>Co-curricular and Extra-curricular Activities (NSS, NCC, Sports, YRC and RRC files)</w:t>
            </w:r>
          </w:p>
        </w:tc>
        <w:tc>
          <w:tcPr>
            <w:tcW w:w="155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16AAD54" w14:textId="3682C9EA" w:rsidR="009A135F" w:rsidRPr="00CD0469" w:rsidRDefault="009A135F" w:rsidP="00737DA7">
            <w:pPr>
              <w:tabs>
                <w:tab w:val="left" w:pos="1418"/>
              </w:tabs>
              <w:contextualSpacing/>
              <w:jc w:val="center"/>
              <w:rPr>
                <w:sz w:val="24"/>
                <w:lang w:val="en-IN"/>
              </w:rPr>
            </w:pPr>
            <w:r w:rsidRPr="009A135F">
              <w:rPr>
                <w:sz w:val="24"/>
                <w:lang w:val="en-IN"/>
              </w:rPr>
              <w:t>Month of April</w:t>
            </w:r>
          </w:p>
        </w:tc>
      </w:tr>
    </w:tbl>
    <w:p w14:paraId="0827437D" w14:textId="77777777" w:rsidR="00906874" w:rsidRDefault="00CD0469" w:rsidP="00906874">
      <w:pPr>
        <w:pStyle w:val="ListParagraph"/>
        <w:tabs>
          <w:tab w:val="left" w:pos="1418"/>
        </w:tabs>
        <w:spacing w:before="120" w:line="360" w:lineRule="auto"/>
        <w:ind w:left="0" w:right="-1" w:firstLine="0"/>
        <w:jc w:val="both"/>
        <w:rPr>
          <w:sz w:val="24"/>
        </w:rPr>
      </w:pPr>
      <w:r>
        <w:rPr>
          <w:sz w:val="24"/>
        </w:rPr>
        <w:t xml:space="preserve"> </w:t>
      </w:r>
    </w:p>
    <w:p w14:paraId="4BB70232" w14:textId="0B163A9D" w:rsidR="00E5445C" w:rsidRPr="00906874" w:rsidRDefault="00906874" w:rsidP="00906874">
      <w:pPr>
        <w:pStyle w:val="ListParagraph"/>
        <w:tabs>
          <w:tab w:val="left" w:pos="1418"/>
        </w:tabs>
        <w:spacing w:before="120" w:line="360" w:lineRule="auto"/>
        <w:ind w:left="0" w:right="-1" w:firstLine="0"/>
        <w:jc w:val="both"/>
        <w:rPr>
          <w:sz w:val="24"/>
        </w:rPr>
      </w:pPr>
      <w:r w:rsidRPr="00906874">
        <w:rPr>
          <w:b/>
          <w:bCs/>
          <w:sz w:val="24"/>
        </w:rPr>
        <w:t>2.4</w:t>
      </w:r>
      <w:r>
        <w:rPr>
          <w:sz w:val="24"/>
        </w:rPr>
        <w:t xml:space="preserve">   </w:t>
      </w:r>
      <w:r>
        <w:rPr>
          <w:b/>
          <w:sz w:val="24"/>
        </w:rPr>
        <w:t xml:space="preserve"> </w:t>
      </w:r>
      <w:r w:rsidR="009F3743">
        <w:rPr>
          <w:b/>
          <w:sz w:val="24"/>
        </w:rPr>
        <w:t>Extension activities</w:t>
      </w:r>
    </w:p>
    <w:p w14:paraId="4F2893D0" w14:textId="4F768529" w:rsidR="00BF7D66" w:rsidRDefault="00906874" w:rsidP="00906874">
      <w:pPr>
        <w:tabs>
          <w:tab w:val="left" w:pos="1418"/>
        </w:tabs>
        <w:spacing w:before="123" w:after="240" w:line="360" w:lineRule="auto"/>
        <w:jc w:val="both"/>
      </w:pPr>
      <w:r>
        <w:rPr>
          <w:sz w:val="24"/>
        </w:rPr>
        <w:t xml:space="preserve">         </w:t>
      </w:r>
      <w:r w:rsidR="00065707" w:rsidRPr="00EE1E21">
        <w:rPr>
          <w:sz w:val="24"/>
        </w:rPr>
        <w:t xml:space="preserve">The quality assurance system needs to ensure that the </w:t>
      </w:r>
      <w:r w:rsidR="00BF7D66" w:rsidRPr="00EE1E21">
        <w:rPr>
          <w:sz w:val="24"/>
        </w:rPr>
        <w:t xml:space="preserve">Institute </w:t>
      </w:r>
      <w:r w:rsidR="00065707" w:rsidRPr="00EE1E21">
        <w:rPr>
          <w:sz w:val="24"/>
        </w:rPr>
        <w:t>makes a significant</w:t>
      </w:r>
      <w:r w:rsidR="00065707" w:rsidRPr="00EE1E21">
        <w:rPr>
          <w:spacing w:val="-8"/>
          <w:sz w:val="24"/>
        </w:rPr>
        <w:t xml:space="preserve"> </w:t>
      </w:r>
      <w:r w:rsidR="00065707" w:rsidRPr="00EE1E21">
        <w:rPr>
          <w:sz w:val="24"/>
        </w:rPr>
        <w:t>contribution</w:t>
      </w:r>
      <w:r w:rsidR="00065707" w:rsidRPr="00EE1E21">
        <w:rPr>
          <w:spacing w:val="-9"/>
          <w:sz w:val="24"/>
        </w:rPr>
        <w:t xml:space="preserve"> </w:t>
      </w:r>
      <w:r w:rsidR="00065707" w:rsidRPr="00EE1E21">
        <w:rPr>
          <w:sz w:val="24"/>
        </w:rPr>
        <w:t>to</w:t>
      </w:r>
      <w:r w:rsidR="00065707" w:rsidRPr="00EE1E21">
        <w:rPr>
          <w:spacing w:val="-9"/>
          <w:sz w:val="24"/>
        </w:rPr>
        <w:t xml:space="preserve"> </w:t>
      </w:r>
      <w:r w:rsidR="00065707" w:rsidRPr="00EE1E21">
        <w:rPr>
          <w:sz w:val="24"/>
        </w:rPr>
        <w:t>the</w:t>
      </w:r>
      <w:r w:rsidR="00065707" w:rsidRPr="00EE1E21">
        <w:rPr>
          <w:spacing w:val="-10"/>
          <w:sz w:val="24"/>
        </w:rPr>
        <w:t xml:space="preserve"> </w:t>
      </w:r>
      <w:r w:rsidR="00065707" w:rsidRPr="00EE1E21">
        <w:rPr>
          <w:sz w:val="24"/>
        </w:rPr>
        <w:t>community,</w:t>
      </w:r>
      <w:r w:rsidR="00065707" w:rsidRPr="00EE1E21">
        <w:rPr>
          <w:spacing w:val="-8"/>
          <w:sz w:val="24"/>
        </w:rPr>
        <w:t xml:space="preserve"> </w:t>
      </w:r>
      <w:r w:rsidR="00065707" w:rsidRPr="00EE1E21">
        <w:rPr>
          <w:sz w:val="24"/>
        </w:rPr>
        <w:t>to</w:t>
      </w:r>
      <w:r w:rsidR="00065707" w:rsidRPr="00EE1E21">
        <w:rPr>
          <w:spacing w:val="-9"/>
          <w:sz w:val="24"/>
        </w:rPr>
        <w:t xml:space="preserve"> </w:t>
      </w:r>
      <w:r w:rsidR="00065707" w:rsidRPr="00EE1E21">
        <w:rPr>
          <w:sz w:val="24"/>
        </w:rPr>
        <w:t>the</w:t>
      </w:r>
      <w:r w:rsidR="00065707" w:rsidRPr="00EE1E21">
        <w:rPr>
          <w:spacing w:val="-10"/>
          <w:sz w:val="24"/>
        </w:rPr>
        <w:t xml:space="preserve"> </w:t>
      </w:r>
      <w:r w:rsidR="00065707" w:rsidRPr="00EE1E21">
        <w:rPr>
          <w:sz w:val="24"/>
        </w:rPr>
        <w:t>society</w:t>
      </w:r>
      <w:r w:rsidR="00065707" w:rsidRPr="00EE1E21">
        <w:rPr>
          <w:spacing w:val="-12"/>
          <w:sz w:val="24"/>
        </w:rPr>
        <w:t xml:space="preserve"> </w:t>
      </w:r>
      <w:r w:rsidR="00065707" w:rsidRPr="00EE1E21">
        <w:rPr>
          <w:sz w:val="24"/>
        </w:rPr>
        <w:t>and</w:t>
      </w:r>
      <w:r w:rsidR="00065707" w:rsidRPr="00EE1E21">
        <w:rPr>
          <w:spacing w:val="-10"/>
          <w:sz w:val="24"/>
        </w:rPr>
        <w:t xml:space="preserve"> </w:t>
      </w:r>
      <w:r w:rsidR="00065707" w:rsidRPr="00EE1E21">
        <w:rPr>
          <w:sz w:val="24"/>
        </w:rPr>
        <w:t>to</w:t>
      </w:r>
      <w:r w:rsidR="00065707" w:rsidRPr="00EE1E21">
        <w:rPr>
          <w:spacing w:val="-9"/>
          <w:sz w:val="24"/>
        </w:rPr>
        <w:t xml:space="preserve"> </w:t>
      </w:r>
      <w:r w:rsidR="00065707" w:rsidRPr="00EE1E21">
        <w:rPr>
          <w:sz w:val="24"/>
        </w:rPr>
        <w:t>the</w:t>
      </w:r>
      <w:r w:rsidR="00065707" w:rsidRPr="00EE1E21">
        <w:rPr>
          <w:spacing w:val="-11"/>
          <w:sz w:val="24"/>
        </w:rPr>
        <w:t xml:space="preserve"> </w:t>
      </w:r>
      <w:r w:rsidR="00065707" w:rsidRPr="00EE1E21">
        <w:rPr>
          <w:sz w:val="24"/>
        </w:rPr>
        <w:t>country.</w:t>
      </w:r>
      <w:r w:rsidR="00065707" w:rsidRPr="00EE1E21">
        <w:rPr>
          <w:spacing w:val="-8"/>
          <w:sz w:val="24"/>
        </w:rPr>
        <w:t xml:space="preserve"> </w:t>
      </w:r>
      <w:r w:rsidR="00065707" w:rsidRPr="00EE1E21">
        <w:rPr>
          <w:sz w:val="24"/>
        </w:rPr>
        <w:t>Community</w:t>
      </w:r>
      <w:r w:rsidR="00065707" w:rsidRPr="00EE1E21">
        <w:rPr>
          <w:spacing w:val="-15"/>
          <w:sz w:val="24"/>
        </w:rPr>
        <w:t xml:space="preserve"> </w:t>
      </w:r>
      <w:r w:rsidR="00065707" w:rsidRPr="00EE1E21">
        <w:rPr>
          <w:sz w:val="24"/>
        </w:rPr>
        <w:t xml:space="preserve">involvement is an effective way of understanding the social issues and working with people. Community involvement aims to improve </w:t>
      </w:r>
      <w:r w:rsidR="000B49BF" w:rsidRPr="00EE1E21">
        <w:rPr>
          <w:sz w:val="24"/>
        </w:rPr>
        <w:t>students’</w:t>
      </w:r>
      <w:r w:rsidR="00065707" w:rsidRPr="00EE1E21">
        <w:rPr>
          <w:sz w:val="24"/>
        </w:rPr>
        <w:t xml:space="preserve"> knowledge, skills and confidence and organizational ability and</w:t>
      </w:r>
      <w:r w:rsidR="00065707" w:rsidRPr="00EE1E21">
        <w:rPr>
          <w:spacing w:val="-11"/>
          <w:sz w:val="24"/>
        </w:rPr>
        <w:t xml:space="preserve"> </w:t>
      </w:r>
      <w:r w:rsidR="00065707" w:rsidRPr="00EE1E21">
        <w:rPr>
          <w:sz w:val="24"/>
        </w:rPr>
        <w:t>resources.</w:t>
      </w:r>
      <w:r w:rsidR="00065707" w:rsidRPr="00EE1E21">
        <w:rPr>
          <w:spacing w:val="-10"/>
          <w:sz w:val="24"/>
        </w:rPr>
        <w:t xml:space="preserve"> </w:t>
      </w:r>
      <w:r w:rsidR="00065707" w:rsidRPr="00EE1E21">
        <w:rPr>
          <w:sz w:val="24"/>
        </w:rPr>
        <w:t>Community</w:t>
      </w:r>
      <w:r w:rsidR="00065707" w:rsidRPr="00EE1E21">
        <w:rPr>
          <w:spacing w:val="-13"/>
          <w:sz w:val="24"/>
        </w:rPr>
        <w:t xml:space="preserve"> </w:t>
      </w:r>
      <w:r w:rsidR="00065707" w:rsidRPr="00EE1E21">
        <w:rPr>
          <w:sz w:val="24"/>
        </w:rPr>
        <w:t>involvement</w:t>
      </w:r>
      <w:r w:rsidR="00065707" w:rsidRPr="00EE1E21">
        <w:rPr>
          <w:spacing w:val="-11"/>
          <w:sz w:val="24"/>
        </w:rPr>
        <w:t xml:space="preserve"> </w:t>
      </w:r>
      <w:r w:rsidR="00065707" w:rsidRPr="00EE1E21">
        <w:rPr>
          <w:sz w:val="24"/>
        </w:rPr>
        <w:t>makes</w:t>
      </w:r>
      <w:r w:rsidR="00065707" w:rsidRPr="00EE1E21">
        <w:rPr>
          <w:spacing w:val="-10"/>
          <w:sz w:val="24"/>
        </w:rPr>
        <w:t xml:space="preserve"> </w:t>
      </w:r>
      <w:r w:rsidR="00065707" w:rsidRPr="00EE1E21">
        <w:rPr>
          <w:sz w:val="24"/>
        </w:rPr>
        <w:t>an</w:t>
      </w:r>
      <w:r w:rsidR="00065707" w:rsidRPr="00EE1E21">
        <w:rPr>
          <w:spacing w:val="-11"/>
          <w:sz w:val="24"/>
        </w:rPr>
        <w:t xml:space="preserve"> </w:t>
      </w:r>
      <w:r w:rsidR="00065707" w:rsidRPr="00EE1E21">
        <w:rPr>
          <w:sz w:val="24"/>
        </w:rPr>
        <w:t>important</w:t>
      </w:r>
      <w:r w:rsidR="00065707" w:rsidRPr="007F26C6">
        <w:rPr>
          <w:sz w:val="24"/>
        </w:rPr>
        <w:t xml:space="preserve"> </w:t>
      </w:r>
      <w:r w:rsidR="00065707" w:rsidRPr="00EE1E21">
        <w:rPr>
          <w:sz w:val="24"/>
        </w:rPr>
        <w:t>contribution</w:t>
      </w:r>
      <w:r w:rsidR="00065707" w:rsidRPr="007F26C6">
        <w:rPr>
          <w:sz w:val="24"/>
        </w:rPr>
        <w:t xml:space="preserve"> </w:t>
      </w:r>
      <w:r w:rsidR="00065707" w:rsidRPr="00EE1E21">
        <w:rPr>
          <w:sz w:val="24"/>
        </w:rPr>
        <w:t>towards</w:t>
      </w:r>
      <w:r w:rsidR="00065707" w:rsidRPr="007F26C6">
        <w:rPr>
          <w:sz w:val="24"/>
        </w:rPr>
        <w:t xml:space="preserve"> </w:t>
      </w:r>
      <w:r w:rsidR="00065707" w:rsidRPr="00EE1E21">
        <w:rPr>
          <w:sz w:val="24"/>
        </w:rPr>
        <w:t>promoting</w:t>
      </w:r>
      <w:r w:rsidR="00065707" w:rsidRPr="007F26C6">
        <w:rPr>
          <w:sz w:val="24"/>
        </w:rPr>
        <w:t xml:space="preserve"> </w:t>
      </w:r>
      <w:r w:rsidR="00065707" w:rsidRPr="00EE1E21">
        <w:rPr>
          <w:sz w:val="24"/>
        </w:rPr>
        <w:t>lifelong learning, social inclusion and active citizenship. IQAC shall arrange program</w:t>
      </w:r>
      <w:r w:rsidR="00BF7D66" w:rsidRPr="00EE1E21">
        <w:rPr>
          <w:sz w:val="24"/>
        </w:rPr>
        <w:t>s</w:t>
      </w:r>
      <w:r w:rsidR="00065707" w:rsidRPr="00EE1E21">
        <w:rPr>
          <w:sz w:val="24"/>
        </w:rPr>
        <w:t xml:space="preserve"> through NSS to inculcate sense of commitment and responsibilities toward society</w:t>
      </w:r>
      <w:r w:rsidR="00337AEB" w:rsidRPr="00EE1E21">
        <w:rPr>
          <w:sz w:val="24"/>
        </w:rPr>
        <w:t>.</w:t>
      </w:r>
      <w:r w:rsidR="00BF7D66" w:rsidRPr="00EE1E21">
        <w:rPr>
          <w:sz w:val="24"/>
        </w:rPr>
        <w:t xml:space="preserve"> At MCE, various outreach activities like Blood donation camps, </w:t>
      </w:r>
      <w:r w:rsidR="00BF7D66" w:rsidRPr="007F26C6">
        <w:rPr>
          <w:sz w:val="24"/>
        </w:rPr>
        <w:t xml:space="preserve">Road Safety, Helmet Awareness Program, Swachh Bharat Mission, Fire Safety Program, Medical Camp, Voter Registration Drive, Meditation Program, Savings Awareness, Covid Vaccine Program, Drug Free Society awareness program are conducted periodically. </w:t>
      </w:r>
      <w:r w:rsidR="00B36F3D" w:rsidRPr="007F26C6">
        <w:rPr>
          <w:sz w:val="24"/>
        </w:rPr>
        <w:t>As one of the best practices of the College, students of various Departments are involved in donating the clothes, food to orphanage students and they involved in story telling activities, tuition classes to children etc. Management of MCE donated computers for the students who are staying in orphanage to help their studies.</w:t>
      </w:r>
    </w:p>
    <w:p w14:paraId="7D9ADD78" w14:textId="31857B4E" w:rsidR="00B00357" w:rsidRPr="00906874" w:rsidRDefault="00906874" w:rsidP="00906874">
      <w:pPr>
        <w:pStyle w:val="ListParagraph"/>
        <w:numPr>
          <w:ilvl w:val="1"/>
          <w:numId w:val="26"/>
        </w:numPr>
        <w:tabs>
          <w:tab w:val="left" w:pos="426"/>
        </w:tabs>
        <w:spacing w:before="42"/>
        <w:ind w:right="-1"/>
        <w:rPr>
          <w:b/>
          <w:bCs/>
          <w:sz w:val="24"/>
        </w:rPr>
      </w:pPr>
      <w:r w:rsidRPr="00906874">
        <w:rPr>
          <w:b/>
          <w:bCs/>
          <w:sz w:val="24"/>
        </w:rPr>
        <w:t xml:space="preserve">   </w:t>
      </w:r>
      <w:r w:rsidR="00B14C66">
        <w:rPr>
          <w:b/>
          <w:bCs/>
          <w:sz w:val="24"/>
        </w:rPr>
        <w:t>Empowerment of staff</w:t>
      </w:r>
    </w:p>
    <w:p w14:paraId="392F4A91" w14:textId="198C06C6" w:rsidR="00B00357" w:rsidRPr="00014D17" w:rsidRDefault="00906874" w:rsidP="00BC268B">
      <w:pPr>
        <w:tabs>
          <w:tab w:val="left" w:pos="1418"/>
        </w:tabs>
        <w:spacing w:before="110" w:after="240" w:line="331" w:lineRule="auto"/>
        <w:jc w:val="both"/>
        <w:rPr>
          <w:sz w:val="23"/>
        </w:rPr>
      </w:pPr>
      <w:r>
        <w:rPr>
          <w:sz w:val="24"/>
        </w:rPr>
        <w:t xml:space="preserve">         </w:t>
      </w:r>
      <w:r w:rsidR="00065707" w:rsidRPr="007F26C6">
        <w:rPr>
          <w:sz w:val="24"/>
        </w:rPr>
        <w:t xml:space="preserve">It is to be ensured that the staffs of all categories including academic, support, technical and </w:t>
      </w:r>
      <w:r w:rsidR="00065707" w:rsidRPr="007F26C6">
        <w:rPr>
          <w:sz w:val="24"/>
        </w:rPr>
        <w:lastRenderedPageBreak/>
        <w:t xml:space="preserve">administrative are adequate and skilled to meet the requirements of academic standards and strategies of teaching learning. Quality assurance recognizes the importance of training and development. Training is very important to enhance the professional skills of the staff and to keep them </w:t>
      </w:r>
      <w:r w:rsidR="00490475" w:rsidRPr="007F26C6">
        <w:rPr>
          <w:sz w:val="24"/>
        </w:rPr>
        <w:t>up to date</w:t>
      </w:r>
      <w:r w:rsidR="00065707" w:rsidRPr="007F26C6">
        <w:rPr>
          <w:sz w:val="24"/>
        </w:rPr>
        <w:t xml:space="preserve"> with best practices in quality assurance. Institute has a well-organized staff development policy and programs for its implementation.</w:t>
      </w:r>
      <w:r w:rsidR="00CD6CD0" w:rsidRPr="007F26C6">
        <w:rPr>
          <w:sz w:val="24"/>
        </w:rPr>
        <w:t xml:space="preserve"> IQAC made completing one NPTEL course per semester is mandatory for the faculty members in their field of interest</w:t>
      </w:r>
      <w:r w:rsidR="00490475" w:rsidRPr="007F26C6">
        <w:rPr>
          <w:sz w:val="24"/>
        </w:rPr>
        <w:t xml:space="preserve"> and this helps the faculty members to update their skillsets up to date</w:t>
      </w:r>
      <w:r w:rsidR="00CD6CD0" w:rsidRPr="007F26C6">
        <w:rPr>
          <w:sz w:val="24"/>
        </w:rPr>
        <w:t>.</w:t>
      </w:r>
      <w:r w:rsidR="00BA55E9" w:rsidRPr="007F26C6">
        <w:rPr>
          <w:sz w:val="24"/>
        </w:rPr>
        <w:t xml:space="preserve"> </w:t>
      </w:r>
      <w:r w:rsidR="00CD6CD0" w:rsidRPr="007F26C6">
        <w:rPr>
          <w:sz w:val="24"/>
        </w:rPr>
        <w:t xml:space="preserve"> </w:t>
      </w:r>
    </w:p>
    <w:p w14:paraId="1D1E06A1" w14:textId="417F8AEA" w:rsidR="00B00357" w:rsidRPr="00014D17" w:rsidRDefault="00906874" w:rsidP="00906874">
      <w:pPr>
        <w:pStyle w:val="ListParagraph"/>
        <w:numPr>
          <w:ilvl w:val="1"/>
          <w:numId w:val="26"/>
        </w:numPr>
        <w:tabs>
          <w:tab w:val="left" w:pos="426"/>
        </w:tabs>
        <w:spacing w:after="240"/>
        <w:ind w:left="357" w:hanging="357"/>
        <w:jc w:val="both"/>
        <w:rPr>
          <w:b/>
          <w:sz w:val="23"/>
        </w:rPr>
      </w:pPr>
      <w:r>
        <w:rPr>
          <w:b/>
          <w:sz w:val="23"/>
        </w:rPr>
        <w:t xml:space="preserve">    </w:t>
      </w:r>
      <w:r w:rsidR="00065707" w:rsidRPr="00014D17">
        <w:rPr>
          <w:b/>
          <w:sz w:val="23"/>
        </w:rPr>
        <w:t>Research</w:t>
      </w:r>
      <w:r w:rsidR="00065707" w:rsidRPr="00014D17">
        <w:rPr>
          <w:b/>
          <w:spacing w:val="-3"/>
          <w:sz w:val="23"/>
        </w:rPr>
        <w:t xml:space="preserve"> </w:t>
      </w:r>
      <w:r w:rsidR="00065707" w:rsidRPr="00014D17">
        <w:rPr>
          <w:b/>
          <w:sz w:val="23"/>
        </w:rPr>
        <w:t>and</w:t>
      </w:r>
      <w:r w:rsidR="00065707" w:rsidRPr="00014D17">
        <w:rPr>
          <w:b/>
          <w:spacing w:val="-1"/>
          <w:sz w:val="23"/>
        </w:rPr>
        <w:t xml:space="preserve"> </w:t>
      </w:r>
      <w:r w:rsidR="00E5445C" w:rsidRPr="00014D17">
        <w:rPr>
          <w:b/>
          <w:spacing w:val="-2"/>
          <w:sz w:val="23"/>
        </w:rPr>
        <w:t>Development</w:t>
      </w:r>
    </w:p>
    <w:p w14:paraId="23F11333" w14:textId="06A839E6" w:rsidR="00B00357" w:rsidRDefault="00906874" w:rsidP="005D609A">
      <w:pPr>
        <w:tabs>
          <w:tab w:val="left" w:pos="1418"/>
        </w:tabs>
        <w:spacing w:before="107" w:line="331" w:lineRule="auto"/>
        <w:ind w:right="-1"/>
        <w:jc w:val="both"/>
        <w:rPr>
          <w:sz w:val="23"/>
        </w:rPr>
      </w:pPr>
      <w:r>
        <w:rPr>
          <w:sz w:val="23"/>
        </w:rPr>
        <w:t xml:space="preserve">          </w:t>
      </w:r>
      <w:r w:rsidR="00065707" w:rsidRPr="00014D17">
        <w:rPr>
          <w:sz w:val="23"/>
        </w:rPr>
        <w:t>The</w:t>
      </w:r>
      <w:r w:rsidR="00065707" w:rsidRPr="00014D17">
        <w:rPr>
          <w:spacing w:val="-8"/>
          <w:sz w:val="23"/>
        </w:rPr>
        <w:t xml:space="preserve"> </w:t>
      </w:r>
      <w:r w:rsidR="00065707" w:rsidRPr="00014D17">
        <w:rPr>
          <w:sz w:val="23"/>
        </w:rPr>
        <w:t>core</w:t>
      </w:r>
      <w:r w:rsidR="00065707" w:rsidRPr="00014D17">
        <w:rPr>
          <w:spacing w:val="-8"/>
          <w:sz w:val="23"/>
        </w:rPr>
        <w:t xml:space="preserve"> </w:t>
      </w:r>
      <w:r w:rsidR="00065707" w:rsidRPr="00014D17">
        <w:rPr>
          <w:sz w:val="23"/>
        </w:rPr>
        <w:t>objective</w:t>
      </w:r>
      <w:r w:rsidR="00065707" w:rsidRPr="00014D17">
        <w:rPr>
          <w:spacing w:val="-8"/>
          <w:sz w:val="23"/>
        </w:rPr>
        <w:t xml:space="preserve"> </w:t>
      </w:r>
      <w:r w:rsidR="00065707" w:rsidRPr="00014D17">
        <w:rPr>
          <w:sz w:val="23"/>
        </w:rPr>
        <w:t>of</w:t>
      </w:r>
      <w:r w:rsidR="00065707" w:rsidRPr="00014D17">
        <w:rPr>
          <w:spacing w:val="-8"/>
          <w:sz w:val="23"/>
        </w:rPr>
        <w:t xml:space="preserve"> </w:t>
      </w:r>
      <w:r w:rsidR="009F3743" w:rsidRPr="00014D17">
        <w:rPr>
          <w:sz w:val="23"/>
        </w:rPr>
        <w:t>Institute</w:t>
      </w:r>
      <w:r w:rsidR="009F3743" w:rsidRPr="00014D17">
        <w:rPr>
          <w:spacing w:val="-8"/>
          <w:sz w:val="23"/>
        </w:rPr>
        <w:t xml:space="preserve"> </w:t>
      </w:r>
      <w:r w:rsidR="00065707" w:rsidRPr="00014D17">
        <w:rPr>
          <w:sz w:val="23"/>
        </w:rPr>
        <w:t>is</w:t>
      </w:r>
      <w:r w:rsidR="00065707" w:rsidRPr="00014D17">
        <w:rPr>
          <w:spacing w:val="-7"/>
          <w:sz w:val="23"/>
        </w:rPr>
        <w:t xml:space="preserve"> </w:t>
      </w:r>
      <w:r w:rsidR="00065707" w:rsidRPr="00014D17">
        <w:rPr>
          <w:sz w:val="23"/>
        </w:rPr>
        <w:t>to</w:t>
      </w:r>
      <w:r w:rsidR="00065707" w:rsidRPr="00014D17">
        <w:rPr>
          <w:spacing w:val="-8"/>
          <w:sz w:val="23"/>
        </w:rPr>
        <w:t xml:space="preserve"> </w:t>
      </w:r>
      <w:r w:rsidR="00065707" w:rsidRPr="00014D17">
        <w:rPr>
          <w:sz w:val="23"/>
        </w:rPr>
        <w:t>contribute</w:t>
      </w:r>
      <w:r w:rsidR="00065707" w:rsidRPr="00014D17">
        <w:rPr>
          <w:spacing w:val="-8"/>
          <w:sz w:val="23"/>
        </w:rPr>
        <w:t xml:space="preserve"> </w:t>
      </w:r>
      <w:r w:rsidR="00065707" w:rsidRPr="00014D17">
        <w:rPr>
          <w:sz w:val="23"/>
        </w:rPr>
        <w:t>to</w:t>
      </w:r>
      <w:r w:rsidR="00065707" w:rsidRPr="00014D17">
        <w:rPr>
          <w:spacing w:val="-7"/>
          <w:sz w:val="23"/>
        </w:rPr>
        <w:t xml:space="preserve"> </w:t>
      </w:r>
      <w:r w:rsidR="00065707" w:rsidRPr="00014D17">
        <w:rPr>
          <w:sz w:val="23"/>
        </w:rPr>
        <w:t>the</w:t>
      </w:r>
      <w:r w:rsidR="00065707" w:rsidRPr="00014D17">
        <w:rPr>
          <w:spacing w:val="-8"/>
          <w:sz w:val="23"/>
        </w:rPr>
        <w:t xml:space="preserve"> </w:t>
      </w:r>
      <w:r w:rsidR="00065707" w:rsidRPr="00014D17">
        <w:rPr>
          <w:sz w:val="23"/>
        </w:rPr>
        <w:t>sustainable</w:t>
      </w:r>
      <w:r w:rsidR="00065707" w:rsidRPr="00014D17">
        <w:rPr>
          <w:spacing w:val="-9"/>
          <w:sz w:val="23"/>
        </w:rPr>
        <w:t xml:space="preserve"> </w:t>
      </w:r>
      <w:r w:rsidR="00065707" w:rsidRPr="00014D17">
        <w:rPr>
          <w:sz w:val="23"/>
        </w:rPr>
        <w:t>development</w:t>
      </w:r>
      <w:r w:rsidR="00065707" w:rsidRPr="00014D17">
        <w:rPr>
          <w:spacing w:val="-8"/>
          <w:sz w:val="23"/>
        </w:rPr>
        <w:t xml:space="preserve"> </w:t>
      </w:r>
      <w:r w:rsidR="00065707" w:rsidRPr="00014D17">
        <w:rPr>
          <w:sz w:val="23"/>
        </w:rPr>
        <w:t>and</w:t>
      </w:r>
      <w:r w:rsidR="00065707" w:rsidRPr="00014D17">
        <w:rPr>
          <w:spacing w:val="-7"/>
          <w:sz w:val="23"/>
        </w:rPr>
        <w:t xml:space="preserve"> </w:t>
      </w:r>
      <w:r w:rsidR="00065707" w:rsidRPr="00014D17">
        <w:rPr>
          <w:sz w:val="23"/>
        </w:rPr>
        <w:t xml:space="preserve">improvement of </w:t>
      </w:r>
      <w:r w:rsidR="000B49BF" w:rsidRPr="00014D17">
        <w:rPr>
          <w:sz w:val="23"/>
        </w:rPr>
        <w:t>society</w:t>
      </w:r>
      <w:r w:rsidR="00065707" w:rsidRPr="00014D17">
        <w:rPr>
          <w:sz w:val="23"/>
        </w:rPr>
        <w:t>. It is undeniable fact that research forms the basis of creativity and innovation,</w:t>
      </w:r>
      <w:r w:rsidR="00065707" w:rsidRPr="00014D17">
        <w:rPr>
          <w:spacing w:val="-13"/>
          <w:sz w:val="23"/>
        </w:rPr>
        <w:t xml:space="preserve"> </w:t>
      </w:r>
      <w:r w:rsidR="00065707" w:rsidRPr="00014D17">
        <w:rPr>
          <w:sz w:val="23"/>
        </w:rPr>
        <w:t>which</w:t>
      </w:r>
      <w:r w:rsidR="00065707" w:rsidRPr="00014D17">
        <w:rPr>
          <w:spacing w:val="-15"/>
          <w:sz w:val="23"/>
        </w:rPr>
        <w:t xml:space="preserve"> </w:t>
      </w:r>
      <w:r w:rsidR="00065707" w:rsidRPr="00014D17">
        <w:rPr>
          <w:sz w:val="23"/>
        </w:rPr>
        <w:t>is</w:t>
      </w:r>
      <w:r w:rsidR="00065707" w:rsidRPr="00014D17">
        <w:rPr>
          <w:spacing w:val="-11"/>
          <w:sz w:val="23"/>
        </w:rPr>
        <w:t xml:space="preserve"> </w:t>
      </w:r>
      <w:r w:rsidR="00065707" w:rsidRPr="00014D17">
        <w:rPr>
          <w:sz w:val="23"/>
        </w:rPr>
        <w:t>regarded</w:t>
      </w:r>
      <w:r w:rsidR="00065707" w:rsidRPr="00014D17">
        <w:rPr>
          <w:spacing w:val="-15"/>
          <w:sz w:val="23"/>
        </w:rPr>
        <w:t xml:space="preserve"> </w:t>
      </w:r>
      <w:r w:rsidR="00065707" w:rsidRPr="00014D17">
        <w:rPr>
          <w:sz w:val="23"/>
        </w:rPr>
        <w:t>as</w:t>
      </w:r>
      <w:r w:rsidR="00065707" w:rsidRPr="00014D17">
        <w:rPr>
          <w:spacing w:val="-14"/>
          <w:sz w:val="23"/>
        </w:rPr>
        <w:t xml:space="preserve"> </w:t>
      </w:r>
      <w:r w:rsidR="00065707" w:rsidRPr="00014D17">
        <w:rPr>
          <w:sz w:val="23"/>
        </w:rPr>
        <w:t>critical</w:t>
      </w:r>
      <w:r w:rsidR="00065707" w:rsidRPr="00014D17">
        <w:rPr>
          <w:spacing w:val="-15"/>
          <w:sz w:val="23"/>
        </w:rPr>
        <w:t xml:space="preserve"> </w:t>
      </w:r>
      <w:r w:rsidR="00065707" w:rsidRPr="00014D17">
        <w:rPr>
          <w:sz w:val="23"/>
        </w:rPr>
        <w:t>for</w:t>
      </w:r>
      <w:r w:rsidR="00065707" w:rsidRPr="00014D17">
        <w:rPr>
          <w:spacing w:val="-12"/>
          <w:sz w:val="23"/>
        </w:rPr>
        <w:t xml:space="preserve"> </w:t>
      </w:r>
      <w:r w:rsidR="00065707" w:rsidRPr="00014D17">
        <w:rPr>
          <w:sz w:val="23"/>
        </w:rPr>
        <w:t>sustainable</w:t>
      </w:r>
      <w:r w:rsidR="00065707" w:rsidRPr="00014D17">
        <w:rPr>
          <w:spacing w:val="-13"/>
          <w:sz w:val="23"/>
        </w:rPr>
        <w:t xml:space="preserve"> </w:t>
      </w:r>
      <w:r w:rsidR="00065707" w:rsidRPr="00014D17">
        <w:rPr>
          <w:sz w:val="23"/>
        </w:rPr>
        <w:t>growth</w:t>
      </w:r>
      <w:r w:rsidR="00065707" w:rsidRPr="00014D17">
        <w:rPr>
          <w:spacing w:val="-13"/>
          <w:sz w:val="23"/>
        </w:rPr>
        <w:t xml:space="preserve"> </w:t>
      </w:r>
      <w:r w:rsidR="00065707" w:rsidRPr="00014D17">
        <w:rPr>
          <w:sz w:val="23"/>
        </w:rPr>
        <w:t>and</w:t>
      </w:r>
      <w:r w:rsidR="00065707" w:rsidRPr="00014D17">
        <w:rPr>
          <w:spacing w:val="-12"/>
          <w:sz w:val="23"/>
        </w:rPr>
        <w:t xml:space="preserve"> </w:t>
      </w:r>
      <w:r w:rsidR="00065707" w:rsidRPr="00014D17">
        <w:rPr>
          <w:sz w:val="23"/>
        </w:rPr>
        <w:t>development.</w:t>
      </w:r>
      <w:r w:rsidR="00065707" w:rsidRPr="00014D17">
        <w:rPr>
          <w:spacing w:val="-13"/>
          <w:sz w:val="23"/>
        </w:rPr>
        <w:t xml:space="preserve"> </w:t>
      </w:r>
      <w:r w:rsidR="00065707" w:rsidRPr="00014D17">
        <w:rPr>
          <w:sz w:val="23"/>
        </w:rPr>
        <w:t>Research</w:t>
      </w:r>
      <w:r w:rsidR="00065707" w:rsidRPr="00014D17">
        <w:rPr>
          <w:spacing w:val="-15"/>
          <w:sz w:val="23"/>
        </w:rPr>
        <w:t xml:space="preserve"> </w:t>
      </w:r>
      <w:r w:rsidR="00065707" w:rsidRPr="00014D17">
        <w:rPr>
          <w:sz w:val="23"/>
        </w:rPr>
        <w:t>also makes</w:t>
      </w:r>
      <w:r w:rsidR="00065707" w:rsidRPr="00014D17">
        <w:rPr>
          <w:spacing w:val="-4"/>
          <w:sz w:val="23"/>
        </w:rPr>
        <w:t xml:space="preserve"> </w:t>
      </w:r>
      <w:r w:rsidR="00065707" w:rsidRPr="00014D17">
        <w:rPr>
          <w:sz w:val="23"/>
        </w:rPr>
        <w:t>teaching</w:t>
      </w:r>
      <w:r w:rsidR="00065707" w:rsidRPr="00014D17">
        <w:rPr>
          <w:spacing w:val="-4"/>
          <w:sz w:val="23"/>
        </w:rPr>
        <w:t xml:space="preserve"> </w:t>
      </w:r>
      <w:r w:rsidR="00065707" w:rsidRPr="00014D17">
        <w:rPr>
          <w:sz w:val="23"/>
        </w:rPr>
        <w:t>learning</w:t>
      </w:r>
      <w:r w:rsidR="00065707" w:rsidRPr="00014D17">
        <w:rPr>
          <w:spacing w:val="-5"/>
          <w:sz w:val="23"/>
        </w:rPr>
        <w:t xml:space="preserve"> </w:t>
      </w:r>
      <w:r w:rsidR="00065707" w:rsidRPr="00014D17">
        <w:rPr>
          <w:sz w:val="23"/>
        </w:rPr>
        <w:t>effective</w:t>
      </w:r>
      <w:r w:rsidR="00065707" w:rsidRPr="00014D17">
        <w:rPr>
          <w:spacing w:val="-4"/>
          <w:sz w:val="23"/>
        </w:rPr>
        <w:t xml:space="preserve"> </w:t>
      </w:r>
      <w:r w:rsidR="00065707" w:rsidRPr="00014D17">
        <w:rPr>
          <w:sz w:val="23"/>
        </w:rPr>
        <w:t>and</w:t>
      </w:r>
      <w:r w:rsidR="00065707" w:rsidRPr="00014D17">
        <w:rPr>
          <w:spacing w:val="-4"/>
          <w:sz w:val="23"/>
        </w:rPr>
        <w:t xml:space="preserve"> </w:t>
      </w:r>
      <w:r w:rsidR="00065707" w:rsidRPr="00014D17">
        <w:rPr>
          <w:sz w:val="23"/>
        </w:rPr>
        <w:t>practice</w:t>
      </w:r>
      <w:r w:rsidR="00065707" w:rsidRPr="00014D17">
        <w:rPr>
          <w:spacing w:val="-6"/>
          <w:sz w:val="23"/>
        </w:rPr>
        <w:t xml:space="preserve"> </w:t>
      </w:r>
      <w:r w:rsidR="00065707" w:rsidRPr="00014D17">
        <w:rPr>
          <w:sz w:val="23"/>
        </w:rPr>
        <w:t>oriented.</w:t>
      </w:r>
      <w:r w:rsidR="00065707" w:rsidRPr="00014D17">
        <w:rPr>
          <w:spacing w:val="-4"/>
          <w:sz w:val="23"/>
        </w:rPr>
        <w:t xml:space="preserve"> </w:t>
      </w:r>
      <w:r w:rsidR="00065707" w:rsidRPr="00014D17">
        <w:rPr>
          <w:sz w:val="23"/>
        </w:rPr>
        <w:t>Institute</w:t>
      </w:r>
      <w:r w:rsidR="00065707" w:rsidRPr="00014D17">
        <w:rPr>
          <w:spacing w:val="40"/>
          <w:sz w:val="23"/>
        </w:rPr>
        <w:t xml:space="preserve"> </w:t>
      </w:r>
      <w:r w:rsidR="00065707" w:rsidRPr="00014D17">
        <w:rPr>
          <w:sz w:val="23"/>
        </w:rPr>
        <w:t>has</w:t>
      </w:r>
      <w:r w:rsidR="00065707" w:rsidRPr="00014D17">
        <w:rPr>
          <w:spacing w:val="-4"/>
          <w:sz w:val="23"/>
        </w:rPr>
        <w:t xml:space="preserve"> </w:t>
      </w:r>
      <w:r w:rsidR="00065707" w:rsidRPr="00014D17">
        <w:rPr>
          <w:sz w:val="23"/>
        </w:rPr>
        <w:t>appropriate</w:t>
      </w:r>
      <w:r w:rsidR="00065707" w:rsidRPr="00014D17">
        <w:rPr>
          <w:spacing w:val="-4"/>
          <w:sz w:val="23"/>
        </w:rPr>
        <w:t xml:space="preserve"> </w:t>
      </w:r>
      <w:r w:rsidR="00065707" w:rsidRPr="00014D17">
        <w:rPr>
          <w:sz w:val="23"/>
        </w:rPr>
        <w:t>facilities</w:t>
      </w:r>
      <w:r w:rsidR="00065707" w:rsidRPr="00014D17">
        <w:rPr>
          <w:spacing w:val="-4"/>
          <w:sz w:val="23"/>
        </w:rPr>
        <w:t xml:space="preserve"> </w:t>
      </w:r>
      <w:r w:rsidR="00065707" w:rsidRPr="00014D17">
        <w:rPr>
          <w:sz w:val="23"/>
        </w:rPr>
        <w:t>and provisions to</w:t>
      </w:r>
      <w:r w:rsidR="00065707" w:rsidRPr="00014D17">
        <w:rPr>
          <w:spacing w:val="-1"/>
          <w:sz w:val="23"/>
        </w:rPr>
        <w:t xml:space="preserve"> </w:t>
      </w:r>
      <w:r w:rsidR="00065707" w:rsidRPr="00014D17">
        <w:rPr>
          <w:sz w:val="23"/>
        </w:rPr>
        <w:t>carry</w:t>
      </w:r>
      <w:r w:rsidR="00065707" w:rsidRPr="00014D17">
        <w:rPr>
          <w:spacing w:val="-1"/>
          <w:sz w:val="23"/>
        </w:rPr>
        <w:t xml:space="preserve"> </w:t>
      </w:r>
      <w:r w:rsidR="00065707" w:rsidRPr="00014D17">
        <w:rPr>
          <w:sz w:val="23"/>
        </w:rPr>
        <w:t>out</w:t>
      </w:r>
      <w:r w:rsidR="00065707" w:rsidRPr="00014D17">
        <w:rPr>
          <w:spacing w:val="-2"/>
          <w:sz w:val="23"/>
        </w:rPr>
        <w:t xml:space="preserve"> </w:t>
      </w:r>
      <w:r w:rsidR="00065707" w:rsidRPr="00014D17">
        <w:rPr>
          <w:sz w:val="23"/>
        </w:rPr>
        <w:t xml:space="preserve">research </w:t>
      </w:r>
      <w:r w:rsidR="00B15B32" w:rsidRPr="00014D17">
        <w:rPr>
          <w:sz w:val="23"/>
        </w:rPr>
        <w:t>and</w:t>
      </w:r>
      <w:r w:rsidR="00065707" w:rsidRPr="00014D17">
        <w:rPr>
          <w:spacing w:val="-1"/>
          <w:sz w:val="23"/>
        </w:rPr>
        <w:t xml:space="preserve"> </w:t>
      </w:r>
      <w:r w:rsidR="00065707" w:rsidRPr="00014D17">
        <w:rPr>
          <w:sz w:val="23"/>
        </w:rPr>
        <w:t>motivate faculty</w:t>
      </w:r>
      <w:r w:rsidR="00065707" w:rsidRPr="00014D17">
        <w:rPr>
          <w:spacing w:val="-2"/>
          <w:sz w:val="23"/>
        </w:rPr>
        <w:t xml:space="preserve"> </w:t>
      </w:r>
      <w:r w:rsidR="00065707" w:rsidRPr="00014D17">
        <w:rPr>
          <w:sz w:val="23"/>
        </w:rPr>
        <w:t>members and competent</w:t>
      </w:r>
      <w:r w:rsidR="00065707" w:rsidRPr="00014D17">
        <w:rPr>
          <w:spacing w:val="-1"/>
          <w:sz w:val="23"/>
        </w:rPr>
        <w:t xml:space="preserve"> </w:t>
      </w:r>
      <w:r w:rsidR="00065707" w:rsidRPr="00014D17">
        <w:rPr>
          <w:sz w:val="23"/>
        </w:rPr>
        <w:t xml:space="preserve">students to go for research and </w:t>
      </w:r>
      <w:r w:rsidR="00E5445C" w:rsidRPr="00014D17">
        <w:rPr>
          <w:sz w:val="23"/>
        </w:rPr>
        <w:t>innovation.</w:t>
      </w:r>
      <w:r w:rsidR="009F3743">
        <w:rPr>
          <w:sz w:val="23"/>
        </w:rPr>
        <w:t xml:space="preserve"> Students</w:t>
      </w:r>
      <w:r w:rsidR="00BF02A4">
        <w:rPr>
          <w:sz w:val="23"/>
        </w:rPr>
        <w:t>’ innovative projects are streamlined as per the faculty members’ guidelines and will be converted into patents possibly based on the uniqueness.</w:t>
      </w:r>
      <w:r w:rsidR="00ED49D1">
        <w:rPr>
          <w:sz w:val="23"/>
        </w:rPr>
        <w:t xml:space="preserve"> </w:t>
      </w:r>
      <w:r w:rsidR="00F53B72">
        <w:rPr>
          <w:sz w:val="23"/>
        </w:rPr>
        <w:t xml:space="preserve">Entrepreneurship Development Cell (EDC) helps the students to take their innovative projects/ business ideas </w:t>
      </w:r>
      <w:r w:rsidR="000E5C58">
        <w:rPr>
          <w:sz w:val="23"/>
        </w:rPr>
        <w:t xml:space="preserve">to next level </w:t>
      </w:r>
      <w:r w:rsidR="00F53B72">
        <w:rPr>
          <w:sz w:val="23"/>
        </w:rPr>
        <w:t xml:space="preserve">with entrepreneurial opportunities. </w:t>
      </w:r>
      <w:r w:rsidR="0017327C">
        <w:rPr>
          <w:sz w:val="23"/>
        </w:rPr>
        <w:t>The strategic plan following in the MCE from the calendar year 2025 is listed below.</w:t>
      </w:r>
    </w:p>
    <w:p w14:paraId="70438DF9" w14:textId="77777777" w:rsidR="0017327C" w:rsidRPr="0017327C" w:rsidRDefault="0017327C" w:rsidP="0017327C">
      <w:pPr>
        <w:numPr>
          <w:ilvl w:val="0"/>
          <w:numId w:val="24"/>
        </w:numPr>
        <w:tabs>
          <w:tab w:val="left" w:pos="1418"/>
        </w:tabs>
        <w:spacing w:before="107" w:line="331" w:lineRule="auto"/>
        <w:ind w:right="-1"/>
        <w:jc w:val="both"/>
        <w:rPr>
          <w:sz w:val="23"/>
          <w:lang w:val="en-IN"/>
        </w:rPr>
      </w:pPr>
      <w:r w:rsidRPr="0017327C">
        <w:rPr>
          <w:sz w:val="23"/>
        </w:rPr>
        <w:t>All the faculty members must publish minimum ONE research paper in peer reviewed journal (indexed in UGC care list/Scopus/Web of Science/ SCI(E))</w:t>
      </w:r>
    </w:p>
    <w:p w14:paraId="6AAA805E" w14:textId="23A610DC" w:rsidR="0017327C" w:rsidRPr="0017327C" w:rsidRDefault="00210AFA" w:rsidP="0017327C">
      <w:pPr>
        <w:numPr>
          <w:ilvl w:val="0"/>
          <w:numId w:val="24"/>
        </w:numPr>
        <w:tabs>
          <w:tab w:val="left" w:pos="1418"/>
        </w:tabs>
        <w:spacing w:before="107" w:line="331" w:lineRule="auto"/>
        <w:ind w:right="-1"/>
        <w:jc w:val="both"/>
        <w:rPr>
          <w:sz w:val="23"/>
          <w:lang w:val="en-IN"/>
        </w:rPr>
      </w:pPr>
      <w:r w:rsidRPr="0017327C">
        <w:rPr>
          <w:sz w:val="23"/>
        </w:rPr>
        <w:t>Faculty must</w:t>
      </w:r>
      <w:r w:rsidR="0017327C" w:rsidRPr="0017327C">
        <w:rPr>
          <w:sz w:val="23"/>
        </w:rPr>
        <w:t xml:space="preserve"> publish minimum of ONE patent in a </w:t>
      </w:r>
      <w:r w:rsidRPr="0017327C">
        <w:rPr>
          <w:sz w:val="23"/>
        </w:rPr>
        <w:t>year.</w:t>
      </w:r>
    </w:p>
    <w:p w14:paraId="2A0B7A2E" w14:textId="79A250DC" w:rsidR="0017327C" w:rsidRPr="0017327C" w:rsidRDefault="0017327C" w:rsidP="0017327C">
      <w:pPr>
        <w:numPr>
          <w:ilvl w:val="0"/>
          <w:numId w:val="24"/>
        </w:numPr>
        <w:tabs>
          <w:tab w:val="left" w:pos="1418"/>
        </w:tabs>
        <w:spacing w:before="107" w:line="331" w:lineRule="auto"/>
        <w:ind w:right="-1"/>
        <w:jc w:val="both"/>
        <w:rPr>
          <w:sz w:val="23"/>
          <w:lang w:val="en-IN"/>
        </w:rPr>
      </w:pPr>
      <w:r w:rsidRPr="0017327C">
        <w:rPr>
          <w:sz w:val="23"/>
        </w:rPr>
        <w:t xml:space="preserve">Faculty members </w:t>
      </w:r>
      <w:r w:rsidR="00210AFA" w:rsidRPr="0017327C">
        <w:rPr>
          <w:sz w:val="23"/>
        </w:rPr>
        <w:t>must</w:t>
      </w:r>
      <w:r w:rsidRPr="0017327C">
        <w:rPr>
          <w:sz w:val="23"/>
        </w:rPr>
        <w:t xml:space="preserve"> submit the proposal for National/International funded agencies for their research </w:t>
      </w:r>
      <w:r w:rsidR="00210AFA" w:rsidRPr="0017327C">
        <w:rPr>
          <w:sz w:val="23"/>
        </w:rPr>
        <w:t>proposals.</w:t>
      </w:r>
    </w:p>
    <w:p w14:paraId="155AFCFF" w14:textId="4BF3EAF2" w:rsidR="0017327C" w:rsidRPr="0017327C" w:rsidRDefault="0017327C" w:rsidP="0017327C">
      <w:pPr>
        <w:numPr>
          <w:ilvl w:val="0"/>
          <w:numId w:val="24"/>
        </w:numPr>
        <w:tabs>
          <w:tab w:val="left" w:pos="1418"/>
        </w:tabs>
        <w:spacing w:before="107" w:line="331" w:lineRule="auto"/>
        <w:ind w:right="-1"/>
        <w:jc w:val="both"/>
        <w:rPr>
          <w:sz w:val="23"/>
          <w:lang w:val="en-IN"/>
        </w:rPr>
      </w:pPr>
      <w:r w:rsidRPr="0017327C">
        <w:rPr>
          <w:sz w:val="23"/>
        </w:rPr>
        <w:t xml:space="preserve">Faculty members having minimum of 5 years teaching experience and not enrolled for Ph.D. </w:t>
      </w:r>
      <w:proofErr w:type="spellStart"/>
      <w:r w:rsidRPr="0017327C">
        <w:rPr>
          <w:sz w:val="23"/>
        </w:rPr>
        <w:t>programme</w:t>
      </w:r>
      <w:proofErr w:type="spellEnd"/>
      <w:r w:rsidRPr="0017327C">
        <w:rPr>
          <w:sz w:val="23"/>
        </w:rPr>
        <w:t xml:space="preserve"> </w:t>
      </w:r>
      <w:r w:rsidR="00210AFA" w:rsidRPr="0017327C">
        <w:rPr>
          <w:sz w:val="23"/>
        </w:rPr>
        <w:t>must</w:t>
      </w:r>
      <w:r w:rsidRPr="0017327C">
        <w:rPr>
          <w:sz w:val="23"/>
        </w:rPr>
        <w:t xml:space="preserve"> register their Ph.D. enrollment by the year 2025. </w:t>
      </w:r>
    </w:p>
    <w:p w14:paraId="5EA884A6" w14:textId="77777777" w:rsidR="0017327C" w:rsidRPr="0017327C" w:rsidRDefault="0017327C" w:rsidP="0017327C">
      <w:pPr>
        <w:numPr>
          <w:ilvl w:val="0"/>
          <w:numId w:val="24"/>
        </w:numPr>
        <w:tabs>
          <w:tab w:val="left" w:pos="1418"/>
        </w:tabs>
        <w:spacing w:before="107" w:line="331" w:lineRule="auto"/>
        <w:ind w:right="-1"/>
        <w:jc w:val="both"/>
        <w:rPr>
          <w:sz w:val="23"/>
          <w:lang w:val="en-IN"/>
        </w:rPr>
      </w:pPr>
      <w:r w:rsidRPr="0017327C">
        <w:rPr>
          <w:sz w:val="23"/>
        </w:rPr>
        <w:t>Faculty members completed Ph.D. are asked to publish minimum 1 Book/ Book Chapter per year.</w:t>
      </w:r>
    </w:p>
    <w:p w14:paraId="1E499653" w14:textId="77777777" w:rsidR="00D640AB" w:rsidRDefault="00D640AB" w:rsidP="005D609A">
      <w:pPr>
        <w:tabs>
          <w:tab w:val="left" w:pos="1418"/>
        </w:tabs>
        <w:spacing w:before="107" w:line="331" w:lineRule="auto"/>
        <w:ind w:right="-1"/>
        <w:jc w:val="both"/>
        <w:rPr>
          <w:sz w:val="23"/>
        </w:rPr>
      </w:pPr>
    </w:p>
    <w:p w14:paraId="3F6E62DD" w14:textId="77777777" w:rsidR="007921D7" w:rsidRDefault="007921D7" w:rsidP="005D609A">
      <w:pPr>
        <w:tabs>
          <w:tab w:val="left" w:pos="1418"/>
        </w:tabs>
        <w:spacing w:before="107" w:line="331" w:lineRule="auto"/>
        <w:ind w:right="-1"/>
        <w:jc w:val="both"/>
        <w:rPr>
          <w:sz w:val="23"/>
        </w:rPr>
      </w:pPr>
    </w:p>
    <w:p w14:paraId="3617CB92" w14:textId="77777777" w:rsidR="00906874" w:rsidRDefault="00906874" w:rsidP="005D609A">
      <w:pPr>
        <w:tabs>
          <w:tab w:val="left" w:pos="1418"/>
        </w:tabs>
        <w:spacing w:before="107" w:line="331" w:lineRule="auto"/>
        <w:ind w:right="-1"/>
        <w:jc w:val="both"/>
        <w:rPr>
          <w:sz w:val="23"/>
        </w:rPr>
      </w:pPr>
    </w:p>
    <w:p w14:paraId="1B6E9000" w14:textId="77777777" w:rsidR="00906874" w:rsidRDefault="00906874" w:rsidP="005D609A">
      <w:pPr>
        <w:tabs>
          <w:tab w:val="left" w:pos="1418"/>
        </w:tabs>
        <w:spacing w:before="107" w:line="331" w:lineRule="auto"/>
        <w:ind w:right="-1"/>
        <w:jc w:val="both"/>
        <w:rPr>
          <w:sz w:val="23"/>
        </w:rPr>
      </w:pPr>
    </w:p>
    <w:p w14:paraId="361E385E" w14:textId="77777777" w:rsidR="007921D7" w:rsidRDefault="007921D7" w:rsidP="005D609A">
      <w:pPr>
        <w:tabs>
          <w:tab w:val="left" w:pos="1418"/>
        </w:tabs>
        <w:spacing w:before="107" w:line="331" w:lineRule="auto"/>
        <w:ind w:right="-1"/>
        <w:jc w:val="both"/>
        <w:rPr>
          <w:sz w:val="23"/>
        </w:rPr>
      </w:pPr>
    </w:p>
    <w:p w14:paraId="097EBB77" w14:textId="77777777" w:rsidR="007921D7" w:rsidRDefault="007921D7" w:rsidP="005D609A">
      <w:pPr>
        <w:tabs>
          <w:tab w:val="left" w:pos="1418"/>
        </w:tabs>
        <w:spacing w:before="107" w:line="331" w:lineRule="auto"/>
        <w:ind w:right="-1"/>
        <w:jc w:val="both"/>
        <w:rPr>
          <w:sz w:val="23"/>
        </w:rPr>
      </w:pPr>
    </w:p>
    <w:p w14:paraId="058F3CFC" w14:textId="77777777" w:rsidR="007921D7" w:rsidRDefault="007921D7" w:rsidP="005D609A">
      <w:pPr>
        <w:tabs>
          <w:tab w:val="left" w:pos="1418"/>
        </w:tabs>
        <w:spacing w:before="107" w:line="331" w:lineRule="auto"/>
        <w:ind w:right="-1"/>
        <w:jc w:val="both"/>
        <w:rPr>
          <w:sz w:val="23"/>
        </w:rPr>
      </w:pPr>
    </w:p>
    <w:tbl>
      <w:tblPr>
        <w:tblStyle w:val="TableGrid"/>
        <w:tblW w:w="5281" w:type="dxa"/>
        <w:tblInd w:w="5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gridCol w:w="1029"/>
      </w:tblGrid>
      <w:tr w:rsidR="007921D7" w:rsidRPr="0058311B" w14:paraId="7FD00AC8" w14:textId="77777777" w:rsidTr="00C80BBE">
        <w:tc>
          <w:tcPr>
            <w:tcW w:w="4252" w:type="dxa"/>
            <w:tcBorders>
              <w:right w:val="single" w:sz="4" w:space="0" w:color="auto"/>
            </w:tcBorders>
            <w:vAlign w:val="center"/>
          </w:tcPr>
          <w:p w14:paraId="710E6CCF" w14:textId="2D4CBF7D" w:rsidR="007921D7" w:rsidRPr="0058311B" w:rsidRDefault="0036626C" w:rsidP="0036626C">
            <w:pPr>
              <w:pStyle w:val="ListParagraph"/>
              <w:tabs>
                <w:tab w:val="left" w:pos="4111"/>
              </w:tabs>
              <w:ind w:left="142"/>
              <w:jc w:val="right"/>
              <w:rPr>
                <w:b/>
                <w:color w:val="006FC0"/>
                <w:sz w:val="36"/>
                <w:szCs w:val="28"/>
                <w14:textOutline w14:w="3175" w14:cap="rnd" w14:cmpd="sng" w14:algn="ctr">
                  <w14:solidFill>
                    <w14:srgbClr w14:val="000000"/>
                  </w14:solidFill>
                  <w14:prstDash w14:val="solid"/>
                  <w14:bevel/>
                </w14:textOutline>
              </w:rPr>
            </w:pPr>
            <w:r>
              <w:rPr>
                <w:b/>
                <w:bCs/>
                <w:color w:val="006FC0"/>
                <w:sz w:val="36"/>
                <w:szCs w:val="28"/>
                <w14:textOutline w14:w="3175" w14:cap="rnd" w14:cmpd="sng" w14:algn="ctr">
                  <w14:solidFill>
                    <w14:srgbClr w14:val="000000"/>
                  </w14:solidFill>
                  <w14:prstDash w14:val="solid"/>
                  <w14:bevel/>
                </w14:textOutline>
              </w:rPr>
              <w:lastRenderedPageBreak/>
              <w:t xml:space="preserve">   </w:t>
            </w:r>
            <w:r w:rsidR="007921D7" w:rsidRPr="007921D7">
              <w:rPr>
                <w:b/>
                <w:bCs/>
                <w:color w:val="006FC0"/>
                <w:sz w:val="36"/>
                <w:szCs w:val="28"/>
                <w14:textOutline w14:w="3175" w14:cap="rnd" w14:cmpd="sng" w14:algn="ctr">
                  <w14:solidFill>
                    <w14:srgbClr w14:val="000000"/>
                  </w14:solidFill>
                  <w14:prstDash w14:val="solid"/>
                  <w14:bevel/>
                </w14:textOutline>
              </w:rPr>
              <w:t>IQAC</w:t>
            </w:r>
            <w:r>
              <w:rPr>
                <w:b/>
                <w:bCs/>
                <w:color w:val="006FC0"/>
                <w:sz w:val="36"/>
                <w:szCs w:val="28"/>
                <w14:textOutline w14:w="3175" w14:cap="rnd" w14:cmpd="sng" w14:algn="ctr">
                  <w14:solidFill>
                    <w14:srgbClr w14:val="000000"/>
                  </w14:solidFill>
                  <w14:prstDash w14:val="solid"/>
                  <w14:bevel/>
                </w14:textOutline>
              </w:rPr>
              <w:t xml:space="preserve"> Initiatives</w:t>
            </w:r>
            <w:r w:rsidR="00AD3DCC">
              <w:rPr>
                <w:b/>
                <w:bCs/>
                <w:color w:val="006FC0"/>
                <w:sz w:val="36"/>
                <w:szCs w:val="28"/>
                <w14:textOutline w14:w="3175" w14:cap="rnd" w14:cmpd="sng" w14:algn="ctr">
                  <w14:solidFill>
                    <w14:srgbClr w14:val="000000"/>
                  </w14:solidFill>
                  <w14:prstDash w14:val="solid"/>
                  <w14:bevel/>
                </w14:textOutline>
              </w:rPr>
              <w:t xml:space="preserve"> and Strategic Plan</w:t>
            </w:r>
          </w:p>
        </w:tc>
        <w:tc>
          <w:tcPr>
            <w:tcW w:w="1029" w:type="dxa"/>
            <w:tcBorders>
              <w:top w:val="single" w:sz="4" w:space="0" w:color="auto"/>
              <w:left w:val="single" w:sz="4" w:space="0" w:color="auto"/>
              <w:bottom w:val="single" w:sz="4" w:space="0" w:color="auto"/>
              <w:right w:val="single" w:sz="4" w:space="0" w:color="auto"/>
            </w:tcBorders>
          </w:tcPr>
          <w:p w14:paraId="51713A22" w14:textId="0F876BAB" w:rsidR="007921D7" w:rsidRPr="0058311B" w:rsidRDefault="007921D7" w:rsidP="00C80BBE">
            <w:pPr>
              <w:pStyle w:val="BodyText"/>
              <w:jc w:val="center"/>
              <w:rPr>
                <w:b/>
                <w:sz w:val="32"/>
                <w14:textOutline w14:w="3175" w14:cap="rnd" w14:cmpd="sng" w14:algn="ctr">
                  <w14:solidFill>
                    <w14:srgbClr w14:val="000000"/>
                  </w14:solidFill>
                  <w14:prstDash w14:val="solid"/>
                  <w14:bevel/>
                </w14:textOutline>
              </w:rPr>
            </w:pPr>
            <w:r>
              <w:rPr>
                <w:b/>
                <w:color w:val="006FC0"/>
                <w:sz w:val="78"/>
                <w:szCs w:val="70"/>
                <w14:textOutline w14:w="3175" w14:cap="rnd" w14:cmpd="sng" w14:algn="ctr">
                  <w14:solidFill>
                    <w14:srgbClr w14:val="000000"/>
                  </w14:solidFill>
                  <w14:prstDash w14:val="solid"/>
                  <w14:bevel/>
                </w14:textOutline>
              </w:rPr>
              <w:t>3</w:t>
            </w:r>
          </w:p>
        </w:tc>
      </w:tr>
    </w:tbl>
    <w:p w14:paraId="2729F38E" w14:textId="77777777" w:rsidR="00AD3DCC" w:rsidRDefault="00AD3DCC" w:rsidP="005D609A">
      <w:pPr>
        <w:tabs>
          <w:tab w:val="left" w:pos="1418"/>
        </w:tabs>
        <w:spacing w:before="107" w:line="331" w:lineRule="auto"/>
        <w:ind w:right="-1"/>
        <w:jc w:val="both"/>
        <w:rPr>
          <w:sz w:val="23"/>
        </w:rPr>
      </w:pPr>
    </w:p>
    <w:p w14:paraId="1E3A3F8D" w14:textId="3C7D1F63" w:rsidR="007921D7" w:rsidRDefault="00F151B1" w:rsidP="00AD3DCC">
      <w:pPr>
        <w:tabs>
          <w:tab w:val="left" w:pos="1418"/>
        </w:tabs>
        <w:spacing w:before="107" w:line="331" w:lineRule="auto"/>
        <w:ind w:right="-1"/>
        <w:jc w:val="both"/>
        <w:rPr>
          <w:sz w:val="23"/>
        </w:rPr>
      </w:pPr>
      <w:r>
        <w:rPr>
          <w:sz w:val="23"/>
        </w:rPr>
        <w:t>IQAC at MCE initiated following activities in the academic process to ensure the quality in academic and administrative process.</w:t>
      </w:r>
    </w:p>
    <w:p w14:paraId="1EA900D4" w14:textId="77777777" w:rsidR="00F151B1" w:rsidRPr="00F151B1" w:rsidRDefault="00F151B1" w:rsidP="00F151B1">
      <w:pPr>
        <w:numPr>
          <w:ilvl w:val="0"/>
          <w:numId w:val="27"/>
        </w:numPr>
        <w:tabs>
          <w:tab w:val="left" w:pos="1418"/>
        </w:tabs>
        <w:spacing w:before="107" w:line="331" w:lineRule="auto"/>
        <w:ind w:right="-1"/>
        <w:jc w:val="both"/>
        <w:rPr>
          <w:sz w:val="23"/>
          <w:lang w:val="en-IN"/>
        </w:rPr>
      </w:pPr>
      <w:r w:rsidRPr="00F151B1">
        <w:rPr>
          <w:sz w:val="23"/>
        </w:rPr>
        <w:t>Internal Quality Audit</w:t>
      </w:r>
    </w:p>
    <w:p w14:paraId="54918F7E" w14:textId="77777777" w:rsidR="00F151B1" w:rsidRPr="00F151B1" w:rsidRDefault="00F151B1" w:rsidP="00F151B1">
      <w:pPr>
        <w:numPr>
          <w:ilvl w:val="0"/>
          <w:numId w:val="27"/>
        </w:numPr>
        <w:tabs>
          <w:tab w:val="left" w:pos="1418"/>
        </w:tabs>
        <w:spacing w:before="107" w:line="331" w:lineRule="auto"/>
        <w:ind w:right="-1"/>
        <w:jc w:val="both"/>
        <w:rPr>
          <w:sz w:val="23"/>
          <w:lang w:val="en-IN"/>
        </w:rPr>
      </w:pPr>
      <w:r w:rsidRPr="00F151B1">
        <w:rPr>
          <w:sz w:val="23"/>
        </w:rPr>
        <w:t>Academic and Administrative Audit</w:t>
      </w:r>
    </w:p>
    <w:p w14:paraId="6F3AC3BD" w14:textId="77E71262" w:rsidR="00F151B1" w:rsidRPr="000D0C44" w:rsidRDefault="00F151B1" w:rsidP="00F151B1">
      <w:pPr>
        <w:numPr>
          <w:ilvl w:val="0"/>
          <w:numId w:val="27"/>
        </w:numPr>
        <w:tabs>
          <w:tab w:val="left" w:pos="1418"/>
        </w:tabs>
        <w:spacing w:before="107" w:line="331" w:lineRule="auto"/>
        <w:ind w:right="-1"/>
        <w:jc w:val="both"/>
        <w:rPr>
          <w:sz w:val="23"/>
          <w:lang w:val="en-IN"/>
        </w:rPr>
      </w:pPr>
      <w:r w:rsidRPr="00F151B1">
        <w:rPr>
          <w:sz w:val="23"/>
        </w:rPr>
        <w:t>Addition of Smart Classrooms</w:t>
      </w:r>
      <w:r w:rsidR="007A6B7D">
        <w:rPr>
          <w:sz w:val="23"/>
        </w:rPr>
        <w:t xml:space="preserve"> and usage of ICT tools</w:t>
      </w:r>
    </w:p>
    <w:p w14:paraId="65A0B1A4" w14:textId="28FD6C9F" w:rsidR="000D0C44" w:rsidRPr="00456060" w:rsidRDefault="000D0C44" w:rsidP="00F151B1">
      <w:pPr>
        <w:numPr>
          <w:ilvl w:val="0"/>
          <w:numId w:val="27"/>
        </w:numPr>
        <w:tabs>
          <w:tab w:val="left" w:pos="1418"/>
        </w:tabs>
        <w:spacing w:before="107" w:line="331" w:lineRule="auto"/>
        <w:ind w:right="-1"/>
        <w:jc w:val="both"/>
        <w:rPr>
          <w:sz w:val="23"/>
          <w:lang w:val="en-IN"/>
        </w:rPr>
      </w:pPr>
      <w:r>
        <w:rPr>
          <w:sz w:val="23"/>
        </w:rPr>
        <w:t>Faculty appraisal system</w:t>
      </w:r>
    </w:p>
    <w:p w14:paraId="79B93741" w14:textId="51FAD7ED" w:rsidR="00F151B1" w:rsidRPr="00F151B1" w:rsidRDefault="00456060" w:rsidP="00F151B1">
      <w:pPr>
        <w:numPr>
          <w:ilvl w:val="0"/>
          <w:numId w:val="27"/>
        </w:numPr>
        <w:tabs>
          <w:tab w:val="left" w:pos="1418"/>
        </w:tabs>
        <w:spacing w:before="107" w:line="331" w:lineRule="auto"/>
        <w:ind w:right="-1"/>
        <w:jc w:val="both"/>
        <w:rPr>
          <w:sz w:val="23"/>
          <w:lang w:val="en-IN"/>
        </w:rPr>
      </w:pPr>
      <w:bookmarkStart w:id="0" w:name="_Hlk188613661"/>
      <w:r>
        <w:rPr>
          <w:sz w:val="23"/>
        </w:rPr>
        <w:t>Establishing OBE in academics</w:t>
      </w:r>
    </w:p>
    <w:bookmarkEnd w:id="0"/>
    <w:p w14:paraId="3C742A3D" w14:textId="77777777" w:rsidR="00F151B1" w:rsidRPr="00F151B1" w:rsidRDefault="00F151B1" w:rsidP="00F151B1">
      <w:pPr>
        <w:numPr>
          <w:ilvl w:val="0"/>
          <w:numId w:val="27"/>
        </w:numPr>
        <w:tabs>
          <w:tab w:val="left" w:pos="1418"/>
        </w:tabs>
        <w:spacing w:before="107" w:line="331" w:lineRule="auto"/>
        <w:ind w:right="-1"/>
        <w:jc w:val="both"/>
        <w:rPr>
          <w:sz w:val="23"/>
          <w:lang w:val="en-IN"/>
        </w:rPr>
      </w:pPr>
      <w:r w:rsidRPr="00F151B1">
        <w:rPr>
          <w:sz w:val="23"/>
        </w:rPr>
        <w:t>Stake holders feedback analysis (</w:t>
      </w:r>
      <w:hyperlink r:id="rId14" w:history="1">
        <w:r w:rsidRPr="00F151B1">
          <w:rPr>
            <w:rStyle w:val="Hyperlink"/>
            <w:color w:val="auto"/>
            <w:sz w:val="23"/>
            <w:u w:val="none"/>
          </w:rPr>
          <w:t>Student</w:t>
        </w:r>
      </w:hyperlink>
      <w:r w:rsidRPr="00F151B1">
        <w:rPr>
          <w:sz w:val="23"/>
        </w:rPr>
        <w:t xml:space="preserve">, </w:t>
      </w:r>
      <w:hyperlink r:id="rId15" w:history="1">
        <w:r w:rsidRPr="00F151B1">
          <w:rPr>
            <w:rStyle w:val="Hyperlink"/>
            <w:color w:val="auto"/>
            <w:sz w:val="23"/>
            <w:u w:val="none"/>
          </w:rPr>
          <w:t>Faculty</w:t>
        </w:r>
      </w:hyperlink>
      <w:r w:rsidRPr="00F151B1">
        <w:rPr>
          <w:sz w:val="23"/>
        </w:rPr>
        <w:t xml:space="preserve">, </w:t>
      </w:r>
      <w:hyperlink r:id="rId16" w:history="1">
        <w:r w:rsidRPr="00F151B1">
          <w:rPr>
            <w:rStyle w:val="Hyperlink"/>
            <w:color w:val="auto"/>
            <w:sz w:val="23"/>
            <w:u w:val="none"/>
          </w:rPr>
          <w:t>Alumni</w:t>
        </w:r>
      </w:hyperlink>
      <w:r w:rsidRPr="00F151B1">
        <w:rPr>
          <w:sz w:val="23"/>
        </w:rPr>
        <w:t xml:space="preserve">, </w:t>
      </w:r>
      <w:hyperlink r:id="rId17" w:history="1">
        <w:r w:rsidRPr="00F151B1">
          <w:rPr>
            <w:rStyle w:val="Hyperlink"/>
            <w:color w:val="auto"/>
            <w:sz w:val="23"/>
            <w:u w:val="none"/>
          </w:rPr>
          <w:t>Employer</w:t>
        </w:r>
      </w:hyperlink>
      <w:r w:rsidRPr="00F151B1">
        <w:rPr>
          <w:sz w:val="23"/>
        </w:rPr>
        <w:t>)</w:t>
      </w:r>
    </w:p>
    <w:p w14:paraId="4F85344F" w14:textId="77777777" w:rsidR="00F151B1" w:rsidRPr="00F151B1" w:rsidRDefault="00F151B1" w:rsidP="00F151B1">
      <w:pPr>
        <w:numPr>
          <w:ilvl w:val="0"/>
          <w:numId w:val="27"/>
        </w:numPr>
        <w:tabs>
          <w:tab w:val="left" w:pos="1418"/>
        </w:tabs>
        <w:spacing w:before="107" w:line="331" w:lineRule="auto"/>
        <w:ind w:right="-1"/>
        <w:jc w:val="both"/>
        <w:rPr>
          <w:sz w:val="23"/>
        </w:rPr>
      </w:pPr>
      <w:hyperlink r:id="rId18" w:history="1">
        <w:r w:rsidRPr="00F151B1">
          <w:rPr>
            <w:rFonts w:eastAsiaTheme="minorEastAsia"/>
          </w:rPr>
          <w:t>E-Governance initiative</w:t>
        </w:r>
      </w:hyperlink>
    </w:p>
    <w:p w14:paraId="4434A5D9" w14:textId="77777777" w:rsidR="00F151B1" w:rsidRPr="00F151B1" w:rsidRDefault="00F151B1" w:rsidP="00F151B1">
      <w:pPr>
        <w:numPr>
          <w:ilvl w:val="0"/>
          <w:numId w:val="27"/>
        </w:numPr>
        <w:tabs>
          <w:tab w:val="left" w:pos="1418"/>
        </w:tabs>
        <w:spacing w:before="107" w:line="331" w:lineRule="auto"/>
        <w:ind w:right="-1"/>
        <w:jc w:val="both"/>
        <w:rPr>
          <w:sz w:val="23"/>
        </w:rPr>
      </w:pPr>
      <w:r w:rsidRPr="00F151B1">
        <w:rPr>
          <w:sz w:val="23"/>
        </w:rPr>
        <w:t xml:space="preserve">Initiated </w:t>
      </w:r>
      <w:hyperlink r:id="rId19" w:history="1">
        <w:r w:rsidRPr="00F151B1">
          <w:rPr>
            <w:rFonts w:eastAsiaTheme="minorEastAsia"/>
          </w:rPr>
          <w:t>Energy Audit</w:t>
        </w:r>
      </w:hyperlink>
      <w:r w:rsidRPr="00F151B1">
        <w:rPr>
          <w:sz w:val="23"/>
        </w:rPr>
        <w:t xml:space="preserve">, </w:t>
      </w:r>
      <w:hyperlink r:id="rId20" w:history="1">
        <w:r w:rsidRPr="00F151B1">
          <w:rPr>
            <w:rFonts w:eastAsiaTheme="minorEastAsia"/>
          </w:rPr>
          <w:t xml:space="preserve">Environmental </w:t>
        </w:r>
      </w:hyperlink>
      <w:hyperlink r:id="rId21" w:history="1">
        <w:r w:rsidRPr="00F151B1">
          <w:rPr>
            <w:rFonts w:eastAsiaTheme="minorEastAsia"/>
          </w:rPr>
          <w:t>Audit</w:t>
        </w:r>
      </w:hyperlink>
      <w:hyperlink r:id="rId22" w:history="1">
        <w:r w:rsidRPr="00F151B1">
          <w:rPr>
            <w:rFonts w:eastAsiaTheme="minorEastAsia"/>
          </w:rPr>
          <w:t>,</w:t>
        </w:r>
      </w:hyperlink>
      <w:hyperlink r:id="rId23" w:history="1">
        <w:r w:rsidRPr="00F151B1">
          <w:rPr>
            <w:rFonts w:eastAsiaTheme="minorEastAsia"/>
          </w:rPr>
          <w:t xml:space="preserve"> </w:t>
        </w:r>
      </w:hyperlink>
      <w:r w:rsidRPr="00F151B1">
        <w:rPr>
          <w:sz w:val="23"/>
        </w:rPr>
        <w:t xml:space="preserve">and </w:t>
      </w:r>
      <w:hyperlink r:id="rId24" w:history="1">
        <w:r w:rsidRPr="00F151B1">
          <w:rPr>
            <w:rFonts w:eastAsiaTheme="minorEastAsia"/>
          </w:rPr>
          <w:t>Green Audit</w:t>
        </w:r>
      </w:hyperlink>
    </w:p>
    <w:p w14:paraId="32CB45EE" w14:textId="29D0A1E4" w:rsidR="00F151B1" w:rsidRPr="00F151B1" w:rsidRDefault="00F151B1" w:rsidP="00F151B1">
      <w:pPr>
        <w:numPr>
          <w:ilvl w:val="0"/>
          <w:numId w:val="27"/>
        </w:numPr>
        <w:tabs>
          <w:tab w:val="left" w:pos="1418"/>
        </w:tabs>
        <w:spacing w:before="107" w:line="331" w:lineRule="auto"/>
        <w:ind w:right="-1"/>
        <w:jc w:val="both"/>
        <w:rPr>
          <w:sz w:val="23"/>
        </w:rPr>
      </w:pPr>
      <w:r w:rsidRPr="00F151B1">
        <w:rPr>
          <w:sz w:val="23"/>
        </w:rPr>
        <w:t>Initiated various policy documents (</w:t>
      </w:r>
      <w:r w:rsidR="00CA1FBB">
        <w:rPr>
          <w:sz w:val="23"/>
        </w:rPr>
        <w:t>Appraisal policy, E-governance policy, Human resource policy, Internal and external audit policy, Resource mobilization and utilization policy, Staff welfare policy)</w:t>
      </w:r>
    </w:p>
    <w:p w14:paraId="3B469BF8" w14:textId="77777777" w:rsidR="00F151B1" w:rsidRPr="00F151B1" w:rsidRDefault="00F151B1" w:rsidP="00F151B1">
      <w:pPr>
        <w:numPr>
          <w:ilvl w:val="0"/>
          <w:numId w:val="27"/>
        </w:numPr>
        <w:tabs>
          <w:tab w:val="left" w:pos="1418"/>
        </w:tabs>
        <w:spacing w:before="107" w:line="331" w:lineRule="auto"/>
        <w:ind w:right="-1"/>
        <w:jc w:val="both"/>
        <w:rPr>
          <w:sz w:val="23"/>
        </w:rPr>
      </w:pPr>
      <w:r w:rsidRPr="00F151B1">
        <w:rPr>
          <w:sz w:val="23"/>
        </w:rPr>
        <w:t>Encouraging Research and Development activities</w:t>
      </w:r>
    </w:p>
    <w:p w14:paraId="1EDA5123" w14:textId="77777777" w:rsidR="00F151B1" w:rsidRPr="00F151B1" w:rsidRDefault="00F151B1" w:rsidP="00F151B1">
      <w:pPr>
        <w:numPr>
          <w:ilvl w:val="0"/>
          <w:numId w:val="27"/>
        </w:numPr>
        <w:tabs>
          <w:tab w:val="left" w:pos="1418"/>
        </w:tabs>
        <w:spacing w:before="107" w:line="331" w:lineRule="auto"/>
        <w:ind w:right="-1"/>
        <w:jc w:val="both"/>
        <w:rPr>
          <w:sz w:val="23"/>
        </w:rPr>
      </w:pPr>
      <w:r w:rsidRPr="00F151B1">
        <w:rPr>
          <w:sz w:val="23"/>
        </w:rPr>
        <w:t>Encouraging IIC and EDC activities</w:t>
      </w:r>
    </w:p>
    <w:p w14:paraId="38676F9A" w14:textId="1EA31657" w:rsidR="00F151B1" w:rsidRPr="00F151B1" w:rsidRDefault="00F151B1" w:rsidP="00F151B1">
      <w:pPr>
        <w:numPr>
          <w:ilvl w:val="0"/>
          <w:numId w:val="27"/>
        </w:numPr>
        <w:tabs>
          <w:tab w:val="left" w:pos="1418"/>
        </w:tabs>
        <w:spacing w:before="107" w:line="331" w:lineRule="auto"/>
        <w:ind w:right="-1"/>
        <w:jc w:val="both"/>
        <w:rPr>
          <w:sz w:val="23"/>
          <w:lang w:val="en-IN"/>
        </w:rPr>
      </w:pPr>
      <w:r w:rsidRPr="00F151B1">
        <w:rPr>
          <w:sz w:val="23"/>
        </w:rPr>
        <w:t xml:space="preserve">Organized programs </w:t>
      </w:r>
      <w:r w:rsidR="005F0859">
        <w:rPr>
          <w:sz w:val="23"/>
        </w:rPr>
        <w:t>on</w:t>
      </w:r>
      <w:r w:rsidRPr="00F151B1">
        <w:rPr>
          <w:sz w:val="23"/>
        </w:rPr>
        <w:t xml:space="preserve"> life skill enrichment for faculty and students</w:t>
      </w:r>
    </w:p>
    <w:p w14:paraId="73313026" w14:textId="6DCB2C22" w:rsidR="00F151B1" w:rsidRPr="00F151B1" w:rsidRDefault="00F151B1" w:rsidP="00F151B1">
      <w:pPr>
        <w:numPr>
          <w:ilvl w:val="0"/>
          <w:numId w:val="27"/>
        </w:numPr>
        <w:tabs>
          <w:tab w:val="left" w:pos="1418"/>
        </w:tabs>
        <w:spacing w:before="107" w:line="331" w:lineRule="auto"/>
        <w:ind w:right="-1"/>
        <w:jc w:val="both"/>
        <w:rPr>
          <w:sz w:val="23"/>
          <w:lang w:val="en-IN"/>
        </w:rPr>
      </w:pPr>
      <w:r w:rsidRPr="00F151B1">
        <w:rPr>
          <w:sz w:val="23"/>
        </w:rPr>
        <w:t xml:space="preserve">Initiated the process of setup the MSME Business Incubator as Host Institute </w:t>
      </w:r>
    </w:p>
    <w:p w14:paraId="3D685EA8" w14:textId="52BDEFD7" w:rsidR="001D0F52" w:rsidRPr="00014D17" w:rsidRDefault="001D0F52" w:rsidP="001D0F52">
      <w:pPr>
        <w:pStyle w:val="Heading4"/>
        <w:tabs>
          <w:tab w:val="left" w:pos="1781"/>
        </w:tabs>
        <w:spacing w:before="273"/>
        <w:ind w:left="0" w:firstLine="0"/>
      </w:pPr>
      <w:r>
        <w:t>3.1 Academic</w:t>
      </w:r>
      <w:r w:rsidRPr="00014D17">
        <w:rPr>
          <w:spacing w:val="-11"/>
        </w:rPr>
        <w:t xml:space="preserve"> </w:t>
      </w:r>
      <w:r w:rsidRPr="00014D17">
        <w:t>and</w:t>
      </w:r>
      <w:r w:rsidRPr="00014D17">
        <w:rPr>
          <w:spacing w:val="-8"/>
        </w:rPr>
        <w:t xml:space="preserve"> </w:t>
      </w:r>
      <w:r w:rsidRPr="00014D17">
        <w:t>Administrative</w:t>
      </w:r>
      <w:r w:rsidRPr="00014D17">
        <w:rPr>
          <w:spacing w:val="-5"/>
        </w:rPr>
        <w:t xml:space="preserve"> </w:t>
      </w:r>
      <w:r w:rsidR="00B14C66">
        <w:rPr>
          <w:spacing w:val="-2"/>
        </w:rPr>
        <w:t>Audit</w:t>
      </w:r>
    </w:p>
    <w:p w14:paraId="6804218E" w14:textId="77777777" w:rsidR="001D0F52" w:rsidRPr="00014D17" w:rsidRDefault="001D0F52" w:rsidP="001D0F52">
      <w:pPr>
        <w:pStyle w:val="BodyText"/>
        <w:spacing w:before="22"/>
        <w:rPr>
          <w:b/>
          <w:sz w:val="28"/>
        </w:rPr>
      </w:pPr>
    </w:p>
    <w:p w14:paraId="24C9428F" w14:textId="15EFECEC" w:rsidR="000D0C44" w:rsidRDefault="000D0C44" w:rsidP="00E46BF8">
      <w:pPr>
        <w:pStyle w:val="Heading4"/>
        <w:tabs>
          <w:tab w:val="left" w:pos="0"/>
          <w:tab w:val="left" w:pos="1781"/>
        </w:tabs>
        <w:spacing w:line="360" w:lineRule="auto"/>
        <w:ind w:left="0" w:right="-1" w:firstLine="0"/>
        <w:jc w:val="both"/>
        <w:rPr>
          <w:b w:val="0"/>
          <w:bCs w:val="0"/>
          <w:sz w:val="24"/>
          <w:szCs w:val="24"/>
        </w:rPr>
      </w:pPr>
      <w:r>
        <w:rPr>
          <w:b w:val="0"/>
          <w:bCs w:val="0"/>
          <w:sz w:val="24"/>
          <w:szCs w:val="24"/>
        </w:rPr>
        <w:t xml:space="preserve">       </w:t>
      </w:r>
      <w:r w:rsidRPr="000D0C44">
        <w:rPr>
          <w:b w:val="0"/>
          <w:bCs w:val="0"/>
          <w:sz w:val="24"/>
          <w:szCs w:val="24"/>
        </w:rPr>
        <w:t xml:space="preserve">The </w:t>
      </w:r>
      <w:r>
        <w:rPr>
          <w:b w:val="0"/>
          <w:bCs w:val="0"/>
          <w:sz w:val="24"/>
          <w:szCs w:val="24"/>
        </w:rPr>
        <w:t>Institution</w:t>
      </w:r>
      <w:r w:rsidRPr="000D0C44">
        <w:rPr>
          <w:b w:val="0"/>
          <w:bCs w:val="0"/>
          <w:sz w:val="24"/>
          <w:szCs w:val="24"/>
        </w:rPr>
        <w:t xml:space="preserve"> is always working to improve its administrative and academic procedures. A systematic Academic and Administrative audit procedure is implemented starting in 2022–2023 in accordance with the IQAC's proposal. Its goals are self- and external evaluation and taking the required steps to preserve quality.</w:t>
      </w:r>
    </w:p>
    <w:p w14:paraId="7A1F96D1" w14:textId="6BC94E2F" w:rsidR="00E46BF8" w:rsidRDefault="00E46BF8" w:rsidP="00E46BF8">
      <w:pPr>
        <w:pStyle w:val="Heading4"/>
        <w:tabs>
          <w:tab w:val="left" w:pos="0"/>
          <w:tab w:val="left" w:pos="1781"/>
        </w:tabs>
        <w:spacing w:line="360" w:lineRule="auto"/>
        <w:ind w:left="0" w:right="-1" w:firstLine="0"/>
        <w:jc w:val="both"/>
        <w:rPr>
          <w:b w:val="0"/>
          <w:bCs w:val="0"/>
          <w:sz w:val="24"/>
          <w:szCs w:val="24"/>
        </w:rPr>
      </w:pPr>
      <w:r>
        <w:rPr>
          <w:b w:val="0"/>
          <w:bCs w:val="0"/>
          <w:sz w:val="23"/>
          <w:szCs w:val="22"/>
        </w:rPr>
        <w:t xml:space="preserve">      </w:t>
      </w:r>
      <w:r w:rsidRPr="00060CC2">
        <w:rPr>
          <w:b w:val="0"/>
          <w:bCs w:val="0"/>
          <w:sz w:val="24"/>
          <w:szCs w:val="24"/>
        </w:rPr>
        <w:t xml:space="preserve">All academic and administrative inputs, including departmental and student profiles, workload, research information, and teaching and evaluation procedures, were considered when creating a uniform format. Higher authorities evaluate teachers in areas such as qualifications, accountability, regularity, and timeliness. Information pertaining to various divisions managing admission, </w:t>
      </w:r>
      <w:r w:rsidRPr="00060CC2">
        <w:rPr>
          <w:b w:val="0"/>
          <w:bCs w:val="0"/>
          <w:sz w:val="24"/>
          <w:szCs w:val="24"/>
        </w:rPr>
        <w:lastRenderedPageBreak/>
        <w:t>examination, stores, maintenance, accounting, salaries, appointments, promotions, administration, and scholarships was included in the proforma for administrative departments. The audit proforma for libraries and labs contained pertinent information on administration, various facilities and services offered, timetables, maintenance and upgradation details etc.</w:t>
      </w:r>
    </w:p>
    <w:p w14:paraId="248B459E" w14:textId="0D642AFA" w:rsidR="00E23795" w:rsidRDefault="00E23795" w:rsidP="00E46BF8">
      <w:pPr>
        <w:pStyle w:val="Heading4"/>
        <w:tabs>
          <w:tab w:val="left" w:pos="0"/>
          <w:tab w:val="left" w:pos="1781"/>
        </w:tabs>
        <w:spacing w:line="360" w:lineRule="auto"/>
        <w:ind w:left="0" w:right="-1" w:firstLine="0"/>
        <w:jc w:val="both"/>
        <w:rPr>
          <w:b w:val="0"/>
          <w:bCs w:val="0"/>
          <w:sz w:val="24"/>
          <w:szCs w:val="24"/>
        </w:rPr>
      </w:pPr>
      <w:r>
        <w:rPr>
          <w:b w:val="0"/>
          <w:bCs w:val="0"/>
          <w:sz w:val="24"/>
          <w:szCs w:val="24"/>
        </w:rPr>
        <w:t xml:space="preserve">      IQAC will take the necessary actions/corrections in the process based on the AAA report received from the external auditors.</w:t>
      </w:r>
      <w:r w:rsidR="00F06E27">
        <w:rPr>
          <w:b w:val="0"/>
          <w:bCs w:val="0"/>
          <w:sz w:val="24"/>
          <w:szCs w:val="24"/>
        </w:rPr>
        <w:t xml:space="preserve"> Action taken report on the comments from external auditors will be prepared and necessary actions to be followed will be taken care of by IQAC.</w:t>
      </w:r>
    </w:p>
    <w:p w14:paraId="24282A2E" w14:textId="77777777" w:rsidR="00D13A83" w:rsidRPr="00060CC2" w:rsidRDefault="00D13A83" w:rsidP="00E46BF8">
      <w:pPr>
        <w:pStyle w:val="Heading4"/>
        <w:tabs>
          <w:tab w:val="left" w:pos="0"/>
          <w:tab w:val="left" w:pos="1781"/>
        </w:tabs>
        <w:spacing w:line="360" w:lineRule="auto"/>
        <w:ind w:left="0" w:right="-1" w:firstLine="0"/>
        <w:jc w:val="both"/>
        <w:rPr>
          <w:b w:val="0"/>
          <w:bCs w:val="0"/>
          <w:sz w:val="24"/>
          <w:szCs w:val="24"/>
        </w:rPr>
      </w:pPr>
    </w:p>
    <w:p w14:paraId="46C5A917" w14:textId="15EF5C0E" w:rsidR="00B00357" w:rsidRPr="00014D17" w:rsidRDefault="00906874" w:rsidP="00920849">
      <w:pPr>
        <w:pStyle w:val="Heading4"/>
        <w:tabs>
          <w:tab w:val="left" w:pos="0"/>
          <w:tab w:val="left" w:pos="1781"/>
        </w:tabs>
        <w:spacing w:after="240"/>
        <w:ind w:left="0" w:firstLine="0"/>
        <w:jc w:val="both"/>
      </w:pPr>
      <w:r>
        <w:t>3.</w:t>
      </w:r>
      <w:r w:rsidR="00920849">
        <w:t>2</w:t>
      </w:r>
      <w:r>
        <w:t xml:space="preserve">    </w:t>
      </w:r>
      <w:r w:rsidR="00065707" w:rsidRPr="00014D17">
        <w:t>Faculty</w:t>
      </w:r>
      <w:r w:rsidR="00065707" w:rsidRPr="00014D17">
        <w:rPr>
          <w:spacing w:val="-8"/>
        </w:rPr>
        <w:t xml:space="preserve"> </w:t>
      </w:r>
      <w:r w:rsidR="00065707" w:rsidRPr="00014D17">
        <w:t>Appraisal</w:t>
      </w:r>
      <w:r w:rsidR="00065707" w:rsidRPr="00014D17">
        <w:rPr>
          <w:spacing w:val="-8"/>
        </w:rPr>
        <w:t xml:space="preserve"> </w:t>
      </w:r>
      <w:r w:rsidR="00B14C66">
        <w:rPr>
          <w:spacing w:val="-2"/>
        </w:rPr>
        <w:t>system</w:t>
      </w:r>
    </w:p>
    <w:p w14:paraId="79AA97CB" w14:textId="77777777" w:rsidR="00920849" w:rsidRDefault="00920849" w:rsidP="00920849">
      <w:pPr>
        <w:pStyle w:val="BodyText"/>
        <w:tabs>
          <w:tab w:val="left" w:pos="1418"/>
        </w:tabs>
        <w:spacing w:line="360" w:lineRule="auto"/>
        <w:jc w:val="both"/>
      </w:pPr>
      <w:r>
        <w:t>The following goals are the focus of a well-established faculty appraisal system:</w:t>
      </w:r>
    </w:p>
    <w:p w14:paraId="208E32F2" w14:textId="77777777" w:rsidR="00920849" w:rsidRDefault="00920849" w:rsidP="00920849">
      <w:pPr>
        <w:pStyle w:val="BodyText"/>
        <w:tabs>
          <w:tab w:val="left" w:pos="1418"/>
        </w:tabs>
        <w:spacing w:line="360" w:lineRule="auto"/>
        <w:ind w:left="720"/>
        <w:jc w:val="both"/>
      </w:pPr>
      <w:r>
        <w:t>1. Evaluate and encourage excellence in the process of teaching and learning.</w:t>
      </w:r>
    </w:p>
    <w:p w14:paraId="0A452C7C" w14:textId="46CB7243" w:rsidR="00920849" w:rsidRDefault="00920849" w:rsidP="00920849">
      <w:pPr>
        <w:pStyle w:val="BodyText"/>
        <w:tabs>
          <w:tab w:val="left" w:pos="1418"/>
        </w:tabs>
        <w:spacing w:line="360" w:lineRule="auto"/>
        <w:ind w:left="720"/>
        <w:jc w:val="both"/>
      </w:pPr>
      <w:r>
        <w:t>2. Continue to monitor instructional performance to meet students' educational requirements.</w:t>
      </w:r>
    </w:p>
    <w:p w14:paraId="0E13D036" w14:textId="77777777" w:rsidR="00920849" w:rsidRDefault="00920849" w:rsidP="00920849">
      <w:pPr>
        <w:pStyle w:val="BodyText"/>
        <w:tabs>
          <w:tab w:val="left" w:pos="1418"/>
        </w:tabs>
        <w:spacing w:line="360" w:lineRule="auto"/>
        <w:ind w:left="720"/>
        <w:jc w:val="both"/>
      </w:pPr>
      <w:r>
        <w:t>3. Offer a useful framework for assessing faculty performance by pinpointing their strong points and potential areas for development.</w:t>
      </w:r>
    </w:p>
    <w:p w14:paraId="29276090" w14:textId="77777777" w:rsidR="00920849" w:rsidRDefault="00920849" w:rsidP="00920849">
      <w:pPr>
        <w:pStyle w:val="BodyText"/>
        <w:tabs>
          <w:tab w:val="left" w:pos="1418"/>
        </w:tabs>
        <w:spacing w:line="360" w:lineRule="auto"/>
        <w:ind w:left="720"/>
        <w:jc w:val="both"/>
      </w:pPr>
      <w:r>
        <w:t>4. Give faculty members a foundation for their professional development.</w:t>
      </w:r>
    </w:p>
    <w:p w14:paraId="1A660EA7" w14:textId="0F677DDB" w:rsidR="00920849" w:rsidRPr="00014D17" w:rsidRDefault="00920849" w:rsidP="00920849">
      <w:pPr>
        <w:pStyle w:val="BodyText"/>
        <w:tabs>
          <w:tab w:val="left" w:pos="1418"/>
        </w:tabs>
        <w:spacing w:line="360" w:lineRule="auto"/>
        <w:ind w:right="-1"/>
        <w:jc w:val="both"/>
      </w:pPr>
      <w:r>
        <w:t xml:space="preserve">          The head of the Department compiles the faculty appraisal forms that are submitted by each faculty member. The Head of the Department and the Head of the Institute evaluate the faculty member's strengths and weaknesses in each of the criteria and communicate the results to the faculty member for future development. </w:t>
      </w:r>
      <w:r w:rsidRPr="00014D17">
        <w:t xml:space="preserve">The self-appraisal scores with the recommendations of the Head of the Department and the Head of the Institute will be considered by the management for career </w:t>
      </w:r>
      <w:r w:rsidRPr="00014D17">
        <w:rPr>
          <w:spacing w:val="-2"/>
        </w:rPr>
        <w:t>advancements</w:t>
      </w:r>
      <w:r>
        <w:rPr>
          <w:spacing w:val="-2"/>
        </w:rPr>
        <w:t xml:space="preserve"> and for further support</w:t>
      </w:r>
      <w:r w:rsidRPr="00014D17">
        <w:rPr>
          <w:spacing w:val="-2"/>
        </w:rPr>
        <w:t>.</w:t>
      </w:r>
    </w:p>
    <w:p w14:paraId="4CF74655" w14:textId="77777777" w:rsidR="00B00357" w:rsidRDefault="00B00357" w:rsidP="005D609A">
      <w:pPr>
        <w:pStyle w:val="BodyText"/>
        <w:tabs>
          <w:tab w:val="left" w:pos="1418"/>
        </w:tabs>
        <w:spacing w:before="21"/>
        <w:ind w:right="-1"/>
      </w:pPr>
    </w:p>
    <w:p w14:paraId="63978186" w14:textId="07890081" w:rsidR="00583432" w:rsidRDefault="00583432" w:rsidP="00583432">
      <w:pPr>
        <w:pStyle w:val="Heading4"/>
        <w:tabs>
          <w:tab w:val="left" w:pos="1418"/>
          <w:tab w:val="left" w:pos="1781"/>
        </w:tabs>
        <w:ind w:left="0" w:right="-1" w:firstLine="0"/>
      </w:pPr>
      <w:r>
        <w:t xml:space="preserve">3.3    </w:t>
      </w:r>
      <w:r w:rsidRPr="00583432">
        <w:t>Establishing OBE in Academics</w:t>
      </w:r>
    </w:p>
    <w:p w14:paraId="4DBE1DFC" w14:textId="77777777" w:rsidR="00583432" w:rsidRPr="00014D17" w:rsidRDefault="00583432" w:rsidP="00583432">
      <w:pPr>
        <w:pStyle w:val="Heading4"/>
        <w:tabs>
          <w:tab w:val="left" w:pos="1418"/>
          <w:tab w:val="left" w:pos="1781"/>
        </w:tabs>
        <w:ind w:left="0" w:right="-1" w:firstLine="0"/>
      </w:pPr>
    </w:p>
    <w:p w14:paraId="09119DDA" w14:textId="19FB68C6" w:rsidR="00583432" w:rsidRDefault="00583432" w:rsidP="00583432">
      <w:pPr>
        <w:pStyle w:val="BodyText"/>
        <w:tabs>
          <w:tab w:val="left" w:pos="1418"/>
        </w:tabs>
        <w:spacing w:line="360" w:lineRule="auto"/>
        <w:jc w:val="both"/>
      </w:pPr>
      <w:r>
        <w:t xml:space="preserve">          Outcome-Based Education (OBE) focuses on the desired outcomes or learning objectives that students are expected to achieve by the end of their education or course. This approach shifts the focus from just covering content to ensuring that students develop the skills, knowledge, and competencies required in real-life settings. The importance of OBE in academics are detailed below.</w:t>
      </w:r>
    </w:p>
    <w:p w14:paraId="03E157B7" w14:textId="77777777" w:rsidR="00583432" w:rsidRDefault="00583432" w:rsidP="00583432">
      <w:pPr>
        <w:pStyle w:val="BodyText"/>
        <w:tabs>
          <w:tab w:val="left" w:pos="1418"/>
        </w:tabs>
        <w:spacing w:line="360" w:lineRule="auto"/>
        <w:jc w:val="both"/>
      </w:pPr>
      <w:r w:rsidRPr="00583432">
        <w:rPr>
          <w:b/>
          <w:bCs/>
        </w:rPr>
        <w:t>Clear Learning Objectives</w:t>
      </w:r>
      <w:r>
        <w:t>: OBE emphasizes clear, measurable learning outcomes, helping both students and instructors understand what is expected by the end of a course. This makes the learning process more goal-oriented and structured.</w:t>
      </w:r>
    </w:p>
    <w:p w14:paraId="76EEBEB3" w14:textId="77777777" w:rsidR="00583432" w:rsidRDefault="00583432" w:rsidP="00583432">
      <w:pPr>
        <w:pStyle w:val="BodyText"/>
        <w:tabs>
          <w:tab w:val="left" w:pos="1418"/>
        </w:tabs>
        <w:spacing w:line="360" w:lineRule="auto"/>
        <w:jc w:val="both"/>
      </w:pPr>
      <w:r w:rsidRPr="00583432">
        <w:rPr>
          <w:b/>
          <w:bCs/>
        </w:rPr>
        <w:t>Student-Centered Approach</w:t>
      </w:r>
      <w:r>
        <w:t xml:space="preserve">: It focuses on what students can do at the end of their learning process, rather than what teachers teach. This encourages active learning and puts the onus on students to </w:t>
      </w:r>
      <w:r>
        <w:lastRenderedPageBreak/>
        <w:t>acquire the necessary skills.</w:t>
      </w:r>
    </w:p>
    <w:p w14:paraId="4016D436" w14:textId="77777777" w:rsidR="00583432" w:rsidRDefault="00583432" w:rsidP="00583432">
      <w:pPr>
        <w:pStyle w:val="BodyText"/>
        <w:tabs>
          <w:tab w:val="left" w:pos="1418"/>
        </w:tabs>
        <w:spacing w:line="360" w:lineRule="auto"/>
        <w:jc w:val="both"/>
      </w:pPr>
      <w:r w:rsidRPr="00583432">
        <w:rPr>
          <w:b/>
          <w:bCs/>
        </w:rPr>
        <w:t>Improved Accountability</w:t>
      </w:r>
      <w:r>
        <w:t>: Since the success of OBE is based on achieving specific outcomes, it helps measure the effectiveness of the teaching process. If students aren’t meeting the outcomes, instructors can adjust their methods or materials.</w:t>
      </w:r>
    </w:p>
    <w:p w14:paraId="46D7E6C5" w14:textId="77777777" w:rsidR="00583432" w:rsidRDefault="00583432" w:rsidP="00583432">
      <w:pPr>
        <w:pStyle w:val="BodyText"/>
        <w:tabs>
          <w:tab w:val="left" w:pos="1418"/>
        </w:tabs>
        <w:spacing w:line="360" w:lineRule="auto"/>
        <w:jc w:val="both"/>
      </w:pPr>
      <w:r w:rsidRPr="00583432">
        <w:rPr>
          <w:b/>
          <w:bCs/>
        </w:rPr>
        <w:t>Real-World Relevance</w:t>
      </w:r>
      <w:r>
        <w:t>: By aligning educational outcomes with real-world skills and competencies, OBE ensures that students are prepared for professional success, making learning more relevant to their future careers.</w:t>
      </w:r>
    </w:p>
    <w:p w14:paraId="63BCF486" w14:textId="77777777" w:rsidR="00583432" w:rsidRDefault="00583432" w:rsidP="00583432">
      <w:pPr>
        <w:pStyle w:val="BodyText"/>
        <w:tabs>
          <w:tab w:val="left" w:pos="1418"/>
        </w:tabs>
        <w:spacing w:line="360" w:lineRule="auto"/>
        <w:jc w:val="both"/>
      </w:pPr>
      <w:r w:rsidRPr="00583432">
        <w:rPr>
          <w:b/>
          <w:bCs/>
        </w:rPr>
        <w:t>Continuous Improvement</w:t>
      </w:r>
      <w:r>
        <w:t>: With a focus on outcomes, institutions can assess and revise their curriculum and teaching methods to better meet the needs of students, ensuring continuous improvement in education quality.</w:t>
      </w:r>
    </w:p>
    <w:p w14:paraId="62FD942A" w14:textId="77777777" w:rsidR="00583432" w:rsidRDefault="00583432" w:rsidP="00583432">
      <w:pPr>
        <w:pStyle w:val="BodyText"/>
        <w:tabs>
          <w:tab w:val="left" w:pos="1418"/>
        </w:tabs>
        <w:spacing w:line="360" w:lineRule="auto"/>
        <w:jc w:val="both"/>
      </w:pPr>
      <w:r w:rsidRPr="00583432">
        <w:rPr>
          <w:b/>
          <w:bCs/>
        </w:rPr>
        <w:t>Assessment for Learning</w:t>
      </w:r>
      <w:r>
        <w:t>: OBE relies on ongoing assessments that focus on whether students meet the intended outcomes, providing feedback that helps learners improve.</w:t>
      </w:r>
    </w:p>
    <w:p w14:paraId="352A0725" w14:textId="602AC6B8" w:rsidR="00583432" w:rsidRDefault="00583432" w:rsidP="00583432">
      <w:pPr>
        <w:pStyle w:val="BodyText"/>
        <w:tabs>
          <w:tab w:val="left" w:pos="1418"/>
        </w:tabs>
        <w:spacing w:line="360" w:lineRule="auto"/>
        <w:jc w:val="both"/>
      </w:pPr>
      <w:r>
        <w:t>In short, OBE is about making sure that education isn’t just about completing courses but about acquiring the skills and knowledge needed for future success. It provides a more practical, effective, and transparent learning experience for students.</w:t>
      </w:r>
      <w:r w:rsidR="00972252">
        <w:t xml:space="preserve"> Blooms taxonomy is employed in setting the questions papers based</w:t>
      </w:r>
      <w:r w:rsidR="00D2212E">
        <w:t xml:space="preserve"> on</w:t>
      </w:r>
      <w:r w:rsidR="00972252">
        <w:t xml:space="preserve"> COs nature of the prescribed syllabus.</w:t>
      </w:r>
    </w:p>
    <w:p w14:paraId="69D320A0" w14:textId="34C9E7D1" w:rsidR="00583432" w:rsidRDefault="00583432" w:rsidP="00C9235D">
      <w:pPr>
        <w:pStyle w:val="BodyText"/>
        <w:tabs>
          <w:tab w:val="left" w:pos="1418"/>
        </w:tabs>
        <w:spacing w:before="21" w:line="360" w:lineRule="auto"/>
        <w:jc w:val="both"/>
      </w:pPr>
      <w:r>
        <w:t xml:space="preserve">           At MCE, the </w:t>
      </w:r>
      <w:r w:rsidR="00E52BE1">
        <w:t xml:space="preserve">Students performance is analyzed through the attainment of COs, POs and PSOs through direct and indirect methods. </w:t>
      </w:r>
      <w:r w:rsidR="00B60996">
        <w:t>The direct</w:t>
      </w:r>
      <w:r w:rsidR="00C9235D">
        <w:t xml:space="preserve"> methods cover the COs attainment calculation through internal test and end semester examination and POs/PSOs attainment calculation based on COs-POs/PSOs mapping with their respective correlation level. The indirect methods include Course Exit Survey (CES) for COs attainment calculation, Graduate Exit Survey (GES) and Alumni Survey (AS) for the POs/PSOs attainment calculation. The attainment levels of COs, POs and PSOs clearly describe the outcomes </w:t>
      </w:r>
      <w:r w:rsidR="00166254">
        <w:t>of the students admitted in the batch of study. This helps the Department to identify the place for improvement needed in academics as well as to meet the needs of stakeholders.</w:t>
      </w:r>
    </w:p>
    <w:p w14:paraId="64DCC109" w14:textId="4FC13E14" w:rsidR="00166254" w:rsidRDefault="00166254" w:rsidP="00C9235D">
      <w:pPr>
        <w:pStyle w:val="BodyText"/>
        <w:tabs>
          <w:tab w:val="left" w:pos="1418"/>
        </w:tabs>
        <w:spacing w:before="21" w:line="360" w:lineRule="auto"/>
        <w:jc w:val="both"/>
      </w:pPr>
      <w:r>
        <w:t xml:space="preserve">In addition with the attainment calculation through CES, GES and AS, periodical </w:t>
      </w:r>
      <w:r w:rsidR="00363484">
        <w:t>feedback</w:t>
      </w:r>
      <w:r>
        <w:t xml:space="preserve"> are received from the stakeholders (Students, Parents, Employer and Alumni). IQAC will monitor the </w:t>
      </w:r>
      <w:r w:rsidR="00363484">
        <w:t>attainment levels of COs, POs and PSOs of all Departments and the stakeholders’ feedback and will take the necessary corrective actions needed thereof.</w:t>
      </w:r>
      <w:r>
        <w:t xml:space="preserve"> </w:t>
      </w:r>
    </w:p>
    <w:p w14:paraId="3FD50E5E" w14:textId="77777777" w:rsidR="00C9235D" w:rsidRPr="00014D17" w:rsidRDefault="00C9235D" w:rsidP="00C9235D">
      <w:pPr>
        <w:pStyle w:val="BodyText"/>
        <w:tabs>
          <w:tab w:val="left" w:pos="1418"/>
        </w:tabs>
        <w:spacing w:before="21"/>
        <w:ind w:right="-1"/>
        <w:jc w:val="both"/>
      </w:pPr>
    </w:p>
    <w:p w14:paraId="4551FBE0" w14:textId="34627A43" w:rsidR="00B00357" w:rsidRPr="00014D17" w:rsidRDefault="00A80C2F" w:rsidP="005D609A">
      <w:pPr>
        <w:pStyle w:val="Heading4"/>
        <w:tabs>
          <w:tab w:val="left" w:pos="1418"/>
          <w:tab w:val="left" w:pos="1781"/>
        </w:tabs>
        <w:ind w:left="0" w:right="-1" w:firstLine="0"/>
      </w:pPr>
      <w:r>
        <w:t>3.</w:t>
      </w:r>
      <w:r w:rsidR="00363484">
        <w:t>4</w:t>
      </w:r>
      <w:r>
        <w:t xml:space="preserve">    </w:t>
      </w:r>
      <w:r w:rsidR="00065707" w:rsidRPr="00014D17">
        <w:t>Learning</w:t>
      </w:r>
      <w:r w:rsidR="00065707" w:rsidRPr="00014D17">
        <w:rPr>
          <w:spacing w:val="-7"/>
        </w:rPr>
        <w:t xml:space="preserve"> </w:t>
      </w:r>
      <w:r w:rsidR="00065707" w:rsidRPr="00014D17">
        <w:t>Management</w:t>
      </w:r>
      <w:r w:rsidR="00065707" w:rsidRPr="00014D17">
        <w:rPr>
          <w:spacing w:val="-7"/>
        </w:rPr>
        <w:t xml:space="preserve"> </w:t>
      </w:r>
      <w:r w:rsidR="00065707" w:rsidRPr="00014D17">
        <w:t>System</w:t>
      </w:r>
      <w:r w:rsidR="00065707" w:rsidRPr="00014D17">
        <w:rPr>
          <w:spacing w:val="-9"/>
        </w:rPr>
        <w:t xml:space="preserve"> </w:t>
      </w:r>
      <w:r w:rsidR="00065707" w:rsidRPr="00014D17">
        <w:rPr>
          <w:spacing w:val="-2"/>
        </w:rPr>
        <w:t>(LMS)</w:t>
      </w:r>
      <w:r w:rsidR="00BA102F">
        <w:rPr>
          <w:spacing w:val="-2"/>
        </w:rPr>
        <w:t xml:space="preserve"> and use of ICT</w:t>
      </w:r>
    </w:p>
    <w:p w14:paraId="42F21B58" w14:textId="4BF20A68" w:rsidR="00B00357" w:rsidRPr="00014D17" w:rsidRDefault="00A80C2F" w:rsidP="00BA102F">
      <w:pPr>
        <w:pStyle w:val="BodyText"/>
        <w:tabs>
          <w:tab w:val="left" w:pos="1418"/>
        </w:tabs>
        <w:spacing w:before="265" w:line="360" w:lineRule="auto"/>
        <w:ind w:right="-1"/>
        <w:jc w:val="both"/>
      </w:pPr>
      <w:r>
        <w:t xml:space="preserve">          </w:t>
      </w:r>
      <w:r w:rsidR="00065707" w:rsidRPr="00014D17">
        <w:t>The</w:t>
      </w:r>
      <w:r w:rsidR="00065707" w:rsidRPr="00014D17">
        <w:rPr>
          <w:spacing w:val="-15"/>
        </w:rPr>
        <w:t xml:space="preserve"> </w:t>
      </w:r>
      <w:r w:rsidR="00065707" w:rsidRPr="00014D17">
        <w:t>objective</w:t>
      </w:r>
      <w:r w:rsidR="00065707" w:rsidRPr="00014D17">
        <w:rPr>
          <w:spacing w:val="-15"/>
        </w:rPr>
        <w:t xml:space="preserve"> </w:t>
      </w:r>
      <w:r w:rsidR="00065707" w:rsidRPr="00014D17">
        <w:t>of</w:t>
      </w:r>
      <w:r w:rsidR="00065707" w:rsidRPr="00014D17">
        <w:rPr>
          <w:spacing w:val="-15"/>
        </w:rPr>
        <w:t xml:space="preserve"> </w:t>
      </w:r>
      <w:r w:rsidR="00065707" w:rsidRPr="00014D17">
        <w:t>a</w:t>
      </w:r>
      <w:r w:rsidR="00065707" w:rsidRPr="00014D17">
        <w:rPr>
          <w:spacing w:val="-15"/>
        </w:rPr>
        <w:t xml:space="preserve"> </w:t>
      </w:r>
      <w:r w:rsidR="00065707" w:rsidRPr="00014D17">
        <w:t>learning</w:t>
      </w:r>
      <w:r w:rsidR="00065707" w:rsidRPr="00014D17">
        <w:rPr>
          <w:spacing w:val="-15"/>
        </w:rPr>
        <w:t xml:space="preserve"> </w:t>
      </w:r>
      <w:r w:rsidR="00065707" w:rsidRPr="00014D17">
        <w:t>management</w:t>
      </w:r>
      <w:r w:rsidR="00065707" w:rsidRPr="00014D17">
        <w:rPr>
          <w:spacing w:val="-15"/>
        </w:rPr>
        <w:t xml:space="preserve"> </w:t>
      </w:r>
      <w:r w:rsidR="00065707" w:rsidRPr="00014D17">
        <w:t>system</w:t>
      </w:r>
      <w:r w:rsidR="00065707" w:rsidRPr="00014D17">
        <w:rPr>
          <w:spacing w:val="-15"/>
        </w:rPr>
        <w:t xml:space="preserve"> </w:t>
      </w:r>
      <w:r w:rsidR="00065707" w:rsidRPr="00014D17">
        <w:t>is</w:t>
      </w:r>
      <w:r w:rsidR="00065707" w:rsidRPr="00014D17">
        <w:rPr>
          <w:spacing w:val="-15"/>
        </w:rPr>
        <w:t xml:space="preserve"> </w:t>
      </w:r>
      <w:r w:rsidR="00065707" w:rsidRPr="00014D17">
        <w:t>to</w:t>
      </w:r>
      <w:r w:rsidR="00065707" w:rsidRPr="00014D17">
        <w:rPr>
          <w:spacing w:val="-15"/>
        </w:rPr>
        <w:t xml:space="preserve"> </w:t>
      </w:r>
      <w:r w:rsidR="00065707" w:rsidRPr="00014D17">
        <w:t>add</w:t>
      </w:r>
      <w:r w:rsidR="00065707" w:rsidRPr="00014D17">
        <w:rPr>
          <w:spacing w:val="-15"/>
        </w:rPr>
        <w:t xml:space="preserve"> </w:t>
      </w:r>
      <w:r w:rsidR="00065707" w:rsidRPr="00014D17">
        <w:t>another</w:t>
      </w:r>
      <w:r w:rsidR="00065707" w:rsidRPr="00014D17">
        <w:rPr>
          <w:spacing w:val="-15"/>
        </w:rPr>
        <w:t xml:space="preserve"> </w:t>
      </w:r>
      <w:r w:rsidR="00065707" w:rsidRPr="00014D17">
        <w:t>level</w:t>
      </w:r>
      <w:r w:rsidR="00065707" w:rsidRPr="00014D17">
        <w:rPr>
          <w:spacing w:val="-15"/>
        </w:rPr>
        <w:t xml:space="preserve"> </w:t>
      </w:r>
      <w:r w:rsidR="00065707" w:rsidRPr="00014D17">
        <w:t>of</w:t>
      </w:r>
      <w:r w:rsidR="00065707" w:rsidRPr="00014D17">
        <w:rPr>
          <w:spacing w:val="-15"/>
        </w:rPr>
        <w:t xml:space="preserve"> </w:t>
      </w:r>
      <w:r w:rsidR="00065707" w:rsidRPr="00014D17">
        <w:t>efficiency</w:t>
      </w:r>
      <w:r w:rsidR="00065707" w:rsidRPr="00014D17">
        <w:rPr>
          <w:spacing w:val="-15"/>
        </w:rPr>
        <w:t xml:space="preserve"> </w:t>
      </w:r>
      <w:r w:rsidR="00065707" w:rsidRPr="00014D17">
        <w:t>to</w:t>
      </w:r>
      <w:r w:rsidR="00065707" w:rsidRPr="00014D17">
        <w:rPr>
          <w:spacing w:val="-15"/>
        </w:rPr>
        <w:t xml:space="preserve"> </w:t>
      </w:r>
      <w:r w:rsidR="00065707" w:rsidRPr="00014D17">
        <w:t>an</w:t>
      </w:r>
      <w:r w:rsidR="00065707" w:rsidRPr="00014D17">
        <w:rPr>
          <w:spacing w:val="-15"/>
        </w:rPr>
        <w:t xml:space="preserve"> </w:t>
      </w:r>
      <w:r w:rsidR="00065707" w:rsidRPr="00014D17">
        <w:t>organization and</w:t>
      </w:r>
      <w:r w:rsidR="00065707" w:rsidRPr="00014D17">
        <w:rPr>
          <w:spacing w:val="-5"/>
        </w:rPr>
        <w:t xml:space="preserve"> </w:t>
      </w:r>
      <w:r w:rsidR="00065707" w:rsidRPr="00014D17">
        <w:t>the</w:t>
      </w:r>
      <w:r w:rsidR="00065707" w:rsidRPr="00014D17">
        <w:rPr>
          <w:spacing w:val="-1"/>
        </w:rPr>
        <w:t xml:space="preserve"> </w:t>
      </w:r>
      <w:r w:rsidR="00065707" w:rsidRPr="00014D17">
        <w:t>growth</w:t>
      </w:r>
      <w:r w:rsidR="00065707" w:rsidRPr="00014D17">
        <w:rPr>
          <w:spacing w:val="-4"/>
        </w:rPr>
        <w:t xml:space="preserve"> </w:t>
      </w:r>
      <w:r w:rsidR="00065707" w:rsidRPr="00014D17">
        <w:t>of</w:t>
      </w:r>
      <w:r w:rsidR="00065707" w:rsidRPr="00014D17">
        <w:rPr>
          <w:spacing w:val="-6"/>
        </w:rPr>
        <w:t xml:space="preserve"> </w:t>
      </w:r>
      <w:r w:rsidR="00065707" w:rsidRPr="00014D17">
        <w:t>its</w:t>
      </w:r>
      <w:r w:rsidR="00065707" w:rsidRPr="00014D17">
        <w:rPr>
          <w:spacing w:val="-5"/>
        </w:rPr>
        <w:t xml:space="preserve"> </w:t>
      </w:r>
      <w:r w:rsidR="00065707" w:rsidRPr="00014D17">
        <w:t>students.</w:t>
      </w:r>
      <w:r w:rsidR="00065707" w:rsidRPr="00014D17">
        <w:rPr>
          <w:spacing w:val="-2"/>
        </w:rPr>
        <w:t xml:space="preserve"> </w:t>
      </w:r>
      <w:r w:rsidR="00065707" w:rsidRPr="00014D17">
        <w:t>It</w:t>
      </w:r>
      <w:r w:rsidR="00065707" w:rsidRPr="00014D17">
        <w:rPr>
          <w:spacing w:val="-4"/>
        </w:rPr>
        <w:t xml:space="preserve"> </w:t>
      </w:r>
      <w:r w:rsidR="00065707" w:rsidRPr="00014D17">
        <w:t>is</w:t>
      </w:r>
      <w:r w:rsidR="00065707" w:rsidRPr="00014D17">
        <w:rPr>
          <w:spacing w:val="-2"/>
        </w:rPr>
        <w:t xml:space="preserve"> </w:t>
      </w:r>
      <w:r w:rsidR="00065707" w:rsidRPr="00014D17">
        <w:t>an</w:t>
      </w:r>
      <w:r w:rsidR="00065707" w:rsidRPr="00014D17">
        <w:rPr>
          <w:spacing w:val="-2"/>
        </w:rPr>
        <w:t xml:space="preserve"> </w:t>
      </w:r>
      <w:r w:rsidR="00065707" w:rsidRPr="00014D17">
        <w:t>IP</w:t>
      </w:r>
      <w:r w:rsidR="00065707" w:rsidRPr="00014D17">
        <w:rPr>
          <w:spacing w:val="-2"/>
        </w:rPr>
        <w:t xml:space="preserve"> </w:t>
      </w:r>
      <w:r w:rsidR="00065707" w:rsidRPr="00014D17">
        <w:t>enabled</w:t>
      </w:r>
      <w:r w:rsidR="00065707" w:rsidRPr="00014D17">
        <w:rPr>
          <w:spacing w:val="-3"/>
        </w:rPr>
        <w:t xml:space="preserve"> </w:t>
      </w:r>
      <w:r w:rsidR="00065707" w:rsidRPr="00014D17">
        <w:t>online</w:t>
      </w:r>
      <w:r w:rsidR="00065707" w:rsidRPr="00014D17">
        <w:rPr>
          <w:spacing w:val="-6"/>
        </w:rPr>
        <w:t xml:space="preserve"> </w:t>
      </w:r>
      <w:r w:rsidR="00065707" w:rsidRPr="00014D17">
        <w:t>software</w:t>
      </w:r>
      <w:r w:rsidR="00065707" w:rsidRPr="00014D17">
        <w:rPr>
          <w:spacing w:val="-6"/>
        </w:rPr>
        <w:t xml:space="preserve"> </w:t>
      </w:r>
      <w:r w:rsidR="00065707" w:rsidRPr="00014D17">
        <w:t>which</w:t>
      </w:r>
      <w:r w:rsidR="00065707" w:rsidRPr="00014D17">
        <w:rPr>
          <w:spacing w:val="-5"/>
        </w:rPr>
        <w:t xml:space="preserve"> </w:t>
      </w:r>
      <w:r w:rsidR="00065707" w:rsidRPr="00014D17">
        <w:t>is</w:t>
      </w:r>
      <w:r w:rsidR="00065707" w:rsidRPr="00014D17">
        <w:rPr>
          <w:spacing w:val="-4"/>
        </w:rPr>
        <w:t xml:space="preserve"> </w:t>
      </w:r>
      <w:r w:rsidR="00065707" w:rsidRPr="00014D17">
        <w:t>used</w:t>
      </w:r>
      <w:r w:rsidR="00065707" w:rsidRPr="00014D17">
        <w:rPr>
          <w:spacing w:val="-5"/>
        </w:rPr>
        <w:t xml:space="preserve"> </w:t>
      </w:r>
      <w:r w:rsidR="00065707" w:rsidRPr="00014D17">
        <w:t>to</w:t>
      </w:r>
      <w:r w:rsidR="00065707" w:rsidRPr="00014D17">
        <w:rPr>
          <w:spacing w:val="-4"/>
        </w:rPr>
        <w:t xml:space="preserve"> </w:t>
      </w:r>
      <w:r w:rsidR="00065707" w:rsidRPr="00014D17">
        <w:t>deliver</w:t>
      </w:r>
      <w:r w:rsidR="00065707" w:rsidRPr="00014D17">
        <w:rPr>
          <w:spacing w:val="-6"/>
        </w:rPr>
        <w:t xml:space="preserve"> </w:t>
      </w:r>
      <w:r w:rsidR="00065707" w:rsidRPr="00014D17">
        <w:lastRenderedPageBreak/>
        <w:t>the</w:t>
      </w:r>
      <w:r w:rsidR="00065707" w:rsidRPr="00014D17">
        <w:rPr>
          <w:spacing w:val="-3"/>
        </w:rPr>
        <w:t xml:space="preserve"> </w:t>
      </w:r>
      <w:r w:rsidR="00065707" w:rsidRPr="00014D17">
        <w:t xml:space="preserve">subject content to students. </w:t>
      </w:r>
      <w:r w:rsidR="00363484">
        <w:t>Faculty members posting their lecture notes, e-contents, assignments etc. on ERP-</w:t>
      </w:r>
      <w:proofErr w:type="spellStart"/>
      <w:r w:rsidR="00363484">
        <w:t>Netcampus</w:t>
      </w:r>
      <w:proofErr w:type="spellEnd"/>
      <w:r w:rsidR="00363484">
        <w:t xml:space="preserve">. </w:t>
      </w:r>
      <w:r w:rsidR="00065707" w:rsidRPr="00014D17">
        <w:t>LMS is also used to share</w:t>
      </w:r>
      <w:r w:rsidR="00065707" w:rsidRPr="00014D17">
        <w:rPr>
          <w:spacing w:val="-1"/>
        </w:rPr>
        <w:t xml:space="preserve"> </w:t>
      </w:r>
      <w:r w:rsidR="00065707" w:rsidRPr="00014D17">
        <w:t>various study</w:t>
      </w:r>
      <w:r w:rsidR="00065707" w:rsidRPr="00014D17">
        <w:rPr>
          <w:spacing w:val="-4"/>
        </w:rPr>
        <w:t xml:space="preserve"> </w:t>
      </w:r>
      <w:r w:rsidR="00065707" w:rsidRPr="00014D17">
        <w:t xml:space="preserve">materials to the students </w:t>
      </w:r>
      <w:r w:rsidRPr="00014D17">
        <w:t>based on</w:t>
      </w:r>
      <w:r w:rsidR="00065707" w:rsidRPr="00014D17">
        <w:t xml:space="preserve"> anytime</w:t>
      </w:r>
      <w:r w:rsidR="00065707" w:rsidRPr="00014D17">
        <w:rPr>
          <w:spacing w:val="-12"/>
        </w:rPr>
        <w:t xml:space="preserve"> </w:t>
      </w:r>
      <w:r w:rsidR="00065707" w:rsidRPr="00014D17">
        <w:t>and</w:t>
      </w:r>
      <w:r w:rsidR="00065707" w:rsidRPr="00014D17">
        <w:rPr>
          <w:spacing w:val="-12"/>
        </w:rPr>
        <w:t xml:space="preserve"> </w:t>
      </w:r>
      <w:r w:rsidR="00065707" w:rsidRPr="00014D17">
        <w:t>anywhere</w:t>
      </w:r>
      <w:r w:rsidR="00065707" w:rsidRPr="00014D17">
        <w:rPr>
          <w:spacing w:val="-13"/>
        </w:rPr>
        <w:t xml:space="preserve"> </w:t>
      </w:r>
      <w:r w:rsidR="00065707" w:rsidRPr="00014D17">
        <w:t>accessing.</w:t>
      </w:r>
      <w:r w:rsidR="00065707" w:rsidRPr="00014D17">
        <w:rPr>
          <w:spacing w:val="-9"/>
        </w:rPr>
        <w:t xml:space="preserve"> </w:t>
      </w:r>
      <w:r w:rsidR="00363484">
        <w:t xml:space="preserve">Students can give their </w:t>
      </w:r>
      <w:r w:rsidR="00D2212E">
        <w:t>feedback</w:t>
      </w:r>
      <w:r w:rsidR="00363484">
        <w:t xml:space="preserve"> through </w:t>
      </w:r>
      <w:proofErr w:type="spellStart"/>
      <w:r w:rsidR="00363484">
        <w:t>Netcampus</w:t>
      </w:r>
      <w:proofErr w:type="spellEnd"/>
      <w:r w:rsidR="00363484">
        <w:t>.</w:t>
      </w:r>
    </w:p>
    <w:p w14:paraId="494E385A" w14:textId="7391AA35" w:rsidR="00363484" w:rsidRPr="00014D17" w:rsidRDefault="00920849" w:rsidP="00363484">
      <w:pPr>
        <w:pStyle w:val="BodyText"/>
        <w:tabs>
          <w:tab w:val="left" w:pos="1418"/>
        </w:tabs>
        <w:spacing w:before="157" w:line="360" w:lineRule="auto"/>
        <w:ind w:right="-1"/>
        <w:jc w:val="both"/>
      </w:pPr>
      <w:r>
        <w:t xml:space="preserve">          </w:t>
      </w:r>
      <w:r w:rsidR="00065707" w:rsidRPr="00014D17">
        <w:t>Teaching</w:t>
      </w:r>
      <w:r w:rsidR="00065707" w:rsidRPr="00014D17">
        <w:rPr>
          <w:spacing w:val="-4"/>
        </w:rPr>
        <w:t xml:space="preserve"> </w:t>
      </w:r>
      <w:r w:rsidR="00065707" w:rsidRPr="00014D17">
        <w:t>has</w:t>
      </w:r>
      <w:r w:rsidR="00065707" w:rsidRPr="00014D17">
        <w:rPr>
          <w:spacing w:val="-1"/>
        </w:rPr>
        <w:t xml:space="preserve"> </w:t>
      </w:r>
      <w:r w:rsidR="00065707" w:rsidRPr="00014D17">
        <w:t>been</w:t>
      </w:r>
      <w:r w:rsidR="00065707" w:rsidRPr="00014D17">
        <w:rPr>
          <w:spacing w:val="-1"/>
        </w:rPr>
        <w:t xml:space="preserve"> </w:t>
      </w:r>
      <w:r w:rsidR="00065707" w:rsidRPr="00014D17">
        <w:t>strengthened</w:t>
      </w:r>
      <w:r w:rsidR="00065707" w:rsidRPr="00014D17">
        <w:rPr>
          <w:spacing w:val="-1"/>
        </w:rPr>
        <w:t xml:space="preserve"> </w:t>
      </w:r>
      <w:r w:rsidR="00065707" w:rsidRPr="00014D17">
        <w:t>by</w:t>
      </w:r>
      <w:r w:rsidR="00065707" w:rsidRPr="00014D17">
        <w:rPr>
          <w:spacing w:val="-6"/>
        </w:rPr>
        <w:t xml:space="preserve"> </w:t>
      </w:r>
      <w:r w:rsidR="00065707" w:rsidRPr="00014D17">
        <w:t>extending</w:t>
      </w:r>
      <w:r w:rsidR="00065707" w:rsidRPr="00014D17">
        <w:rPr>
          <w:spacing w:val="-4"/>
        </w:rPr>
        <w:t xml:space="preserve"> </w:t>
      </w:r>
      <w:r w:rsidR="00065707" w:rsidRPr="00014D17">
        <w:t>the</w:t>
      </w:r>
      <w:r w:rsidR="00065707" w:rsidRPr="00014D17">
        <w:rPr>
          <w:spacing w:val="-2"/>
        </w:rPr>
        <w:t xml:space="preserve"> </w:t>
      </w:r>
      <w:r w:rsidR="00065707" w:rsidRPr="00014D17">
        <w:t>facilities</w:t>
      </w:r>
      <w:r w:rsidR="00065707" w:rsidRPr="00014D17">
        <w:rPr>
          <w:spacing w:val="-2"/>
        </w:rPr>
        <w:t xml:space="preserve"> </w:t>
      </w:r>
      <w:r w:rsidR="00065707" w:rsidRPr="00014D17">
        <w:t>of LCD</w:t>
      </w:r>
      <w:r w:rsidR="00065707" w:rsidRPr="00014D17">
        <w:rPr>
          <w:spacing w:val="-2"/>
        </w:rPr>
        <w:t xml:space="preserve"> </w:t>
      </w:r>
      <w:r w:rsidR="00065707" w:rsidRPr="00014D17">
        <w:t>projectors,</w:t>
      </w:r>
      <w:r w:rsidR="00065707" w:rsidRPr="00014D17">
        <w:rPr>
          <w:spacing w:val="-2"/>
        </w:rPr>
        <w:t xml:space="preserve"> </w:t>
      </w:r>
      <w:r w:rsidR="00065707" w:rsidRPr="00014D17">
        <w:t>laptops/desktops, and Learning Computing Software, Internet connection, Wi-Fi in all academic areas including hostels, Library etc to promote ICT learning.</w:t>
      </w:r>
      <w:r w:rsidR="00363484">
        <w:t xml:space="preserve"> </w:t>
      </w:r>
      <w:r w:rsidR="00065707" w:rsidRPr="00014D17">
        <w:t xml:space="preserve">Moreover, NPTEL and, other </w:t>
      </w:r>
      <w:r w:rsidR="00337AEB" w:rsidRPr="00014D17">
        <w:t>Open-Source</w:t>
      </w:r>
      <w:r w:rsidR="00065707" w:rsidRPr="00014D17">
        <w:t xml:space="preserve"> Study materials</w:t>
      </w:r>
      <w:r w:rsidR="00065707" w:rsidRPr="00014D17">
        <w:rPr>
          <w:spacing w:val="4"/>
        </w:rPr>
        <w:t xml:space="preserve"> </w:t>
      </w:r>
      <w:r w:rsidR="00065707" w:rsidRPr="00014D17">
        <w:t>are</w:t>
      </w:r>
      <w:r w:rsidR="00065707" w:rsidRPr="00014D17">
        <w:rPr>
          <w:spacing w:val="5"/>
        </w:rPr>
        <w:t xml:space="preserve"> </w:t>
      </w:r>
      <w:r w:rsidR="00065707" w:rsidRPr="00014D17">
        <w:t>used</w:t>
      </w:r>
      <w:r w:rsidR="00065707" w:rsidRPr="00014D17">
        <w:rPr>
          <w:spacing w:val="5"/>
        </w:rPr>
        <w:t xml:space="preserve"> </w:t>
      </w:r>
      <w:r w:rsidR="00065707" w:rsidRPr="00014D17">
        <w:t>for</w:t>
      </w:r>
      <w:r w:rsidR="00065707" w:rsidRPr="00014D17">
        <w:rPr>
          <w:spacing w:val="6"/>
        </w:rPr>
        <w:t xml:space="preserve"> </w:t>
      </w:r>
      <w:r w:rsidR="00065707" w:rsidRPr="00014D17">
        <w:t>the</w:t>
      </w:r>
      <w:r w:rsidR="00065707" w:rsidRPr="00014D17">
        <w:rPr>
          <w:spacing w:val="5"/>
        </w:rPr>
        <w:t xml:space="preserve"> </w:t>
      </w:r>
      <w:r w:rsidR="00065707" w:rsidRPr="00014D17">
        <w:t>purpose</w:t>
      </w:r>
      <w:r w:rsidR="00065707" w:rsidRPr="00014D17">
        <w:rPr>
          <w:spacing w:val="8"/>
        </w:rPr>
        <w:t xml:space="preserve"> </w:t>
      </w:r>
      <w:r w:rsidR="00065707" w:rsidRPr="00014D17">
        <w:t>of</w:t>
      </w:r>
      <w:r w:rsidR="00065707" w:rsidRPr="00014D17">
        <w:rPr>
          <w:spacing w:val="5"/>
        </w:rPr>
        <w:t xml:space="preserve"> </w:t>
      </w:r>
      <w:r w:rsidR="00065707" w:rsidRPr="00014D17">
        <w:t>teaching</w:t>
      </w:r>
      <w:r w:rsidR="00065707" w:rsidRPr="00014D17">
        <w:rPr>
          <w:spacing w:val="6"/>
        </w:rPr>
        <w:t xml:space="preserve"> </w:t>
      </w:r>
      <w:r w:rsidR="00065707" w:rsidRPr="00014D17">
        <w:t>and</w:t>
      </w:r>
      <w:r w:rsidR="00065707" w:rsidRPr="00014D17">
        <w:rPr>
          <w:spacing w:val="5"/>
        </w:rPr>
        <w:t xml:space="preserve"> </w:t>
      </w:r>
      <w:r w:rsidR="00065707" w:rsidRPr="00014D17">
        <w:t>learning.</w:t>
      </w:r>
      <w:r w:rsidR="00065707" w:rsidRPr="00014D17">
        <w:rPr>
          <w:spacing w:val="11"/>
        </w:rPr>
        <w:t xml:space="preserve"> </w:t>
      </w:r>
      <w:r w:rsidR="00065707" w:rsidRPr="00014D17">
        <w:t>ICT</w:t>
      </w:r>
      <w:r w:rsidR="00065707" w:rsidRPr="00014D17">
        <w:rPr>
          <w:spacing w:val="10"/>
        </w:rPr>
        <w:t xml:space="preserve"> </w:t>
      </w:r>
      <w:r w:rsidR="00065707" w:rsidRPr="00014D17">
        <w:t>&amp;</w:t>
      </w:r>
      <w:r w:rsidR="00065707" w:rsidRPr="00014D17">
        <w:rPr>
          <w:spacing w:val="5"/>
        </w:rPr>
        <w:t xml:space="preserve"> </w:t>
      </w:r>
      <w:r w:rsidR="00065707" w:rsidRPr="00014D17">
        <w:t>Other</w:t>
      </w:r>
      <w:r w:rsidR="00065707" w:rsidRPr="00014D17">
        <w:rPr>
          <w:spacing w:val="7"/>
        </w:rPr>
        <w:t xml:space="preserve"> </w:t>
      </w:r>
      <w:r w:rsidR="00065707" w:rsidRPr="00014D17">
        <w:t>tools</w:t>
      </w:r>
      <w:r w:rsidR="00065707" w:rsidRPr="00014D17">
        <w:rPr>
          <w:spacing w:val="7"/>
        </w:rPr>
        <w:t xml:space="preserve"> </w:t>
      </w:r>
      <w:r w:rsidR="00065707" w:rsidRPr="00014D17">
        <w:t>such</w:t>
      </w:r>
      <w:r w:rsidR="00065707" w:rsidRPr="00014D17">
        <w:rPr>
          <w:spacing w:val="5"/>
        </w:rPr>
        <w:t xml:space="preserve"> </w:t>
      </w:r>
      <w:r w:rsidR="00065707" w:rsidRPr="00014D17">
        <w:t>as</w:t>
      </w:r>
      <w:r w:rsidR="00065707" w:rsidRPr="00014D17">
        <w:rPr>
          <w:spacing w:val="7"/>
        </w:rPr>
        <w:t xml:space="preserve"> </w:t>
      </w:r>
      <w:r w:rsidR="00065707" w:rsidRPr="00014D17">
        <w:t>Web</w:t>
      </w:r>
      <w:r w:rsidR="00065707" w:rsidRPr="00014D17">
        <w:rPr>
          <w:spacing w:val="9"/>
        </w:rPr>
        <w:t xml:space="preserve"> </w:t>
      </w:r>
      <w:r w:rsidR="00065707" w:rsidRPr="00014D17">
        <w:rPr>
          <w:spacing w:val="-2"/>
        </w:rPr>
        <w:t>Online</w:t>
      </w:r>
      <w:r w:rsidR="00363484">
        <w:t xml:space="preserve"> </w:t>
      </w:r>
      <w:r w:rsidR="00363484" w:rsidRPr="00014D17">
        <w:t>Public Access System (Web OPAC), Digital Library, Computer Based Retrieval of information have been deployed for maximum access to the library collection.</w:t>
      </w:r>
    </w:p>
    <w:p w14:paraId="2EE6124F" w14:textId="767E457F" w:rsidR="00B00357" w:rsidRPr="00014D17" w:rsidRDefault="00AD3DCC" w:rsidP="00363484">
      <w:pPr>
        <w:pStyle w:val="Heading4"/>
        <w:tabs>
          <w:tab w:val="left" w:pos="1781"/>
        </w:tabs>
        <w:spacing w:before="273"/>
        <w:ind w:left="0" w:firstLine="0"/>
      </w:pPr>
      <w:r>
        <w:t>3.</w:t>
      </w:r>
      <w:r w:rsidR="00BA102F">
        <w:t>5</w:t>
      </w:r>
      <w:r>
        <w:t xml:space="preserve">   </w:t>
      </w:r>
      <w:r w:rsidR="00065707" w:rsidRPr="00014D17">
        <w:t>Strategic</w:t>
      </w:r>
      <w:r w:rsidR="00065707" w:rsidRPr="00014D17">
        <w:rPr>
          <w:spacing w:val="-8"/>
        </w:rPr>
        <w:t xml:space="preserve"> </w:t>
      </w:r>
      <w:r w:rsidR="00065707" w:rsidRPr="00014D17">
        <w:t>Goals</w:t>
      </w:r>
      <w:r w:rsidR="00065707" w:rsidRPr="00014D17">
        <w:rPr>
          <w:spacing w:val="-7"/>
        </w:rPr>
        <w:t xml:space="preserve"> </w:t>
      </w:r>
      <w:r w:rsidR="00065707" w:rsidRPr="00014D17">
        <w:t>and</w:t>
      </w:r>
      <w:r w:rsidR="00065707" w:rsidRPr="00014D17">
        <w:rPr>
          <w:spacing w:val="-10"/>
        </w:rPr>
        <w:t xml:space="preserve"> </w:t>
      </w:r>
      <w:r w:rsidR="00065707" w:rsidRPr="00014D17">
        <w:t>Quality</w:t>
      </w:r>
      <w:r w:rsidR="00065707" w:rsidRPr="00014D17">
        <w:rPr>
          <w:spacing w:val="-10"/>
        </w:rPr>
        <w:t xml:space="preserve"> </w:t>
      </w:r>
      <w:r w:rsidR="00065707" w:rsidRPr="00014D17">
        <w:rPr>
          <w:spacing w:val="-2"/>
        </w:rPr>
        <w:t>indicators</w:t>
      </w:r>
    </w:p>
    <w:p w14:paraId="59CAEAAE" w14:textId="77777777" w:rsidR="00AD3DCC" w:rsidRDefault="00AD3DCC" w:rsidP="00AD3DCC">
      <w:pPr>
        <w:pStyle w:val="BodyText"/>
        <w:spacing w:line="360" w:lineRule="auto"/>
        <w:ind w:right="716"/>
        <w:jc w:val="both"/>
      </w:pPr>
    </w:p>
    <w:p w14:paraId="37C321D8" w14:textId="35F2F20B" w:rsidR="00B00357" w:rsidRPr="00014D17" w:rsidRDefault="002D56E4" w:rsidP="002D56E4">
      <w:pPr>
        <w:pStyle w:val="BodyText"/>
        <w:spacing w:line="360" w:lineRule="auto"/>
        <w:ind w:right="-1"/>
        <w:jc w:val="both"/>
      </w:pPr>
      <w:r w:rsidRPr="002D56E4">
        <w:t>The strategic plan developed by IQAC emphasizes overall quality improvement in all the dimensions of institutional operations. Performance of each department is assessed against the following major parameters, and infrastructural upgradation is suggested for the attainment of long-term institutional objectives</w:t>
      </w:r>
      <w:r>
        <w:t xml:space="preserve">. </w:t>
      </w:r>
      <w:r w:rsidR="00065707" w:rsidRPr="00014D17">
        <w:t>These targets have been set with extensive consultation with all stakeholders – Faculty, student, alumni, parent and employer.</w:t>
      </w:r>
    </w:p>
    <w:p w14:paraId="53F61AC8" w14:textId="45503025" w:rsidR="00B00357" w:rsidRPr="00014D17" w:rsidRDefault="00065707" w:rsidP="00AD3DCC">
      <w:pPr>
        <w:pStyle w:val="BodyText"/>
        <w:spacing w:before="122"/>
        <w:jc w:val="both"/>
      </w:pPr>
      <w:r w:rsidRPr="00014D17">
        <w:t>IQAC</w:t>
      </w:r>
      <w:r w:rsidRPr="00014D17">
        <w:rPr>
          <w:spacing w:val="-3"/>
        </w:rPr>
        <w:t xml:space="preserve"> </w:t>
      </w:r>
      <w:r w:rsidRPr="00014D17">
        <w:t>observe</w:t>
      </w:r>
      <w:r w:rsidRPr="00014D17">
        <w:rPr>
          <w:spacing w:val="-1"/>
        </w:rPr>
        <w:t xml:space="preserve"> </w:t>
      </w:r>
      <w:r w:rsidRPr="00014D17">
        <w:t>the</w:t>
      </w:r>
      <w:r w:rsidRPr="00014D17">
        <w:rPr>
          <w:spacing w:val="-2"/>
        </w:rPr>
        <w:t xml:space="preserve"> </w:t>
      </w:r>
      <w:r w:rsidRPr="00014D17">
        <w:t>following</w:t>
      </w:r>
      <w:r w:rsidRPr="00014D17">
        <w:rPr>
          <w:spacing w:val="-2"/>
        </w:rPr>
        <w:t xml:space="preserve"> </w:t>
      </w:r>
      <w:r w:rsidRPr="00014D17">
        <w:t>parameters to</w:t>
      </w:r>
      <w:r w:rsidRPr="00014D17">
        <w:rPr>
          <w:spacing w:val="-1"/>
        </w:rPr>
        <w:t xml:space="preserve"> </w:t>
      </w:r>
      <w:r w:rsidRPr="00014D17">
        <w:t>measure</w:t>
      </w:r>
      <w:r w:rsidRPr="00014D17">
        <w:rPr>
          <w:spacing w:val="-1"/>
        </w:rPr>
        <w:t xml:space="preserve"> </w:t>
      </w:r>
      <w:r w:rsidRPr="00014D17">
        <w:t>the performance</w:t>
      </w:r>
      <w:r w:rsidRPr="00014D17">
        <w:rPr>
          <w:spacing w:val="-2"/>
        </w:rPr>
        <w:t xml:space="preserve"> </w:t>
      </w:r>
      <w:r w:rsidRPr="00014D17">
        <w:t>of</w:t>
      </w:r>
      <w:r w:rsidRPr="00014D17">
        <w:rPr>
          <w:spacing w:val="1"/>
        </w:rPr>
        <w:t xml:space="preserve"> </w:t>
      </w:r>
      <w:r w:rsidRPr="00014D17">
        <w:t xml:space="preserve">each </w:t>
      </w:r>
      <w:r w:rsidR="00337AEB" w:rsidRPr="00014D17">
        <w:rPr>
          <w:spacing w:val="-2"/>
        </w:rPr>
        <w:t>Department.</w:t>
      </w:r>
    </w:p>
    <w:p w14:paraId="5B62B5DD" w14:textId="4C90C078" w:rsidR="002D56E4" w:rsidRDefault="002D56E4" w:rsidP="00F937C7">
      <w:pPr>
        <w:pStyle w:val="Heading7"/>
        <w:numPr>
          <w:ilvl w:val="0"/>
          <w:numId w:val="34"/>
        </w:numPr>
        <w:tabs>
          <w:tab w:val="left" w:pos="1418"/>
        </w:tabs>
        <w:spacing w:before="261" w:line="360" w:lineRule="auto"/>
        <w:ind w:left="567"/>
      </w:pPr>
      <w:r>
        <w:t>Enhancing the Quality of Teaching – Learning</w:t>
      </w:r>
    </w:p>
    <w:p w14:paraId="74E7CB41" w14:textId="77777777" w:rsidR="002D56E4" w:rsidRPr="002D56E4" w:rsidRDefault="002D56E4" w:rsidP="00F937C7">
      <w:pPr>
        <w:pStyle w:val="Heading7"/>
        <w:numPr>
          <w:ilvl w:val="0"/>
          <w:numId w:val="33"/>
        </w:numPr>
        <w:tabs>
          <w:tab w:val="left" w:pos="1418"/>
        </w:tabs>
        <w:spacing w:before="120" w:line="360" w:lineRule="auto"/>
        <w:ind w:left="1134"/>
        <w:jc w:val="both"/>
        <w:rPr>
          <w:b w:val="0"/>
          <w:bCs w:val="0"/>
        </w:rPr>
      </w:pPr>
      <w:r w:rsidRPr="004E6EB9">
        <w:t>Academic Calendar:</w:t>
      </w:r>
      <w:r w:rsidRPr="002D56E4">
        <w:rPr>
          <w:b w:val="0"/>
          <w:bCs w:val="0"/>
        </w:rPr>
        <w:t xml:space="preserve"> Establish a clear and structured academic calendar to guide all academic activities.</w:t>
      </w:r>
    </w:p>
    <w:p w14:paraId="7B6D72FF" w14:textId="77777777" w:rsidR="002D56E4" w:rsidRPr="002D56E4" w:rsidRDefault="002D56E4" w:rsidP="00F937C7">
      <w:pPr>
        <w:pStyle w:val="Heading7"/>
        <w:numPr>
          <w:ilvl w:val="0"/>
          <w:numId w:val="33"/>
        </w:numPr>
        <w:tabs>
          <w:tab w:val="left" w:pos="1418"/>
        </w:tabs>
        <w:spacing w:before="120" w:line="360" w:lineRule="auto"/>
        <w:ind w:left="1134"/>
        <w:jc w:val="both"/>
        <w:rPr>
          <w:b w:val="0"/>
          <w:bCs w:val="0"/>
        </w:rPr>
      </w:pPr>
      <w:r w:rsidRPr="004E6EB9">
        <w:t>Teaching-Learning Plan:</w:t>
      </w:r>
      <w:r w:rsidRPr="002D56E4">
        <w:rPr>
          <w:b w:val="0"/>
          <w:bCs w:val="0"/>
        </w:rPr>
        <w:t xml:space="preserve"> Develop detailed plans that outline instructional approaches, syllabus coverage, and teaching methods.</w:t>
      </w:r>
    </w:p>
    <w:p w14:paraId="30E1A08A" w14:textId="77777777" w:rsidR="002D56E4" w:rsidRPr="002D56E4" w:rsidRDefault="002D56E4" w:rsidP="00F937C7">
      <w:pPr>
        <w:pStyle w:val="Heading7"/>
        <w:numPr>
          <w:ilvl w:val="0"/>
          <w:numId w:val="33"/>
        </w:numPr>
        <w:tabs>
          <w:tab w:val="left" w:pos="1418"/>
        </w:tabs>
        <w:spacing w:before="120" w:line="360" w:lineRule="auto"/>
        <w:ind w:left="1134"/>
        <w:jc w:val="both"/>
        <w:rPr>
          <w:b w:val="0"/>
          <w:bCs w:val="0"/>
        </w:rPr>
      </w:pPr>
      <w:r w:rsidRPr="004E6EB9">
        <w:t>Learning Outcomes:</w:t>
      </w:r>
      <w:r w:rsidRPr="002D56E4">
        <w:rPr>
          <w:b w:val="0"/>
          <w:bCs w:val="0"/>
        </w:rPr>
        <w:t xml:space="preserve"> Define measurable learning outcomes for each course and program.</w:t>
      </w:r>
    </w:p>
    <w:p w14:paraId="5AD8AA5E" w14:textId="77777777" w:rsidR="002D56E4" w:rsidRPr="002D56E4" w:rsidRDefault="002D56E4" w:rsidP="00F937C7">
      <w:pPr>
        <w:pStyle w:val="Heading7"/>
        <w:numPr>
          <w:ilvl w:val="0"/>
          <w:numId w:val="33"/>
        </w:numPr>
        <w:tabs>
          <w:tab w:val="left" w:pos="1418"/>
        </w:tabs>
        <w:spacing w:before="120" w:line="360" w:lineRule="auto"/>
        <w:ind w:left="1134"/>
        <w:jc w:val="both"/>
        <w:rPr>
          <w:b w:val="0"/>
          <w:bCs w:val="0"/>
        </w:rPr>
      </w:pPr>
      <w:r w:rsidRPr="004E6EB9">
        <w:t>Development of E-content:</w:t>
      </w:r>
      <w:r w:rsidRPr="002D56E4">
        <w:rPr>
          <w:b w:val="0"/>
          <w:bCs w:val="0"/>
        </w:rPr>
        <w:t xml:space="preserve"> Encourage faculty to create digital learning resources, such as video lectures, e-books, and quizzes.</w:t>
      </w:r>
    </w:p>
    <w:p w14:paraId="450CC8FE" w14:textId="77777777" w:rsidR="002D56E4" w:rsidRPr="002D56E4" w:rsidRDefault="002D56E4" w:rsidP="00F937C7">
      <w:pPr>
        <w:pStyle w:val="Heading7"/>
        <w:numPr>
          <w:ilvl w:val="0"/>
          <w:numId w:val="33"/>
        </w:numPr>
        <w:tabs>
          <w:tab w:val="left" w:pos="1418"/>
        </w:tabs>
        <w:spacing w:before="120" w:line="360" w:lineRule="auto"/>
        <w:ind w:left="1134"/>
        <w:jc w:val="both"/>
        <w:rPr>
          <w:b w:val="0"/>
          <w:bCs w:val="0"/>
        </w:rPr>
      </w:pPr>
      <w:r w:rsidRPr="004E6EB9">
        <w:t>ICT Integration:</w:t>
      </w:r>
      <w:r w:rsidRPr="002D56E4">
        <w:rPr>
          <w:b w:val="0"/>
          <w:bCs w:val="0"/>
        </w:rPr>
        <w:t xml:space="preserve"> Use Information and Communication Technology (ICT) tools for content delivery to improve accessibility and interactivity.</w:t>
      </w:r>
    </w:p>
    <w:p w14:paraId="168780E2" w14:textId="77777777" w:rsidR="002D56E4" w:rsidRPr="002D56E4" w:rsidRDefault="002D56E4" w:rsidP="00F937C7">
      <w:pPr>
        <w:pStyle w:val="Heading7"/>
        <w:numPr>
          <w:ilvl w:val="0"/>
          <w:numId w:val="33"/>
        </w:numPr>
        <w:tabs>
          <w:tab w:val="left" w:pos="1418"/>
        </w:tabs>
        <w:spacing w:before="120" w:line="360" w:lineRule="auto"/>
        <w:ind w:left="1134"/>
        <w:jc w:val="both"/>
        <w:rPr>
          <w:b w:val="0"/>
          <w:bCs w:val="0"/>
        </w:rPr>
      </w:pPr>
      <w:r w:rsidRPr="004E6EB9">
        <w:t>Assessment Plan:</w:t>
      </w:r>
      <w:r w:rsidRPr="002D56E4">
        <w:rPr>
          <w:b w:val="0"/>
          <w:bCs w:val="0"/>
        </w:rPr>
        <w:t xml:space="preserve"> Design assessments that measure the achievement of learning </w:t>
      </w:r>
      <w:r w:rsidRPr="002D56E4">
        <w:rPr>
          <w:b w:val="0"/>
          <w:bCs w:val="0"/>
        </w:rPr>
        <w:lastRenderedPageBreak/>
        <w:t>outcomes.</w:t>
      </w:r>
    </w:p>
    <w:p w14:paraId="676811F3" w14:textId="77777777" w:rsidR="002D56E4" w:rsidRPr="002D56E4" w:rsidRDefault="002D56E4" w:rsidP="00F937C7">
      <w:pPr>
        <w:pStyle w:val="Heading7"/>
        <w:numPr>
          <w:ilvl w:val="0"/>
          <w:numId w:val="33"/>
        </w:numPr>
        <w:tabs>
          <w:tab w:val="left" w:pos="1418"/>
        </w:tabs>
        <w:spacing w:before="120" w:line="360" w:lineRule="auto"/>
        <w:ind w:left="1134"/>
        <w:jc w:val="both"/>
        <w:rPr>
          <w:b w:val="0"/>
          <w:bCs w:val="0"/>
        </w:rPr>
      </w:pPr>
      <w:r w:rsidRPr="004E6EB9">
        <w:t>Continuous Assessment:</w:t>
      </w:r>
      <w:r w:rsidRPr="002D56E4">
        <w:rPr>
          <w:b w:val="0"/>
          <w:bCs w:val="0"/>
        </w:rPr>
        <w:t xml:space="preserve"> Implement regular formative assessments (e.g., quizzes, projects) to ensure continuous learning progress.</w:t>
      </w:r>
    </w:p>
    <w:p w14:paraId="1E858BCB" w14:textId="77777777" w:rsidR="002D56E4" w:rsidRPr="002D56E4" w:rsidRDefault="002D56E4" w:rsidP="00F937C7">
      <w:pPr>
        <w:pStyle w:val="Heading7"/>
        <w:numPr>
          <w:ilvl w:val="0"/>
          <w:numId w:val="33"/>
        </w:numPr>
        <w:tabs>
          <w:tab w:val="left" w:pos="1418"/>
        </w:tabs>
        <w:spacing w:before="120" w:line="360" w:lineRule="auto"/>
        <w:ind w:left="1134"/>
        <w:jc w:val="both"/>
        <w:rPr>
          <w:b w:val="0"/>
          <w:bCs w:val="0"/>
        </w:rPr>
      </w:pPr>
      <w:r w:rsidRPr="004E6EB9">
        <w:t>Corrective Measures:</w:t>
      </w:r>
      <w:r w:rsidRPr="002D56E4">
        <w:rPr>
          <w:b w:val="0"/>
          <w:bCs w:val="0"/>
        </w:rPr>
        <w:t xml:space="preserve"> Identify gaps and take corrective actions based on assessment feedback to improve teaching methods.</w:t>
      </w:r>
    </w:p>
    <w:p w14:paraId="0450AF89" w14:textId="77777777" w:rsidR="002D56E4" w:rsidRPr="002D56E4" w:rsidRDefault="002D56E4" w:rsidP="00F937C7">
      <w:pPr>
        <w:pStyle w:val="Heading7"/>
        <w:numPr>
          <w:ilvl w:val="0"/>
          <w:numId w:val="33"/>
        </w:numPr>
        <w:tabs>
          <w:tab w:val="left" w:pos="1418"/>
        </w:tabs>
        <w:spacing w:before="120" w:line="360" w:lineRule="auto"/>
        <w:ind w:left="1134"/>
        <w:jc w:val="both"/>
        <w:rPr>
          <w:b w:val="0"/>
          <w:bCs w:val="0"/>
        </w:rPr>
      </w:pPr>
      <w:r w:rsidRPr="004E6EB9">
        <w:t>Evaluation Parameters and Benchmarking:</w:t>
      </w:r>
      <w:r w:rsidRPr="002D56E4">
        <w:rPr>
          <w:b w:val="0"/>
          <w:bCs w:val="0"/>
        </w:rPr>
        <w:t xml:space="preserve"> Establish standards for evaluating teaching effectiveness and regularly benchmark performance.</w:t>
      </w:r>
    </w:p>
    <w:p w14:paraId="266AC482" w14:textId="77777777" w:rsidR="002D56E4" w:rsidRDefault="002D56E4" w:rsidP="00F937C7">
      <w:pPr>
        <w:pStyle w:val="Heading7"/>
        <w:numPr>
          <w:ilvl w:val="0"/>
          <w:numId w:val="33"/>
        </w:numPr>
        <w:tabs>
          <w:tab w:val="left" w:pos="1418"/>
        </w:tabs>
        <w:spacing w:before="120" w:line="360" w:lineRule="auto"/>
        <w:ind w:left="1134"/>
        <w:jc w:val="both"/>
        <w:rPr>
          <w:b w:val="0"/>
          <w:bCs w:val="0"/>
        </w:rPr>
      </w:pPr>
      <w:r w:rsidRPr="004E6EB9">
        <w:t>Mandatory NPTEL Courses:</w:t>
      </w:r>
      <w:r w:rsidRPr="002D56E4">
        <w:rPr>
          <w:b w:val="0"/>
          <w:bCs w:val="0"/>
        </w:rPr>
        <w:t xml:space="preserve"> Encourage faculty to complete at least one NPTEL (National Programme on Technology Enhanced Learning) course per semester to enhance their knowledge and skills.</w:t>
      </w:r>
    </w:p>
    <w:p w14:paraId="16D6F05C" w14:textId="566C7F5E" w:rsidR="004E6EB9" w:rsidRDefault="004E6EB9" w:rsidP="00F937C7">
      <w:pPr>
        <w:pStyle w:val="Heading7"/>
        <w:numPr>
          <w:ilvl w:val="0"/>
          <w:numId w:val="34"/>
        </w:numPr>
        <w:tabs>
          <w:tab w:val="left" w:pos="709"/>
          <w:tab w:val="left" w:pos="1134"/>
          <w:tab w:val="left" w:pos="1418"/>
        </w:tabs>
        <w:spacing w:before="261" w:line="360" w:lineRule="auto"/>
        <w:ind w:left="709"/>
      </w:pPr>
      <w:r w:rsidRPr="004E6EB9">
        <w:t>Academic Support for Students</w:t>
      </w:r>
    </w:p>
    <w:p w14:paraId="4ECFC4B9" w14:textId="77777777" w:rsidR="004E6EB9" w:rsidRPr="004E6EB9" w:rsidRDefault="004E6EB9" w:rsidP="00F937C7">
      <w:pPr>
        <w:pStyle w:val="Heading7"/>
        <w:numPr>
          <w:ilvl w:val="0"/>
          <w:numId w:val="33"/>
        </w:numPr>
        <w:tabs>
          <w:tab w:val="left" w:pos="1418"/>
        </w:tabs>
        <w:spacing w:before="120" w:line="360" w:lineRule="auto"/>
        <w:ind w:left="1134"/>
        <w:jc w:val="both"/>
        <w:rPr>
          <w:b w:val="0"/>
          <w:bCs w:val="0"/>
        </w:rPr>
      </w:pPr>
      <w:r w:rsidRPr="004E6EB9">
        <w:t>Value-Added Courses/Seminars/Workshops</w:t>
      </w:r>
      <w:r w:rsidRPr="004E6EB9">
        <w:rPr>
          <w:b w:val="0"/>
          <w:bCs w:val="0"/>
        </w:rPr>
        <w:t>: Offer supplementary courses, training sessions, and soft skill development activities to enhance student competencies.</w:t>
      </w:r>
    </w:p>
    <w:p w14:paraId="13BADC1B" w14:textId="77777777" w:rsidR="004E6EB9" w:rsidRPr="004E6EB9" w:rsidRDefault="004E6EB9" w:rsidP="00F937C7">
      <w:pPr>
        <w:pStyle w:val="Heading7"/>
        <w:numPr>
          <w:ilvl w:val="0"/>
          <w:numId w:val="33"/>
        </w:numPr>
        <w:tabs>
          <w:tab w:val="left" w:pos="1418"/>
        </w:tabs>
        <w:spacing w:before="120" w:line="360" w:lineRule="auto"/>
        <w:ind w:left="1134"/>
        <w:jc w:val="both"/>
        <w:rPr>
          <w:b w:val="0"/>
          <w:bCs w:val="0"/>
        </w:rPr>
      </w:pPr>
      <w:r w:rsidRPr="004E6EB9">
        <w:t>Mentoring and Counselling</w:t>
      </w:r>
      <w:r w:rsidRPr="004E6EB9">
        <w:rPr>
          <w:b w:val="0"/>
          <w:bCs w:val="0"/>
        </w:rPr>
        <w:t>: Provide dedicated mentoring and counseling services to support academic and personal growth.</w:t>
      </w:r>
    </w:p>
    <w:p w14:paraId="029AA4B2" w14:textId="77777777" w:rsidR="004E6EB9" w:rsidRPr="004E6EB9" w:rsidRDefault="004E6EB9" w:rsidP="00F937C7">
      <w:pPr>
        <w:pStyle w:val="Heading7"/>
        <w:numPr>
          <w:ilvl w:val="0"/>
          <w:numId w:val="33"/>
        </w:numPr>
        <w:tabs>
          <w:tab w:val="left" w:pos="1418"/>
        </w:tabs>
        <w:spacing w:before="120" w:line="360" w:lineRule="auto"/>
        <w:ind w:left="1134"/>
        <w:jc w:val="both"/>
        <w:rPr>
          <w:b w:val="0"/>
          <w:bCs w:val="0"/>
        </w:rPr>
      </w:pPr>
      <w:r w:rsidRPr="004E6EB9">
        <w:t>Feedback Mechanism</w:t>
      </w:r>
      <w:r w:rsidRPr="004E6EB9">
        <w:rPr>
          <w:b w:val="0"/>
          <w:bCs w:val="0"/>
        </w:rPr>
        <w:t>: Implement regular feedback systems from students to gauge teaching effectiveness and address concerns.</w:t>
      </w:r>
    </w:p>
    <w:p w14:paraId="01ACEC94" w14:textId="77777777" w:rsidR="004E6EB9" w:rsidRPr="004E6EB9" w:rsidRDefault="004E6EB9" w:rsidP="00F937C7">
      <w:pPr>
        <w:pStyle w:val="Heading7"/>
        <w:numPr>
          <w:ilvl w:val="0"/>
          <w:numId w:val="33"/>
        </w:numPr>
        <w:tabs>
          <w:tab w:val="left" w:pos="1418"/>
        </w:tabs>
        <w:spacing w:before="120" w:line="360" w:lineRule="auto"/>
        <w:ind w:left="1134"/>
        <w:jc w:val="both"/>
        <w:rPr>
          <w:b w:val="0"/>
          <w:bCs w:val="0"/>
        </w:rPr>
      </w:pPr>
      <w:r w:rsidRPr="004E6EB9">
        <w:t>Support for Slow Learners and Bright Students</w:t>
      </w:r>
      <w:r w:rsidRPr="004E6EB9">
        <w:rPr>
          <w:b w:val="0"/>
          <w:bCs w:val="0"/>
        </w:rPr>
        <w:t>: Tailor strategies to assist underperforming students and challenge high achievers.</w:t>
      </w:r>
    </w:p>
    <w:p w14:paraId="61FC87D0" w14:textId="77777777" w:rsidR="004E6EB9" w:rsidRPr="004E6EB9" w:rsidRDefault="004E6EB9" w:rsidP="00F937C7">
      <w:pPr>
        <w:pStyle w:val="Heading7"/>
        <w:numPr>
          <w:ilvl w:val="0"/>
          <w:numId w:val="33"/>
        </w:numPr>
        <w:tabs>
          <w:tab w:val="left" w:pos="1418"/>
        </w:tabs>
        <w:spacing w:before="120" w:line="360" w:lineRule="auto"/>
        <w:ind w:left="1134"/>
        <w:jc w:val="both"/>
        <w:rPr>
          <w:b w:val="0"/>
          <w:bCs w:val="0"/>
        </w:rPr>
      </w:pPr>
      <w:r w:rsidRPr="004E6EB9">
        <w:t>Training Needs Analysis</w:t>
      </w:r>
      <w:r w:rsidRPr="004E6EB9">
        <w:rPr>
          <w:b w:val="0"/>
          <w:bCs w:val="0"/>
        </w:rPr>
        <w:t>: Conduct regular analysis to identify skill gaps and address them through appropriate training programs.</w:t>
      </w:r>
    </w:p>
    <w:p w14:paraId="2FF3212F" w14:textId="77777777" w:rsidR="004E6EB9" w:rsidRPr="004E6EB9" w:rsidRDefault="004E6EB9" w:rsidP="00F937C7">
      <w:pPr>
        <w:pStyle w:val="Heading7"/>
        <w:numPr>
          <w:ilvl w:val="0"/>
          <w:numId w:val="33"/>
        </w:numPr>
        <w:tabs>
          <w:tab w:val="left" w:pos="1418"/>
        </w:tabs>
        <w:spacing w:before="120" w:line="360" w:lineRule="auto"/>
        <w:ind w:left="1134"/>
        <w:jc w:val="both"/>
        <w:rPr>
          <w:b w:val="0"/>
          <w:bCs w:val="0"/>
        </w:rPr>
      </w:pPr>
      <w:r w:rsidRPr="004E6EB9">
        <w:t>Capability Enhancement Activities</w:t>
      </w:r>
      <w:r w:rsidRPr="004E6EB9">
        <w:rPr>
          <w:b w:val="0"/>
          <w:bCs w:val="0"/>
        </w:rPr>
        <w:t>: Organize activities that enhance students’ skills, including leadership, teamwork, and communication.</w:t>
      </w:r>
    </w:p>
    <w:p w14:paraId="1D4CC61E" w14:textId="77777777" w:rsidR="004E6EB9" w:rsidRPr="004E6EB9" w:rsidRDefault="004E6EB9" w:rsidP="00F937C7">
      <w:pPr>
        <w:pStyle w:val="Heading7"/>
        <w:numPr>
          <w:ilvl w:val="0"/>
          <w:numId w:val="33"/>
        </w:numPr>
        <w:tabs>
          <w:tab w:val="left" w:pos="1418"/>
        </w:tabs>
        <w:spacing w:before="120" w:line="360" w:lineRule="auto"/>
        <w:ind w:left="1134"/>
        <w:jc w:val="both"/>
        <w:rPr>
          <w:b w:val="0"/>
          <w:bCs w:val="0"/>
        </w:rPr>
      </w:pPr>
      <w:r w:rsidRPr="004E6EB9">
        <w:t>Evaluation Parameters and Benchmarking</w:t>
      </w:r>
      <w:r w:rsidRPr="004E6EB9">
        <w:rPr>
          <w:b w:val="0"/>
          <w:bCs w:val="0"/>
        </w:rPr>
        <w:t>: Set clear benchmarks for assessing student development in academic and co-curricular areas.</w:t>
      </w:r>
    </w:p>
    <w:p w14:paraId="03A133B6" w14:textId="3E55EA76" w:rsidR="00B00357" w:rsidRPr="00337AEB" w:rsidRDefault="00065707" w:rsidP="00F937C7">
      <w:pPr>
        <w:pStyle w:val="Heading7"/>
        <w:numPr>
          <w:ilvl w:val="0"/>
          <w:numId w:val="34"/>
        </w:numPr>
        <w:tabs>
          <w:tab w:val="left" w:pos="1600"/>
        </w:tabs>
        <w:spacing w:before="263" w:line="360" w:lineRule="auto"/>
      </w:pPr>
      <w:r w:rsidRPr="00014D17">
        <w:t>Research</w:t>
      </w:r>
      <w:r w:rsidRPr="00014D17">
        <w:rPr>
          <w:spacing w:val="-2"/>
        </w:rPr>
        <w:t xml:space="preserve"> </w:t>
      </w:r>
      <w:r w:rsidR="004E6EB9" w:rsidRPr="00014D17">
        <w:rPr>
          <w:spacing w:val="-2"/>
        </w:rPr>
        <w:t>Culture</w:t>
      </w:r>
    </w:p>
    <w:p w14:paraId="1EBD537B" w14:textId="68E4E962" w:rsidR="004E6EB9" w:rsidRPr="004E6EB9" w:rsidRDefault="004E6EB9" w:rsidP="00F937C7">
      <w:pPr>
        <w:pStyle w:val="Heading7"/>
        <w:numPr>
          <w:ilvl w:val="0"/>
          <w:numId w:val="33"/>
        </w:numPr>
        <w:tabs>
          <w:tab w:val="left" w:pos="1418"/>
        </w:tabs>
        <w:spacing w:before="120" w:line="360" w:lineRule="auto"/>
        <w:ind w:left="1134"/>
        <w:jc w:val="both"/>
        <w:rPr>
          <w:b w:val="0"/>
          <w:bCs w:val="0"/>
        </w:rPr>
      </w:pPr>
      <w:r w:rsidRPr="004E6EB9">
        <w:t>Dedicated Research and Development Cell</w:t>
      </w:r>
      <w:r w:rsidRPr="004E6EB9">
        <w:rPr>
          <w:b w:val="0"/>
          <w:bCs w:val="0"/>
        </w:rPr>
        <w:t>: Establish a dedicated cell to support, guide, and monitor faculty and student research activities.</w:t>
      </w:r>
    </w:p>
    <w:p w14:paraId="60385C0A" w14:textId="7ACB97DB" w:rsidR="004E6EB9" w:rsidRPr="004E6EB9" w:rsidRDefault="004E6EB9" w:rsidP="00F937C7">
      <w:pPr>
        <w:pStyle w:val="Heading7"/>
        <w:numPr>
          <w:ilvl w:val="0"/>
          <w:numId w:val="33"/>
        </w:numPr>
        <w:tabs>
          <w:tab w:val="left" w:pos="1418"/>
        </w:tabs>
        <w:spacing w:before="120" w:line="360" w:lineRule="auto"/>
        <w:ind w:left="1134"/>
        <w:jc w:val="both"/>
        <w:rPr>
          <w:b w:val="0"/>
          <w:bCs w:val="0"/>
        </w:rPr>
      </w:pPr>
      <w:r w:rsidRPr="004E6EB9">
        <w:lastRenderedPageBreak/>
        <w:t>Publications in Reputed Journals</w:t>
      </w:r>
      <w:r w:rsidRPr="004E6EB9">
        <w:rPr>
          <w:b w:val="0"/>
          <w:bCs w:val="0"/>
        </w:rPr>
        <w:t>: Ensure that each faculty member publishes at least one paper annually in high-impact journals indexed in SCI(E), Scopus, or similar reputable databases.</w:t>
      </w:r>
    </w:p>
    <w:p w14:paraId="6D2FDAF9" w14:textId="292B39C6" w:rsidR="004E6EB9" w:rsidRPr="004E6EB9" w:rsidRDefault="004E6EB9" w:rsidP="00F937C7">
      <w:pPr>
        <w:pStyle w:val="Heading7"/>
        <w:numPr>
          <w:ilvl w:val="0"/>
          <w:numId w:val="33"/>
        </w:numPr>
        <w:tabs>
          <w:tab w:val="left" w:pos="1418"/>
        </w:tabs>
        <w:spacing w:before="120" w:line="360" w:lineRule="auto"/>
        <w:ind w:left="1134"/>
        <w:jc w:val="both"/>
        <w:rPr>
          <w:b w:val="0"/>
          <w:bCs w:val="0"/>
        </w:rPr>
      </w:pPr>
      <w:r w:rsidRPr="004E6EB9">
        <w:t>Research Proposals</w:t>
      </w:r>
      <w:r w:rsidRPr="004E6EB9">
        <w:rPr>
          <w:b w:val="0"/>
          <w:bCs w:val="0"/>
        </w:rPr>
        <w:t>: Encourage faculty and departments to submit multiple research proposals annually, both internally and externally, for funding.</w:t>
      </w:r>
    </w:p>
    <w:p w14:paraId="5FF07F83" w14:textId="6F5FD982" w:rsidR="004E6EB9" w:rsidRPr="004E6EB9" w:rsidRDefault="004E6EB9" w:rsidP="00F937C7">
      <w:pPr>
        <w:pStyle w:val="Heading7"/>
        <w:numPr>
          <w:ilvl w:val="0"/>
          <w:numId w:val="33"/>
        </w:numPr>
        <w:tabs>
          <w:tab w:val="left" w:pos="1418"/>
        </w:tabs>
        <w:spacing w:before="120" w:line="360" w:lineRule="auto"/>
        <w:ind w:left="1134"/>
        <w:jc w:val="both"/>
        <w:rPr>
          <w:b w:val="0"/>
          <w:bCs w:val="0"/>
        </w:rPr>
      </w:pPr>
      <w:r w:rsidRPr="004E6EB9">
        <w:t>Industry and Research Collaborations</w:t>
      </w:r>
      <w:r w:rsidRPr="004E6EB9">
        <w:rPr>
          <w:b w:val="0"/>
          <w:bCs w:val="0"/>
        </w:rPr>
        <w:t>: Foster partnerships with industry and research organizations to promote collaborative research and innovation.</w:t>
      </w:r>
    </w:p>
    <w:p w14:paraId="2858A493" w14:textId="53D299C6" w:rsidR="004E6EB9" w:rsidRDefault="004E6EB9" w:rsidP="00F937C7">
      <w:pPr>
        <w:pStyle w:val="Heading7"/>
        <w:numPr>
          <w:ilvl w:val="0"/>
          <w:numId w:val="33"/>
        </w:numPr>
        <w:tabs>
          <w:tab w:val="left" w:pos="1418"/>
        </w:tabs>
        <w:spacing w:before="120" w:line="360" w:lineRule="auto"/>
        <w:ind w:left="1134"/>
        <w:jc w:val="both"/>
        <w:rPr>
          <w:b w:val="0"/>
          <w:bCs w:val="0"/>
        </w:rPr>
      </w:pPr>
      <w:r w:rsidRPr="004E6EB9">
        <w:t>Patent Submission</w:t>
      </w:r>
      <w:r w:rsidRPr="004E6EB9">
        <w:rPr>
          <w:b w:val="0"/>
          <w:bCs w:val="0"/>
        </w:rPr>
        <w:t>: Faculty members must aim to file at least one patent annually to encourage innovation.</w:t>
      </w:r>
    </w:p>
    <w:p w14:paraId="52AAC6BB" w14:textId="65A7287D" w:rsidR="00BA102F" w:rsidRDefault="00BA102F" w:rsidP="00F937C7">
      <w:pPr>
        <w:pStyle w:val="Heading7"/>
        <w:numPr>
          <w:ilvl w:val="0"/>
          <w:numId w:val="34"/>
        </w:numPr>
        <w:tabs>
          <w:tab w:val="left" w:pos="1600"/>
        </w:tabs>
        <w:spacing w:before="263" w:line="360" w:lineRule="auto"/>
      </w:pPr>
      <w:r w:rsidRPr="00BA102F">
        <w:t>Entrepreneurship Development and Industry-Institution Interaction</w:t>
      </w:r>
    </w:p>
    <w:p w14:paraId="7C96C886" w14:textId="77777777" w:rsidR="00BA102F" w:rsidRPr="00BA102F" w:rsidRDefault="00BA102F" w:rsidP="00F937C7">
      <w:pPr>
        <w:pStyle w:val="Heading7"/>
        <w:numPr>
          <w:ilvl w:val="0"/>
          <w:numId w:val="33"/>
        </w:numPr>
        <w:tabs>
          <w:tab w:val="left" w:pos="1418"/>
        </w:tabs>
        <w:spacing w:before="120" w:line="360" w:lineRule="auto"/>
        <w:ind w:left="1134"/>
        <w:jc w:val="both"/>
        <w:rPr>
          <w:b w:val="0"/>
          <w:bCs w:val="0"/>
        </w:rPr>
      </w:pPr>
      <w:r w:rsidRPr="00BA102F">
        <w:t>Entrepreneurship Development Cell (EDC)</w:t>
      </w:r>
      <w:r w:rsidRPr="00BA102F">
        <w:rPr>
          <w:b w:val="0"/>
          <w:bCs w:val="0"/>
        </w:rPr>
        <w:t>: Set up an EDC to train and guide students interested in starting their own ventures.</w:t>
      </w:r>
    </w:p>
    <w:p w14:paraId="3F97BFA8" w14:textId="77777777" w:rsidR="00BA102F" w:rsidRPr="00BA102F" w:rsidRDefault="00BA102F" w:rsidP="00F937C7">
      <w:pPr>
        <w:pStyle w:val="Heading7"/>
        <w:numPr>
          <w:ilvl w:val="0"/>
          <w:numId w:val="33"/>
        </w:numPr>
        <w:tabs>
          <w:tab w:val="left" w:pos="1418"/>
        </w:tabs>
        <w:spacing w:before="120" w:line="360" w:lineRule="auto"/>
        <w:ind w:left="1134"/>
        <w:jc w:val="both"/>
        <w:rPr>
          <w:b w:val="0"/>
          <w:bCs w:val="0"/>
        </w:rPr>
      </w:pPr>
      <w:r w:rsidRPr="00BA102F">
        <w:t>MoUs with Training Institutes</w:t>
      </w:r>
      <w:r w:rsidRPr="00BA102F">
        <w:rPr>
          <w:b w:val="0"/>
          <w:bCs w:val="0"/>
        </w:rPr>
        <w:t>: Form partnerships with training institutes to provide specialized training to students.</w:t>
      </w:r>
    </w:p>
    <w:p w14:paraId="3BA056FD" w14:textId="77777777" w:rsidR="00BA102F" w:rsidRPr="00BA102F" w:rsidRDefault="00BA102F" w:rsidP="00F937C7">
      <w:pPr>
        <w:pStyle w:val="Heading7"/>
        <w:numPr>
          <w:ilvl w:val="0"/>
          <w:numId w:val="33"/>
        </w:numPr>
        <w:tabs>
          <w:tab w:val="left" w:pos="1418"/>
        </w:tabs>
        <w:spacing w:before="120" w:line="360" w:lineRule="auto"/>
        <w:ind w:left="1134"/>
        <w:jc w:val="both"/>
        <w:rPr>
          <w:b w:val="0"/>
          <w:bCs w:val="0"/>
        </w:rPr>
      </w:pPr>
      <w:r w:rsidRPr="00BA102F">
        <w:t>MSME Incubation Center</w:t>
      </w:r>
      <w:r w:rsidRPr="00BA102F">
        <w:rPr>
          <w:b w:val="0"/>
          <w:bCs w:val="0"/>
        </w:rPr>
        <w:t>: Apply for an MSME (Micro, Small, and Medium Enterprises) incubation center to support entrepreneurial initiatives.</w:t>
      </w:r>
    </w:p>
    <w:p w14:paraId="11360247" w14:textId="77777777" w:rsidR="00BA102F" w:rsidRPr="00BA102F" w:rsidRDefault="00BA102F" w:rsidP="00F937C7">
      <w:pPr>
        <w:pStyle w:val="Heading7"/>
        <w:numPr>
          <w:ilvl w:val="0"/>
          <w:numId w:val="33"/>
        </w:numPr>
        <w:tabs>
          <w:tab w:val="left" w:pos="1418"/>
        </w:tabs>
        <w:spacing w:before="120" w:line="360" w:lineRule="auto"/>
        <w:ind w:left="1134"/>
        <w:jc w:val="both"/>
        <w:rPr>
          <w:b w:val="0"/>
          <w:bCs w:val="0"/>
        </w:rPr>
      </w:pPr>
      <w:r w:rsidRPr="00BA102F">
        <w:t>Industry MoUs</w:t>
      </w:r>
      <w:r w:rsidRPr="00BA102F">
        <w:rPr>
          <w:b w:val="0"/>
          <w:bCs w:val="0"/>
        </w:rPr>
        <w:t>: Establish collaborations with industries for internships, guest lectures, joint projects, and placements.</w:t>
      </w:r>
    </w:p>
    <w:p w14:paraId="60021384" w14:textId="77777777" w:rsidR="00BA102F" w:rsidRDefault="00BA102F" w:rsidP="00F937C7">
      <w:pPr>
        <w:pStyle w:val="Heading7"/>
        <w:numPr>
          <w:ilvl w:val="0"/>
          <w:numId w:val="33"/>
        </w:numPr>
        <w:tabs>
          <w:tab w:val="left" w:pos="1418"/>
        </w:tabs>
        <w:spacing w:before="120" w:line="360" w:lineRule="auto"/>
        <w:ind w:left="1134"/>
        <w:jc w:val="both"/>
        <w:rPr>
          <w:b w:val="0"/>
          <w:bCs w:val="0"/>
        </w:rPr>
      </w:pPr>
      <w:r w:rsidRPr="00BA102F">
        <w:t>Industry-Based Projects</w:t>
      </w:r>
      <w:r w:rsidRPr="00BA102F">
        <w:rPr>
          <w:b w:val="0"/>
          <w:bCs w:val="0"/>
        </w:rPr>
        <w:t>: Provide students with the opportunity to work on industry-sponsored projects, promoting practical learning and problem-solving.</w:t>
      </w:r>
    </w:p>
    <w:p w14:paraId="0DA2A544" w14:textId="77777777" w:rsidR="00BA102F" w:rsidRPr="00BA102F" w:rsidRDefault="00BA102F" w:rsidP="00F937C7">
      <w:pPr>
        <w:pStyle w:val="Heading7"/>
        <w:tabs>
          <w:tab w:val="left" w:pos="1418"/>
        </w:tabs>
        <w:spacing w:before="120" w:line="360" w:lineRule="auto"/>
        <w:ind w:left="1134"/>
        <w:jc w:val="both"/>
        <w:rPr>
          <w:b w:val="0"/>
          <w:bCs w:val="0"/>
        </w:rPr>
      </w:pPr>
    </w:p>
    <w:p w14:paraId="63D1863D" w14:textId="77777777" w:rsidR="00BA102F" w:rsidRDefault="00BA102F" w:rsidP="00F937C7">
      <w:pPr>
        <w:pStyle w:val="Heading3"/>
        <w:spacing w:line="360" w:lineRule="auto"/>
        <w:ind w:left="567"/>
      </w:pPr>
      <w:r w:rsidRPr="00BA102F">
        <w:rPr>
          <w:sz w:val="24"/>
          <w:szCs w:val="24"/>
        </w:rPr>
        <w:t>5. Training and Placement</w:t>
      </w:r>
    </w:p>
    <w:p w14:paraId="7817C279" w14:textId="77777777" w:rsidR="00BA102F" w:rsidRPr="00BA102F" w:rsidRDefault="00BA102F" w:rsidP="00F937C7">
      <w:pPr>
        <w:pStyle w:val="Heading7"/>
        <w:numPr>
          <w:ilvl w:val="0"/>
          <w:numId w:val="33"/>
        </w:numPr>
        <w:tabs>
          <w:tab w:val="left" w:pos="1418"/>
        </w:tabs>
        <w:spacing w:before="120" w:line="360" w:lineRule="auto"/>
        <w:ind w:left="1134"/>
        <w:jc w:val="both"/>
        <w:rPr>
          <w:b w:val="0"/>
          <w:bCs w:val="0"/>
        </w:rPr>
      </w:pPr>
      <w:r w:rsidRPr="00BA102F">
        <w:t>Career Guidance</w:t>
      </w:r>
      <w:r w:rsidRPr="00BA102F">
        <w:rPr>
          <w:b w:val="0"/>
          <w:bCs w:val="0"/>
        </w:rPr>
        <w:t>: Offer counseling services to students, helping them make informed career decisions and explore higher education options.</w:t>
      </w:r>
    </w:p>
    <w:p w14:paraId="428CA6E0" w14:textId="77777777" w:rsidR="00BA102F" w:rsidRPr="00BA102F" w:rsidRDefault="00BA102F" w:rsidP="00F937C7">
      <w:pPr>
        <w:pStyle w:val="Heading7"/>
        <w:numPr>
          <w:ilvl w:val="0"/>
          <w:numId w:val="33"/>
        </w:numPr>
        <w:tabs>
          <w:tab w:val="left" w:pos="1418"/>
        </w:tabs>
        <w:spacing w:before="120" w:line="360" w:lineRule="auto"/>
        <w:ind w:left="1134"/>
        <w:jc w:val="both"/>
        <w:rPr>
          <w:b w:val="0"/>
          <w:bCs w:val="0"/>
        </w:rPr>
      </w:pPr>
      <w:r w:rsidRPr="00BA102F">
        <w:t>Pre-placement and Soft Skill Training</w:t>
      </w:r>
      <w:r w:rsidRPr="00BA102F">
        <w:rPr>
          <w:b w:val="0"/>
          <w:bCs w:val="0"/>
        </w:rPr>
        <w:t>: Conduct pre-placement training sessions, including mock interviews, resume building, and soft skills workshops.</w:t>
      </w:r>
    </w:p>
    <w:p w14:paraId="28EAB039" w14:textId="77777777" w:rsidR="00BA102F" w:rsidRPr="00BA102F" w:rsidRDefault="00BA102F" w:rsidP="00F937C7">
      <w:pPr>
        <w:pStyle w:val="Heading7"/>
        <w:numPr>
          <w:ilvl w:val="0"/>
          <w:numId w:val="33"/>
        </w:numPr>
        <w:tabs>
          <w:tab w:val="left" w:pos="1418"/>
        </w:tabs>
        <w:spacing w:before="120" w:line="360" w:lineRule="auto"/>
        <w:ind w:left="1134"/>
        <w:jc w:val="both"/>
        <w:rPr>
          <w:b w:val="0"/>
          <w:bCs w:val="0"/>
        </w:rPr>
      </w:pPr>
      <w:r w:rsidRPr="00BA102F">
        <w:t>Personality Development</w:t>
      </w:r>
      <w:r w:rsidRPr="00BA102F">
        <w:rPr>
          <w:b w:val="0"/>
          <w:bCs w:val="0"/>
        </w:rPr>
        <w:t>: Organize personality development programs to build essential skills such as leadership, communication, and problem-solving.</w:t>
      </w:r>
    </w:p>
    <w:p w14:paraId="4E77542C" w14:textId="77777777" w:rsidR="00BA102F" w:rsidRPr="00BA102F" w:rsidRDefault="00BA102F" w:rsidP="00F937C7">
      <w:pPr>
        <w:pStyle w:val="Heading7"/>
        <w:numPr>
          <w:ilvl w:val="0"/>
          <w:numId w:val="33"/>
        </w:numPr>
        <w:tabs>
          <w:tab w:val="left" w:pos="1418"/>
        </w:tabs>
        <w:spacing w:before="120" w:line="360" w:lineRule="auto"/>
        <w:ind w:left="1134"/>
        <w:jc w:val="both"/>
        <w:rPr>
          <w:b w:val="0"/>
          <w:bCs w:val="0"/>
        </w:rPr>
      </w:pPr>
      <w:r w:rsidRPr="00BA102F">
        <w:lastRenderedPageBreak/>
        <w:t>Campus Placement</w:t>
      </w:r>
      <w:r w:rsidRPr="00BA102F">
        <w:rPr>
          <w:b w:val="0"/>
          <w:bCs w:val="0"/>
        </w:rPr>
        <w:t>: Ensure strong placement support by organizing recruitment drives with top companies.</w:t>
      </w:r>
    </w:p>
    <w:p w14:paraId="12791D75" w14:textId="77777777" w:rsidR="00BA102F" w:rsidRPr="00BA102F" w:rsidRDefault="00BA102F" w:rsidP="00F937C7">
      <w:pPr>
        <w:pStyle w:val="Heading3"/>
        <w:spacing w:line="360" w:lineRule="auto"/>
        <w:ind w:left="567"/>
        <w:rPr>
          <w:sz w:val="24"/>
          <w:szCs w:val="24"/>
        </w:rPr>
      </w:pPr>
    </w:p>
    <w:p w14:paraId="69EA4E16" w14:textId="77777777" w:rsidR="00BA102F" w:rsidRPr="00BA102F" w:rsidRDefault="00BA102F" w:rsidP="00F937C7">
      <w:pPr>
        <w:pStyle w:val="Heading3"/>
        <w:spacing w:line="360" w:lineRule="auto"/>
        <w:ind w:left="567"/>
        <w:rPr>
          <w:sz w:val="24"/>
          <w:szCs w:val="24"/>
        </w:rPr>
      </w:pPr>
      <w:r w:rsidRPr="00BA102F">
        <w:rPr>
          <w:sz w:val="24"/>
          <w:szCs w:val="24"/>
        </w:rPr>
        <w:t>6. Quality Assurance and Sustainability</w:t>
      </w:r>
    </w:p>
    <w:p w14:paraId="5CC29083" w14:textId="77777777" w:rsidR="00BA102F" w:rsidRPr="00BA102F" w:rsidRDefault="00BA102F" w:rsidP="00F937C7">
      <w:pPr>
        <w:pStyle w:val="Heading7"/>
        <w:numPr>
          <w:ilvl w:val="0"/>
          <w:numId w:val="33"/>
        </w:numPr>
        <w:tabs>
          <w:tab w:val="left" w:pos="1418"/>
        </w:tabs>
        <w:spacing w:before="120" w:line="360" w:lineRule="auto"/>
        <w:ind w:left="1134"/>
        <w:jc w:val="both"/>
        <w:rPr>
          <w:b w:val="0"/>
          <w:bCs w:val="0"/>
        </w:rPr>
      </w:pPr>
      <w:r w:rsidRPr="00BA102F">
        <w:t>Quality Policy and Publication</w:t>
      </w:r>
      <w:r>
        <w:t xml:space="preserve">: </w:t>
      </w:r>
      <w:r w:rsidRPr="00BA102F">
        <w:rPr>
          <w:b w:val="0"/>
          <w:bCs w:val="0"/>
        </w:rPr>
        <w:t>Frame and publicize a clear quality policy that aligns with national and international standards.</w:t>
      </w:r>
    </w:p>
    <w:p w14:paraId="2F2EC85C" w14:textId="77777777" w:rsidR="00BA102F" w:rsidRPr="00BA102F" w:rsidRDefault="00BA102F" w:rsidP="00F937C7">
      <w:pPr>
        <w:pStyle w:val="Heading7"/>
        <w:numPr>
          <w:ilvl w:val="0"/>
          <w:numId w:val="33"/>
        </w:numPr>
        <w:tabs>
          <w:tab w:val="left" w:pos="1418"/>
        </w:tabs>
        <w:spacing w:before="120" w:line="360" w:lineRule="auto"/>
        <w:ind w:left="1134"/>
        <w:jc w:val="both"/>
        <w:rPr>
          <w:b w:val="0"/>
          <w:bCs w:val="0"/>
        </w:rPr>
      </w:pPr>
      <w:r w:rsidRPr="00BA102F">
        <w:t>Employee Education and Training</w:t>
      </w:r>
      <w:r>
        <w:t xml:space="preserve">: </w:t>
      </w:r>
      <w:r w:rsidRPr="00BA102F">
        <w:rPr>
          <w:b w:val="0"/>
          <w:bCs w:val="0"/>
        </w:rPr>
        <w:t>Provide regular training to faculty and staff to improve their competencies.</w:t>
      </w:r>
    </w:p>
    <w:p w14:paraId="30C931F0" w14:textId="77777777" w:rsidR="00BA102F" w:rsidRPr="00BA102F" w:rsidRDefault="00BA102F" w:rsidP="00F937C7">
      <w:pPr>
        <w:pStyle w:val="Heading7"/>
        <w:numPr>
          <w:ilvl w:val="0"/>
          <w:numId w:val="33"/>
        </w:numPr>
        <w:tabs>
          <w:tab w:val="left" w:pos="1418"/>
        </w:tabs>
        <w:spacing w:before="120" w:line="360" w:lineRule="auto"/>
        <w:ind w:left="1134"/>
        <w:jc w:val="both"/>
        <w:rPr>
          <w:b w:val="0"/>
          <w:bCs w:val="0"/>
        </w:rPr>
      </w:pPr>
      <w:r w:rsidRPr="00BA102F">
        <w:t>Periodic Stakeholder Feedback</w:t>
      </w:r>
      <w:r>
        <w:t xml:space="preserve">: </w:t>
      </w:r>
      <w:r w:rsidRPr="00BA102F">
        <w:rPr>
          <w:b w:val="0"/>
          <w:bCs w:val="0"/>
        </w:rPr>
        <w:t>Collect regular feedback from all stakeholders to assess satisfaction and identify areas for improvement.</w:t>
      </w:r>
    </w:p>
    <w:p w14:paraId="318D86BA" w14:textId="77777777" w:rsidR="00BA102F" w:rsidRPr="00BA102F" w:rsidRDefault="00BA102F" w:rsidP="00F937C7">
      <w:pPr>
        <w:pStyle w:val="Heading7"/>
        <w:numPr>
          <w:ilvl w:val="0"/>
          <w:numId w:val="33"/>
        </w:numPr>
        <w:tabs>
          <w:tab w:val="left" w:pos="1418"/>
        </w:tabs>
        <w:spacing w:before="120" w:line="360" w:lineRule="auto"/>
        <w:ind w:left="1134"/>
        <w:jc w:val="both"/>
        <w:rPr>
          <w:b w:val="0"/>
          <w:bCs w:val="0"/>
        </w:rPr>
      </w:pPr>
      <w:r w:rsidRPr="00BA102F">
        <w:t>Audit and Remedial Measures</w:t>
      </w:r>
      <w:r>
        <w:t xml:space="preserve">: </w:t>
      </w:r>
      <w:r w:rsidRPr="00BA102F">
        <w:rPr>
          <w:b w:val="0"/>
          <w:bCs w:val="0"/>
        </w:rPr>
        <w:t>Conduct internal audits of academic and administrative processes to ensure quality and make necessary improvements.</w:t>
      </w:r>
    </w:p>
    <w:p w14:paraId="1D764C70" w14:textId="77777777" w:rsidR="00BA102F" w:rsidRPr="00BA102F" w:rsidRDefault="00BA102F" w:rsidP="00F937C7">
      <w:pPr>
        <w:pStyle w:val="Heading7"/>
        <w:numPr>
          <w:ilvl w:val="0"/>
          <w:numId w:val="33"/>
        </w:numPr>
        <w:tabs>
          <w:tab w:val="left" w:pos="1418"/>
        </w:tabs>
        <w:spacing w:before="120" w:line="360" w:lineRule="auto"/>
        <w:ind w:left="1134"/>
        <w:jc w:val="both"/>
        <w:rPr>
          <w:b w:val="0"/>
          <w:bCs w:val="0"/>
        </w:rPr>
      </w:pPr>
      <w:r w:rsidRPr="00BA102F">
        <w:t>Best Practices Identification</w:t>
      </w:r>
      <w:r>
        <w:t xml:space="preserve">: </w:t>
      </w:r>
      <w:r w:rsidRPr="00BA102F">
        <w:rPr>
          <w:b w:val="0"/>
          <w:bCs w:val="0"/>
        </w:rPr>
        <w:t>Identify and document best practices across departments and processes to maintain consistency in quality.</w:t>
      </w:r>
    </w:p>
    <w:p w14:paraId="5E5F275F" w14:textId="77777777" w:rsidR="00BA102F" w:rsidRDefault="00BA102F" w:rsidP="00F937C7">
      <w:pPr>
        <w:pStyle w:val="Heading7"/>
        <w:numPr>
          <w:ilvl w:val="0"/>
          <w:numId w:val="33"/>
        </w:numPr>
        <w:tabs>
          <w:tab w:val="left" w:pos="1418"/>
        </w:tabs>
        <w:spacing w:before="120" w:line="360" w:lineRule="auto"/>
        <w:ind w:left="1134"/>
        <w:jc w:val="both"/>
        <w:rPr>
          <w:b w:val="0"/>
          <w:bCs w:val="0"/>
        </w:rPr>
      </w:pPr>
      <w:r w:rsidRPr="00BA102F">
        <w:t>Annual Reporting</w:t>
      </w:r>
      <w:r>
        <w:t xml:space="preserve">: </w:t>
      </w:r>
      <w:r w:rsidRPr="00BA102F">
        <w:rPr>
          <w:b w:val="0"/>
          <w:bCs w:val="0"/>
        </w:rPr>
        <w:t>Prepare and submit an annual quality report highlighting progress, achievements, and areas for improvement.</w:t>
      </w:r>
    </w:p>
    <w:p w14:paraId="7C34866B" w14:textId="77777777" w:rsidR="00BA102F" w:rsidRPr="00BA102F" w:rsidRDefault="00BA102F" w:rsidP="00F937C7">
      <w:pPr>
        <w:pStyle w:val="Heading3"/>
        <w:spacing w:line="360" w:lineRule="auto"/>
        <w:ind w:left="567"/>
        <w:rPr>
          <w:sz w:val="24"/>
          <w:szCs w:val="24"/>
        </w:rPr>
      </w:pPr>
    </w:p>
    <w:p w14:paraId="08C28233" w14:textId="77777777" w:rsidR="00BA102F" w:rsidRDefault="00BA102F" w:rsidP="00F937C7">
      <w:pPr>
        <w:pStyle w:val="Heading3"/>
        <w:spacing w:line="360" w:lineRule="auto"/>
        <w:ind w:left="567"/>
      </w:pPr>
      <w:r w:rsidRPr="00BA102F">
        <w:rPr>
          <w:sz w:val="24"/>
          <w:szCs w:val="24"/>
        </w:rPr>
        <w:t>7. Developing Physical Infrastructure</w:t>
      </w:r>
    </w:p>
    <w:p w14:paraId="29098AD0" w14:textId="77777777" w:rsidR="00BA102F" w:rsidRPr="00BA102F" w:rsidRDefault="00BA102F" w:rsidP="00F937C7">
      <w:pPr>
        <w:pStyle w:val="Heading7"/>
        <w:numPr>
          <w:ilvl w:val="0"/>
          <w:numId w:val="33"/>
        </w:numPr>
        <w:tabs>
          <w:tab w:val="left" w:pos="1418"/>
        </w:tabs>
        <w:spacing w:before="120" w:line="360" w:lineRule="auto"/>
        <w:ind w:left="1134"/>
        <w:jc w:val="both"/>
        <w:rPr>
          <w:b w:val="0"/>
          <w:bCs w:val="0"/>
        </w:rPr>
      </w:pPr>
      <w:r w:rsidRPr="00BA102F">
        <w:t>Smart Classrooms</w:t>
      </w:r>
      <w:r w:rsidRPr="00BA102F">
        <w:rPr>
          <w:b w:val="0"/>
          <w:bCs w:val="0"/>
        </w:rPr>
        <w:t>: Upgrade classrooms with smart teaching tools such as projectors, interactive boards, and learning management systems.</w:t>
      </w:r>
    </w:p>
    <w:p w14:paraId="6E1F0E73" w14:textId="77777777" w:rsidR="00BA102F" w:rsidRPr="00BA102F" w:rsidRDefault="00BA102F" w:rsidP="00F937C7">
      <w:pPr>
        <w:pStyle w:val="Heading7"/>
        <w:numPr>
          <w:ilvl w:val="0"/>
          <w:numId w:val="33"/>
        </w:numPr>
        <w:tabs>
          <w:tab w:val="left" w:pos="1418"/>
        </w:tabs>
        <w:spacing w:before="120" w:line="360" w:lineRule="auto"/>
        <w:ind w:left="1134"/>
        <w:jc w:val="both"/>
        <w:rPr>
          <w:b w:val="0"/>
          <w:bCs w:val="0"/>
        </w:rPr>
      </w:pPr>
      <w:r w:rsidRPr="00BA102F">
        <w:t>Modernization of Laboratories and Equipment</w:t>
      </w:r>
      <w:r w:rsidRPr="00BA102F">
        <w:rPr>
          <w:b w:val="0"/>
          <w:bCs w:val="0"/>
        </w:rPr>
        <w:t>: Ensure that labs are equipped with up-to-date instruments and technologies to support practical learning.</w:t>
      </w:r>
    </w:p>
    <w:p w14:paraId="387A3728" w14:textId="77777777" w:rsidR="00BA102F" w:rsidRPr="00BA102F" w:rsidRDefault="00BA102F" w:rsidP="00F937C7">
      <w:pPr>
        <w:pStyle w:val="Heading7"/>
        <w:numPr>
          <w:ilvl w:val="0"/>
          <w:numId w:val="33"/>
        </w:numPr>
        <w:tabs>
          <w:tab w:val="left" w:pos="1418"/>
        </w:tabs>
        <w:spacing w:before="120" w:line="360" w:lineRule="auto"/>
        <w:ind w:left="1134"/>
        <w:jc w:val="both"/>
        <w:rPr>
          <w:b w:val="0"/>
          <w:bCs w:val="0"/>
        </w:rPr>
      </w:pPr>
      <w:r w:rsidRPr="00BA102F">
        <w:t>Library Infrastructure</w:t>
      </w:r>
      <w:r w:rsidRPr="00BA102F">
        <w:rPr>
          <w:b w:val="0"/>
          <w:bCs w:val="0"/>
        </w:rPr>
        <w:t>: Upgrade the library with digital resources, e-journals, and modern furniture.</w:t>
      </w:r>
    </w:p>
    <w:p w14:paraId="2A7C5359" w14:textId="77777777" w:rsidR="00BA102F" w:rsidRDefault="00BA102F" w:rsidP="00F937C7">
      <w:pPr>
        <w:pStyle w:val="Heading7"/>
        <w:numPr>
          <w:ilvl w:val="0"/>
          <w:numId w:val="33"/>
        </w:numPr>
        <w:tabs>
          <w:tab w:val="left" w:pos="1418"/>
        </w:tabs>
        <w:spacing w:before="120" w:line="360" w:lineRule="auto"/>
        <w:ind w:left="1134"/>
        <w:jc w:val="both"/>
        <w:rPr>
          <w:b w:val="0"/>
          <w:bCs w:val="0"/>
        </w:rPr>
      </w:pPr>
      <w:r w:rsidRPr="00BA102F">
        <w:t>Virtual Labs and Networking</w:t>
      </w:r>
      <w:r w:rsidRPr="00BA102F">
        <w:rPr>
          <w:b w:val="0"/>
          <w:bCs w:val="0"/>
        </w:rPr>
        <w:t>: Establish virtual labs and advanced networking facilities to support remote learning and research.</w:t>
      </w:r>
    </w:p>
    <w:p w14:paraId="573504F6" w14:textId="03D55722" w:rsidR="00BA102F" w:rsidRDefault="00BA102F" w:rsidP="00F937C7">
      <w:pPr>
        <w:pStyle w:val="Heading7"/>
        <w:numPr>
          <w:ilvl w:val="0"/>
          <w:numId w:val="33"/>
        </w:numPr>
        <w:tabs>
          <w:tab w:val="left" w:pos="1418"/>
        </w:tabs>
        <w:spacing w:before="120" w:line="360" w:lineRule="auto"/>
        <w:ind w:left="1134"/>
        <w:jc w:val="both"/>
        <w:rPr>
          <w:b w:val="0"/>
          <w:bCs w:val="0"/>
        </w:rPr>
      </w:pPr>
      <w:r w:rsidRPr="00BA102F">
        <w:t xml:space="preserve">E-learning Facilities: </w:t>
      </w:r>
      <w:r w:rsidRPr="00BA102F">
        <w:rPr>
          <w:b w:val="0"/>
          <w:bCs w:val="0"/>
        </w:rPr>
        <w:t>Develop dedicated spaces and resources for e-learning, including dedicated computer labs and online course access</w:t>
      </w:r>
    </w:p>
    <w:p w14:paraId="0ED6091A" w14:textId="77777777" w:rsidR="00BA102F" w:rsidRPr="00BA102F" w:rsidRDefault="00BA102F" w:rsidP="00F937C7">
      <w:pPr>
        <w:pStyle w:val="Heading7"/>
        <w:tabs>
          <w:tab w:val="left" w:pos="1418"/>
        </w:tabs>
        <w:spacing w:before="120" w:line="360" w:lineRule="auto"/>
        <w:ind w:left="1134"/>
        <w:jc w:val="both"/>
        <w:rPr>
          <w:b w:val="0"/>
          <w:bCs w:val="0"/>
        </w:rPr>
      </w:pPr>
    </w:p>
    <w:p w14:paraId="0A4D21C2" w14:textId="77777777" w:rsidR="00BA102F" w:rsidRPr="00BA102F" w:rsidRDefault="00BA102F" w:rsidP="00F937C7">
      <w:pPr>
        <w:pStyle w:val="Heading3"/>
        <w:spacing w:line="360" w:lineRule="auto"/>
        <w:ind w:left="567"/>
        <w:rPr>
          <w:sz w:val="24"/>
          <w:szCs w:val="24"/>
        </w:rPr>
      </w:pPr>
      <w:r w:rsidRPr="00BA102F">
        <w:rPr>
          <w:sz w:val="24"/>
          <w:szCs w:val="24"/>
        </w:rPr>
        <w:lastRenderedPageBreak/>
        <w:t>8. Eco-Friendly Initiatives</w:t>
      </w:r>
    </w:p>
    <w:p w14:paraId="4C14B876" w14:textId="77777777" w:rsidR="00BA102F" w:rsidRPr="00BA102F" w:rsidRDefault="00BA102F" w:rsidP="00F937C7">
      <w:pPr>
        <w:pStyle w:val="Heading7"/>
        <w:numPr>
          <w:ilvl w:val="0"/>
          <w:numId w:val="33"/>
        </w:numPr>
        <w:tabs>
          <w:tab w:val="left" w:pos="1418"/>
        </w:tabs>
        <w:spacing w:before="120" w:line="360" w:lineRule="auto"/>
        <w:ind w:left="1134"/>
        <w:jc w:val="both"/>
        <w:rPr>
          <w:b w:val="0"/>
          <w:bCs w:val="0"/>
        </w:rPr>
      </w:pPr>
      <w:r w:rsidRPr="00BA102F">
        <w:t>Plantation</w:t>
      </w:r>
      <w:r w:rsidRPr="00BA102F">
        <w:rPr>
          <w:b w:val="0"/>
          <w:bCs w:val="0"/>
        </w:rPr>
        <w:t>: Organize tree planting activities to contribute to a greener environment.</w:t>
      </w:r>
    </w:p>
    <w:p w14:paraId="51F56E6B" w14:textId="77777777" w:rsidR="00BA102F" w:rsidRPr="00BA102F" w:rsidRDefault="00BA102F" w:rsidP="00F937C7">
      <w:pPr>
        <w:pStyle w:val="Heading7"/>
        <w:numPr>
          <w:ilvl w:val="0"/>
          <w:numId w:val="33"/>
        </w:numPr>
        <w:tabs>
          <w:tab w:val="left" w:pos="1418"/>
        </w:tabs>
        <w:spacing w:before="120" w:line="360" w:lineRule="auto"/>
        <w:ind w:left="1134"/>
        <w:jc w:val="both"/>
        <w:rPr>
          <w:b w:val="0"/>
          <w:bCs w:val="0"/>
        </w:rPr>
      </w:pPr>
      <w:r w:rsidRPr="00BA102F">
        <w:t>Rainwater Harvesting</w:t>
      </w:r>
      <w:r w:rsidRPr="00BA102F">
        <w:rPr>
          <w:b w:val="0"/>
          <w:bCs w:val="0"/>
        </w:rPr>
        <w:t>: Implement rainwater harvesting systems to conserve water and reduce dependency on external water sources.</w:t>
      </w:r>
    </w:p>
    <w:p w14:paraId="4F99D9C2" w14:textId="77777777" w:rsidR="00BA102F" w:rsidRPr="00BA102F" w:rsidRDefault="00BA102F" w:rsidP="00F937C7">
      <w:pPr>
        <w:pStyle w:val="Heading7"/>
        <w:numPr>
          <w:ilvl w:val="0"/>
          <w:numId w:val="33"/>
        </w:numPr>
        <w:tabs>
          <w:tab w:val="left" w:pos="1418"/>
        </w:tabs>
        <w:spacing w:before="120" w:line="360" w:lineRule="auto"/>
        <w:ind w:left="1134"/>
        <w:jc w:val="both"/>
        <w:rPr>
          <w:b w:val="0"/>
          <w:bCs w:val="0"/>
        </w:rPr>
      </w:pPr>
      <w:r w:rsidRPr="00BA102F">
        <w:t>Renewable Energy</w:t>
      </w:r>
      <w:r w:rsidRPr="00BA102F">
        <w:rPr>
          <w:b w:val="0"/>
          <w:bCs w:val="0"/>
        </w:rPr>
        <w:t>: Set up renewable energy systems like solar panels and wind turbines to reduce carbon footprints.</w:t>
      </w:r>
    </w:p>
    <w:p w14:paraId="5C43CDFA" w14:textId="77777777" w:rsidR="00BA102F" w:rsidRPr="00BA102F" w:rsidRDefault="00BA102F" w:rsidP="00F937C7">
      <w:pPr>
        <w:pStyle w:val="Heading7"/>
        <w:numPr>
          <w:ilvl w:val="0"/>
          <w:numId w:val="33"/>
        </w:numPr>
        <w:tabs>
          <w:tab w:val="left" w:pos="1418"/>
        </w:tabs>
        <w:spacing w:before="120" w:line="360" w:lineRule="auto"/>
        <w:ind w:left="1134"/>
        <w:jc w:val="both"/>
        <w:rPr>
          <w:b w:val="0"/>
          <w:bCs w:val="0"/>
        </w:rPr>
      </w:pPr>
      <w:r w:rsidRPr="00BA102F">
        <w:t>Biogas Plant</w:t>
      </w:r>
      <w:r w:rsidRPr="00BA102F">
        <w:rPr>
          <w:b w:val="0"/>
          <w:bCs w:val="0"/>
        </w:rPr>
        <w:t>: Set up biogas plants using organic waste (dry and wet refuse) for waste management and energy generation.</w:t>
      </w:r>
    </w:p>
    <w:p w14:paraId="3041DC3E" w14:textId="77777777" w:rsidR="00BA102F" w:rsidRPr="00BA102F" w:rsidRDefault="00BA102F" w:rsidP="00F937C7">
      <w:pPr>
        <w:pStyle w:val="Heading7"/>
        <w:numPr>
          <w:ilvl w:val="0"/>
          <w:numId w:val="33"/>
        </w:numPr>
        <w:tabs>
          <w:tab w:val="left" w:pos="1418"/>
        </w:tabs>
        <w:spacing w:before="120" w:line="360" w:lineRule="auto"/>
        <w:ind w:left="1134"/>
        <w:jc w:val="both"/>
        <w:rPr>
          <w:b w:val="0"/>
          <w:bCs w:val="0"/>
        </w:rPr>
      </w:pPr>
      <w:r w:rsidRPr="00BA102F">
        <w:t>Zero Plastic Usage</w:t>
      </w:r>
      <w:r w:rsidRPr="00BA102F">
        <w:rPr>
          <w:b w:val="0"/>
          <w:bCs w:val="0"/>
        </w:rPr>
        <w:t>: Promote eco-friendly practices such as banning plastic and encouraging the use of sustainable alternatives.</w:t>
      </w:r>
    </w:p>
    <w:p w14:paraId="788868B7" w14:textId="77777777" w:rsidR="00AD3DCC" w:rsidRDefault="00AD3DCC" w:rsidP="0001164E">
      <w:pPr>
        <w:pStyle w:val="Heading6"/>
        <w:ind w:left="0" w:firstLine="0"/>
      </w:pPr>
    </w:p>
    <w:p w14:paraId="4B3ABE4C" w14:textId="54507CE6" w:rsidR="00B00357" w:rsidRPr="00014D17" w:rsidRDefault="00C26AC4" w:rsidP="0001164E">
      <w:pPr>
        <w:pStyle w:val="Heading6"/>
        <w:ind w:left="0" w:firstLine="0"/>
      </w:pPr>
      <w:r>
        <w:t>3.</w:t>
      </w:r>
      <w:r w:rsidR="00BA102F">
        <w:t>6</w:t>
      </w:r>
      <w:r>
        <w:tab/>
      </w:r>
      <w:r w:rsidR="00B14C66" w:rsidRPr="00014D17">
        <w:t>Implementation</w:t>
      </w:r>
      <w:r w:rsidR="00B14C66" w:rsidRPr="00014D17">
        <w:rPr>
          <w:spacing w:val="-1"/>
        </w:rPr>
        <w:t xml:space="preserve"> </w:t>
      </w:r>
      <w:r w:rsidR="00B14C66">
        <w:t>o</w:t>
      </w:r>
      <w:r w:rsidR="00B14C66" w:rsidRPr="00014D17">
        <w:t>f</w:t>
      </w:r>
      <w:r w:rsidR="00B14C66" w:rsidRPr="00014D17">
        <w:rPr>
          <w:spacing w:val="-5"/>
        </w:rPr>
        <w:t xml:space="preserve"> </w:t>
      </w:r>
      <w:r w:rsidR="00B14C66" w:rsidRPr="00014D17">
        <w:t>Strategic Development</w:t>
      </w:r>
      <w:r w:rsidR="00B14C66" w:rsidRPr="00014D17">
        <w:rPr>
          <w:spacing w:val="-1"/>
        </w:rPr>
        <w:t xml:space="preserve"> </w:t>
      </w:r>
      <w:r w:rsidR="00B14C66" w:rsidRPr="00014D17">
        <w:rPr>
          <w:spacing w:val="-2"/>
        </w:rPr>
        <w:t>Objectives</w:t>
      </w:r>
    </w:p>
    <w:p w14:paraId="27A358CE" w14:textId="4A9A62F2" w:rsidR="00B00357" w:rsidRPr="00014D17" w:rsidRDefault="00065707" w:rsidP="00C26AC4">
      <w:pPr>
        <w:pStyle w:val="BodyText"/>
        <w:spacing w:before="253" w:line="360" w:lineRule="auto"/>
        <w:ind w:right="-1" w:firstLine="720"/>
        <w:jc w:val="both"/>
      </w:pPr>
      <w:r w:rsidRPr="00014D17">
        <w:t>After approval of Strategic development objective by Governing Council</w:t>
      </w:r>
      <w:r w:rsidR="00C94373">
        <w:t>,</w:t>
      </w:r>
      <w:r w:rsidRPr="00014D17">
        <w:t xml:space="preserve"> the next step is its implementation. When being implemented, the progress of strategy shall be measured from time to time. Hence the measurable success indicators are clearly defined out in the implementation document. The IQAC along with other cells will be the custodian for strategic plan and its </w:t>
      </w:r>
      <w:r w:rsidRPr="00014D17">
        <w:rPr>
          <w:spacing w:val="-2"/>
        </w:rPr>
        <w:t>deployment.</w:t>
      </w:r>
    </w:p>
    <w:p w14:paraId="2366577F" w14:textId="77777777" w:rsidR="00AD3DCC" w:rsidRDefault="00AD3DCC" w:rsidP="0001164E">
      <w:pPr>
        <w:pStyle w:val="Heading6"/>
        <w:spacing w:before="79"/>
        <w:ind w:left="0" w:firstLine="0"/>
      </w:pPr>
    </w:p>
    <w:p w14:paraId="54014C01" w14:textId="30662C6A" w:rsidR="00B00357" w:rsidRPr="00014D17" w:rsidRDefault="00C26AC4" w:rsidP="0001164E">
      <w:pPr>
        <w:pStyle w:val="Heading6"/>
        <w:spacing w:before="79"/>
        <w:ind w:left="0" w:firstLine="0"/>
      </w:pPr>
      <w:r>
        <w:t>3.</w:t>
      </w:r>
      <w:r w:rsidR="00BA102F">
        <w:t>7</w:t>
      </w:r>
      <w:r>
        <w:tab/>
      </w:r>
      <w:r w:rsidR="00B14C66" w:rsidRPr="00014D17">
        <w:t>Monitoring</w:t>
      </w:r>
      <w:r w:rsidR="00B14C66" w:rsidRPr="00014D17">
        <w:rPr>
          <w:spacing w:val="-3"/>
        </w:rPr>
        <w:t xml:space="preserve"> </w:t>
      </w:r>
      <w:r w:rsidR="00B14C66">
        <w:t>o</w:t>
      </w:r>
      <w:r w:rsidR="00B14C66" w:rsidRPr="00014D17">
        <w:t>f</w:t>
      </w:r>
      <w:r w:rsidR="00B14C66" w:rsidRPr="00014D17">
        <w:rPr>
          <w:spacing w:val="-1"/>
        </w:rPr>
        <w:t xml:space="preserve"> </w:t>
      </w:r>
      <w:r w:rsidR="00B14C66" w:rsidRPr="00014D17">
        <w:t xml:space="preserve">Strategic </w:t>
      </w:r>
      <w:r w:rsidR="00B14C66" w:rsidRPr="00014D17">
        <w:rPr>
          <w:spacing w:val="-4"/>
        </w:rPr>
        <w:t>Plan</w:t>
      </w:r>
    </w:p>
    <w:p w14:paraId="1551A8EA" w14:textId="3705B99B" w:rsidR="00B00357" w:rsidRDefault="00065707" w:rsidP="00CA45D2">
      <w:pPr>
        <w:pStyle w:val="BodyText"/>
        <w:spacing w:before="252" w:line="360" w:lineRule="auto"/>
        <w:ind w:right="-1" w:firstLine="720"/>
        <w:jc w:val="both"/>
      </w:pPr>
      <w:r w:rsidRPr="00014D17">
        <w:t>The</w:t>
      </w:r>
      <w:r w:rsidRPr="00014D17">
        <w:rPr>
          <w:spacing w:val="-15"/>
        </w:rPr>
        <w:t xml:space="preserve"> </w:t>
      </w:r>
      <w:r w:rsidRPr="00014D17">
        <w:t>implementation</w:t>
      </w:r>
      <w:r w:rsidRPr="00014D17">
        <w:rPr>
          <w:spacing w:val="-15"/>
        </w:rPr>
        <w:t xml:space="preserve"> </w:t>
      </w:r>
      <w:r w:rsidRPr="00014D17">
        <w:t>of</w:t>
      </w:r>
      <w:r w:rsidRPr="00014D17">
        <w:rPr>
          <w:spacing w:val="-15"/>
        </w:rPr>
        <w:t xml:space="preserve"> </w:t>
      </w:r>
      <w:r w:rsidRPr="00014D17">
        <w:t>strategic</w:t>
      </w:r>
      <w:r w:rsidRPr="00014D17">
        <w:rPr>
          <w:spacing w:val="-15"/>
        </w:rPr>
        <w:t xml:space="preserve"> </w:t>
      </w:r>
      <w:r w:rsidRPr="00014D17">
        <w:t>plan</w:t>
      </w:r>
      <w:r w:rsidRPr="00014D17">
        <w:rPr>
          <w:spacing w:val="-15"/>
        </w:rPr>
        <w:t xml:space="preserve"> </w:t>
      </w:r>
      <w:r w:rsidRPr="00014D17">
        <w:t>will</w:t>
      </w:r>
      <w:r w:rsidRPr="00014D17">
        <w:rPr>
          <w:spacing w:val="-15"/>
        </w:rPr>
        <w:t xml:space="preserve"> </w:t>
      </w:r>
      <w:r w:rsidRPr="00014D17">
        <w:t>be</w:t>
      </w:r>
      <w:r w:rsidRPr="00014D17">
        <w:rPr>
          <w:spacing w:val="-15"/>
        </w:rPr>
        <w:t xml:space="preserve"> </w:t>
      </w:r>
      <w:r w:rsidRPr="00014D17">
        <w:t>monitored</w:t>
      </w:r>
      <w:r w:rsidRPr="00014D17">
        <w:rPr>
          <w:spacing w:val="-15"/>
        </w:rPr>
        <w:t xml:space="preserve"> </w:t>
      </w:r>
      <w:r w:rsidRPr="00014D17">
        <w:t>time</w:t>
      </w:r>
      <w:r w:rsidRPr="00014D17">
        <w:rPr>
          <w:spacing w:val="-15"/>
        </w:rPr>
        <w:t xml:space="preserve"> </w:t>
      </w:r>
      <w:r w:rsidRPr="00014D17">
        <w:t>to</w:t>
      </w:r>
      <w:r w:rsidRPr="00014D17">
        <w:rPr>
          <w:spacing w:val="-15"/>
        </w:rPr>
        <w:t xml:space="preserve"> </w:t>
      </w:r>
      <w:r w:rsidRPr="00014D17">
        <w:t>time</w:t>
      </w:r>
      <w:r w:rsidRPr="00014D17">
        <w:rPr>
          <w:spacing w:val="-15"/>
        </w:rPr>
        <w:t xml:space="preserve"> </w:t>
      </w:r>
      <w:r w:rsidRPr="00014D17">
        <w:t>by</w:t>
      </w:r>
      <w:r w:rsidRPr="00014D17">
        <w:rPr>
          <w:spacing w:val="-15"/>
        </w:rPr>
        <w:t xml:space="preserve"> </w:t>
      </w:r>
      <w:r w:rsidRPr="00014D17">
        <w:t>the</w:t>
      </w:r>
      <w:r w:rsidRPr="00014D17">
        <w:rPr>
          <w:spacing w:val="-15"/>
        </w:rPr>
        <w:t xml:space="preserve"> </w:t>
      </w:r>
      <w:r w:rsidRPr="00014D17">
        <w:t>Academic</w:t>
      </w:r>
      <w:r w:rsidRPr="00014D17">
        <w:rPr>
          <w:spacing w:val="-15"/>
        </w:rPr>
        <w:t xml:space="preserve"> </w:t>
      </w:r>
      <w:r w:rsidRPr="00014D17">
        <w:t>council</w:t>
      </w:r>
      <w:r w:rsidRPr="00014D17">
        <w:rPr>
          <w:spacing w:val="-15"/>
        </w:rPr>
        <w:t xml:space="preserve"> </w:t>
      </w:r>
      <w:r w:rsidRPr="00014D17">
        <w:t xml:space="preserve">through periodic review. The institution assesses the outcomes of the measurable indicators for different strategic development plan through a well-structured appraisal system. Each year the </w:t>
      </w:r>
      <w:proofErr w:type="spellStart"/>
      <w:r w:rsidRPr="00014D17">
        <w:t>programme</w:t>
      </w:r>
      <w:proofErr w:type="spellEnd"/>
      <w:r w:rsidRPr="00014D17">
        <w:t xml:space="preserve"> heads</w:t>
      </w:r>
      <w:r w:rsidRPr="00014D17">
        <w:rPr>
          <w:spacing w:val="-15"/>
        </w:rPr>
        <w:t xml:space="preserve"> </w:t>
      </w:r>
      <w:r w:rsidRPr="00014D17">
        <w:t>collects</w:t>
      </w:r>
      <w:r w:rsidRPr="00014D17">
        <w:rPr>
          <w:spacing w:val="-15"/>
        </w:rPr>
        <w:t xml:space="preserve"> </w:t>
      </w:r>
      <w:r w:rsidRPr="00014D17">
        <w:t>and</w:t>
      </w:r>
      <w:r w:rsidRPr="00014D17">
        <w:rPr>
          <w:spacing w:val="-15"/>
        </w:rPr>
        <w:t xml:space="preserve"> </w:t>
      </w:r>
      <w:r w:rsidRPr="00014D17">
        <w:t>consolidates</w:t>
      </w:r>
      <w:r w:rsidRPr="00014D17">
        <w:rPr>
          <w:spacing w:val="-14"/>
        </w:rPr>
        <w:t xml:space="preserve"> </w:t>
      </w:r>
      <w:r w:rsidRPr="00014D17">
        <w:t>the</w:t>
      </w:r>
      <w:r w:rsidRPr="00014D17">
        <w:rPr>
          <w:spacing w:val="-15"/>
        </w:rPr>
        <w:t xml:space="preserve"> </w:t>
      </w:r>
      <w:r w:rsidRPr="00014D17">
        <w:t>academic</w:t>
      </w:r>
      <w:r w:rsidRPr="00014D17">
        <w:rPr>
          <w:spacing w:val="-15"/>
        </w:rPr>
        <w:t xml:space="preserve"> </w:t>
      </w:r>
      <w:r w:rsidRPr="00014D17">
        <w:t>performance</w:t>
      </w:r>
      <w:r w:rsidRPr="00014D17">
        <w:rPr>
          <w:spacing w:val="-14"/>
        </w:rPr>
        <w:t xml:space="preserve"> </w:t>
      </w:r>
      <w:r w:rsidRPr="00014D17">
        <w:t>indicators</w:t>
      </w:r>
      <w:r w:rsidRPr="00014D17">
        <w:rPr>
          <w:spacing w:val="-12"/>
        </w:rPr>
        <w:t xml:space="preserve"> </w:t>
      </w:r>
      <w:r w:rsidRPr="00014D17">
        <w:t>from</w:t>
      </w:r>
      <w:r w:rsidRPr="00014D17">
        <w:rPr>
          <w:spacing w:val="-15"/>
        </w:rPr>
        <w:t xml:space="preserve"> </w:t>
      </w:r>
      <w:r w:rsidRPr="00014D17">
        <w:t>each</w:t>
      </w:r>
      <w:r w:rsidRPr="00014D17">
        <w:rPr>
          <w:spacing w:val="-14"/>
        </w:rPr>
        <w:t xml:space="preserve"> </w:t>
      </w:r>
      <w:r w:rsidRPr="00014D17">
        <w:t>faculty</w:t>
      </w:r>
      <w:r w:rsidRPr="00014D17">
        <w:rPr>
          <w:spacing w:val="-15"/>
        </w:rPr>
        <w:t xml:space="preserve"> </w:t>
      </w:r>
      <w:r w:rsidRPr="00014D17">
        <w:t>members.</w:t>
      </w:r>
      <w:r w:rsidRPr="00014D17">
        <w:rPr>
          <w:spacing w:val="-15"/>
        </w:rPr>
        <w:t xml:space="preserve"> </w:t>
      </w:r>
      <w:r w:rsidRPr="00014D17">
        <w:t>The IQAC will prepare</w:t>
      </w:r>
      <w:r w:rsidRPr="00014D17">
        <w:rPr>
          <w:spacing w:val="-1"/>
        </w:rPr>
        <w:t xml:space="preserve"> </w:t>
      </w:r>
      <w:r w:rsidRPr="00014D17">
        <w:t>the detailed</w:t>
      </w:r>
      <w:r w:rsidRPr="00014D17">
        <w:rPr>
          <w:spacing w:val="-1"/>
        </w:rPr>
        <w:t xml:space="preserve"> </w:t>
      </w:r>
      <w:r w:rsidRPr="00014D17">
        <w:t>progress report</w:t>
      </w:r>
      <w:r w:rsidR="00851598">
        <w:t>.</w:t>
      </w:r>
      <w:r w:rsidRPr="00014D17">
        <w:t xml:space="preserve"> The benchmarking of quality standards and it’s monitoring, evaluation of attainment will be carried out by the IQAC independently</w:t>
      </w:r>
      <w:r w:rsidR="00DB652C">
        <w:t xml:space="preserve"> under the guidance</w:t>
      </w:r>
      <w:r w:rsidR="00064007">
        <w:t xml:space="preserve"> of Principal (Chairperson of IQAC)</w:t>
      </w:r>
      <w:r w:rsidRPr="00014D17">
        <w:t xml:space="preserve">. The IQAC will report the findings to the </w:t>
      </w:r>
      <w:r w:rsidR="00851598">
        <w:t>Governing body</w:t>
      </w:r>
      <w:r w:rsidRPr="00014D17">
        <w:t xml:space="preserve">. With thorough analysis of outcomes and based on IQAC report, the </w:t>
      </w:r>
      <w:r w:rsidR="00851598">
        <w:t>Governing body</w:t>
      </w:r>
      <w:r w:rsidRPr="00014D17">
        <w:t xml:space="preserve"> will recommend</w:t>
      </w:r>
      <w:r w:rsidRPr="00014D17">
        <w:rPr>
          <w:spacing w:val="-5"/>
        </w:rPr>
        <w:t xml:space="preserve"> </w:t>
      </w:r>
      <w:r w:rsidRPr="00014D17">
        <w:t>the</w:t>
      </w:r>
      <w:r w:rsidRPr="00014D17">
        <w:rPr>
          <w:spacing w:val="-3"/>
        </w:rPr>
        <w:t xml:space="preserve"> </w:t>
      </w:r>
      <w:r w:rsidRPr="00014D17">
        <w:t>corrective</w:t>
      </w:r>
      <w:r w:rsidRPr="00014D17">
        <w:rPr>
          <w:spacing w:val="-6"/>
        </w:rPr>
        <w:t xml:space="preserve"> </w:t>
      </w:r>
      <w:r w:rsidRPr="00014D17">
        <w:t>actions,</w:t>
      </w:r>
      <w:r w:rsidRPr="00014D17">
        <w:rPr>
          <w:spacing w:val="-5"/>
        </w:rPr>
        <w:t xml:space="preserve"> </w:t>
      </w:r>
      <w:r w:rsidRPr="00014D17">
        <w:t>need</w:t>
      </w:r>
      <w:r w:rsidRPr="00014D17">
        <w:rPr>
          <w:spacing w:val="-5"/>
        </w:rPr>
        <w:t xml:space="preserve"> </w:t>
      </w:r>
      <w:r w:rsidRPr="00014D17">
        <w:t>of</w:t>
      </w:r>
      <w:r w:rsidRPr="00014D17">
        <w:rPr>
          <w:spacing w:val="-6"/>
        </w:rPr>
        <w:t xml:space="preserve"> </w:t>
      </w:r>
      <w:r w:rsidRPr="00014D17">
        <w:t>refinement</w:t>
      </w:r>
      <w:r w:rsidRPr="00014D17">
        <w:rPr>
          <w:spacing w:val="-5"/>
        </w:rPr>
        <w:t xml:space="preserve"> </w:t>
      </w:r>
      <w:r w:rsidRPr="00014D17">
        <w:t>of</w:t>
      </w:r>
      <w:r w:rsidRPr="00014D17">
        <w:rPr>
          <w:spacing w:val="-6"/>
        </w:rPr>
        <w:t xml:space="preserve"> </w:t>
      </w:r>
      <w:r w:rsidRPr="00014D17">
        <w:t>processes</w:t>
      </w:r>
      <w:r w:rsidRPr="00014D17">
        <w:rPr>
          <w:spacing w:val="-5"/>
        </w:rPr>
        <w:t xml:space="preserve"> </w:t>
      </w:r>
      <w:r w:rsidRPr="00014D17">
        <w:t>and</w:t>
      </w:r>
      <w:r w:rsidRPr="00014D17">
        <w:rPr>
          <w:spacing w:val="-5"/>
        </w:rPr>
        <w:t xml:space="preserve"> </w:t>
      </w:r>
      <w:r w:rsidRPr="00014D17">
        <w:t>deployment</w:t>
      </w:r>
      <w:r w:rsidRPr="00014D17">
        <w:rPr>
          <w:spacing w:val="-5"/>
        </w:rPr>
        <w:t xml:space="preserve"> </w:t>
      </w:r>
      <w:r w:rsidRPr="00014D17">
        <w:t>of</w:t>
      </w:r>
      <w:r w:rsidRPr="00014D17">
        <w:rPr>
          <w:spacing w:val="-6"/>
        </w:rPr>
        <w:t xml:space="preserve"> </w:t>
      </w:r>
      <w:r w:rsidRPr="00014D17">
        <w:t>resources.</w:t>
      </w:r>
      <w:r w:rsidRPr="00014D17">
        <w:rPr>
          <w:spacing w:val="-5"/>
        </w:rPr>
        <w:t xml:space="preserve"> </w:t>
      </w:r>
    </w:p>
    <w:p w14:paraId="20EC50A9" w14:textId="77777777" w:rsidR="008710DC" w:rsidRDefault="008710DC">
      <w:pPr>
        <w:rPr>
          <w:sz w:val="24"/>
        </w:rPr>
      </w:pPr>
    </w:p>
    <w:p w14:paraId="2162ADCF" w14:textId="77777777" w:rsidR="008710DC" w:rsidRDefault="008710DC">
      <w:pPr>
        <w:rPr>
          <w:sz w:val="24"/>
        </w:rPr>
      </w:pPr>
    </w:p>
    <w:p w14:paraId="7F127F85" w14:textId="77777777" w:rsidR="008710DC" w:rsidRPr="00014D17" w:rsidRDefault="008710DC">
      <w:pPr>
        <w:rPr>
          <w:sz w:val="24"/>
        </w:rPr>
        <w:sectPr w:rsidR="008710DC" w:rsidRPr="00014D17" w:rsidSect="005B68F0">
          <w:footerReference w:type="default" r:id="rId25"/>
          <w:pgSz w:w="12240" w:h="15840"/>
          <w:pgMar w:top="1180" w:right="900" w:bottom="1134" w:left="1560" w:header="0" w:footer="245" w:gutter="0"/>
          <w:cols w:space="720"/>
        </w:sectPr>
      </w:pPr>
    </w:p>
    <w:tbl>
      <w:tblPr>
        <w:tblStyle w:val="TableGrid"/>
        <w:tblW w:w="5281" w:type="dxa"/>
        <w:tblInd w:w="5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gridCol w:w="1029"/>
      </w:tblGrid>
      <w:tr w:rsidR="008710DC" w:rsidRPr="0058311B" w14:paraId="03B70069" w14:textId="77777777" w:rsidTr="00C80BBE">
        <w:tc>
          <w:tcPr>
            <w:tcW w:w="4252" w:type="dxa"/>
            <w:tcBorders>
              <w:right w:val="single" w:sz="4" w:space="0" w:color="auto"/>
            </w:tcBorders>
            <w:vAlign w:val="center"/>
          </w:tcPr>
          <w:p w14:paraId="4D216853" w14:textId="018CAC1D" w:rsidR="008710DC" w:rsidRPr="0058311B" w:rsidRDefault="008710DC" w:rsidP="00C80BBE">
            <w:pPr>
              <w:pStyle w:val="ListParagraph"/>
              <w:tabs>
                <w:tab w:val="left" w:pos="4111"/>
              </w:tabs>
              <w:ind w:left="142"/>
              <w:jc w:val="right"/>
              <w:rPr>
                <w:b/>
                <w:color w:val="006FC0"/>
                <w:sz w:val="36"/>
                <w:szCs w:val="28"/>
                <w14:textOutline w14:w="3175" w14:cap="rnd" w14:cmpd="sng" w14:algn="ctr">
                  <w14:solidFill>
                    <w14:srgbClr w14:val="000000"/>
                  </w14:solidFill>
                  <w14:prstDash w14:val="solid"/>
                  <w14:bevel/>
                </w14:textOutline>
              </w:rPr>
            </w:pPr>
            <w:r>
              <w:rPr>
                <w:b/>
                <w:bCs/>
                <w:color w:val="006FC0"/>
                <w:sz w:val="36"/>
                <w:szCs w:val="28"/>
                <w14:textOutline w14:w="3175" w14:cap="rnd" w14:cmpd="sng" w14:algn="ctr">
                  <w14:solidFill>
                    <w14:srgbClr w14:val="000000"/>
                  </w14:solidFill>
                  <w14:prstDash w14:val="solid"/>
                  <w14:bevel/>
                </w14:textOutline>
              </w:rPr>
              <w:lastRenderedPageBreak/>
              <w:t xml:space="preserve">   Assessment of Academic Activities</w:t>
            </w:r>
          </w:p>
        </w:tc>
        <w:tc>
          <w:tcPr>
            <w:tcW w:w="1029" w:type="dxa"/>
            <w:tcBorders>
              <w:top w:val="single" w:sz="4" w:space="0" w:color="auto"/>
              <w:left w:val="single" w:sz="4" w:space="0" w:color="auto"/>
              <w:bottom w:val="single" w:sz="4" w:space="0" w:color="auto"/>
              <w:right w:val="single" w:sz="4" w:space="0" w:color="auto"/>
            </w:tcBorders>
          </w:tcPr>
          <w:p w14:paraId="15AC07E1" w14:textId="343985D7" w:rsidR="008710DC" w:rsidRPr="0058311B" w:rsidRDefault="000E45AC" w:rsidP="00C80BBE">
            <w:pPr>
              <w:pStyle w:val="BodyText"/>
              <w:jc w:val="center"/>
              <w:rPr>
                <w:b/>
                <w:sz w:val="32"/>
                <w14:textOutline w14:w="3175" w14:cap="rnd" w14:cmpd="sng" w14:algn="ctr">
                  <w14:solidFill>
                    <w14:srgbClr w14:val="000000"/>
                  </w14:solidFill>
                  <w14:prstDash w14:val="solid"/>
                  <w14:bevel/>
                </w14:textOutline>
              </w:rPr>
            </w:pPr>
            <w:r>
              <w:rPr>
                <w:b/>
                <w:color w:val="006FC0"/>
                <w:sz w:val="78"/>
                <w:szCs w:val="70"/>
                <w14:textOutline w14:w="3175" w14:cap="rnd" w14:cmpd="sng" w14:algn="ctr">
                  <w14:solidFill>
                    <w14:srgbClr w14:val="000000"/>
                  </w14:solidFill>
                  <w14:prstDash w14:val="solid"/>
                  <w14:bevel/>
                </w14:textOutline>
              </w:rPr>
              <w:t>4</w:t>
            </w:r>
          </w:p>
        </w:tc>
      </w:tr>
    </w:tbl>
    <w:p w14:paraId="1EA49C51" w14:textId="77777777" w:rsidR="008710DC" w:rsidRDefault="008710DC" w:rsidP="00885B0A">
      <w:pPr>
        <w:tabs>
          <w:tab w:val="left" w:pos="4945"/>
        </w:tabs>
        <w:spacing w:before="59"/>
        <w:jc w:val="center"/>
        <w:rPr>
          <w:b/>
          <w:sz w:val="40"/>
        </w:rPr>
      </w:pPr>
    </w:p>
    <w:p w14:paraId="1D0B4305" w14:textId="03177E8A" w:rsidR="008710DC" w:rsidRDefault="008710DC" w:rsidP="00DB0E69">
      <w:pPr>
        <w:tabs>
          <w:tab w:val="left" w:pos="4945"/>
        </w:tabs>
        <w:spacing w:before="59" w:line="360" w:lineRule="auto"/>
        <w:jc w:val="both"/>
        <w:rPr>
          <w:sz w:val="24"/>
          <w:szCs w:val="24"/>
        </w:rPr>
      </w:pPr>
      <w:r>
        <w:rPr>
          <w:sz w:val="24"/>
          <w:szCs w:val="24"/>
        </w:rPr>
        <w:t>The Various stages of assessment of academic activities following in the Departments are detailed below.</w:t>
      </w:r>
    </w:p>
    <w:p w14:paraId="5EC22300" w14:textId="166E655B" w:rsidR="004A3FF8" w:rsidRPr="00C74AB1" w:rsidRDefault="00C10412" w:rsidP="004A3FF8">
      <w:pPr>
        <w:tabs>
          <w:tab w:val="left" w:pos="4945"/>
        </w:tabs>
        <w:spacing w:before="59" w:line="360" w:lineRule="auto"/>
        <w:jc w:val="both"/>
        <w:rPr>
          <w:b/>
          <w:bCs/>
          <w:i/>
          <w:iCs/>
          <w:sz w:val="24"/>
          <w:szCs w:val="24"/>
        </w:rPr>
      </w:pPr>
      <w:r w:rsidRPr="00B14C66">
        <w:rPr>
          <w:b/>
          <w:bCs/>
          <w:iCs/>
          <w:sz w:val="24"/>
          <w:szCs w:val="24"/>
        </w:rPr>
        <w:t xml:space="preserve">4.1 </w:t>
      </w:r>
      <w:r w:rsidR="00B14C66" w:rsidRPr="00B14C66">
        <w:rPr>
          <w:b/>
          <w:bCs/>
          <w:iCs/>
          <w:sz w:val="24"/>
          <w:szCs w:val="24"/>
        </w:rPr>
        <w:t>Course Planning</w:t>
      </w:r>
    </w:p>
    <w:p w14:paraId="1B7D12AC" w14:textId="77777777" w:rsidR="00E266A1" w:rsidRDefault="00C10412" w:rsidP="00C74AB1">
      <w:pPr>
        <w:tabs>
          <w:tab w:val="left" w:pos="4945"/>
        </w:tabs>
        <w:spacing w:before="59" w:line="360" w:lineRule="auto"/>
        <w:jc w:val="both"/>
        <w:rPr>
          <w:sz w:val="24"/>
          <w:szCs w:val="24"/>
        </w:rPr>
      </w:pPr>
      <w:r>
        <w:rPr>
          <w:sz w:val="24"/>
          <w:szCs w:val="24"/>
        </w:rPr>
        <w:t xml:space="preserve">i. </w:t>
      </w:r>
      <w:r w:rsidR="00E266A1" w:rsidRPr="00E266A1">
        <w:rPr>
          <w:sz w:val="24"/>
          <w:szCs w:val="24"/>
        </w:rPr>
        <w:t>After the academic schedule is provided by Anna University, Chennai, the IQAC will distribute the semester's academic calendar with the principal's consent in accordance with the approved format. Departments shall take into consideration all departmental activities when creating their academic calendars, which will be based on the Institute calendar.</w:t>
      </w:r>
    </w:p>
    <w:p w14:paraId="354306D5" w14:textId="2B98AEF7" w:rsidR="004A3FF8" w:rsidRPr="004A3FF8" w:rsidRDefault="00C10412" w:rsidP="00C74AB1">
      <w:pPr>
        <w:tabs>
          <w:tab w:val="left" w:pos="4945"/>
        </w:tabs>
        <w:spacing w:before="59" w:line="360" w:lineRule="auto"/>
        <w:jc w:val="both"/>
        <w:rPr>
          <w:sz w:val="24"/>
          <w:szCs w:val="24"/>
        </w:rPr>
      </w:pPr>
      <w:r>
        <w:rPr>
          <w:sz w:val="24"/>
          <w:szCs w:val="24"/>
        </w:rPr>
        <w:t xml:space="preserve">ii. </w:t>
      </w:r>
      <w:r w:rsidR="004A3FF8" w:rsidRPr="004A3FF8">
        <w:rPr>
          <w:sz w:val="24"/>
          <w:szCs w:val="24"/>
        </w:rPr>
        <w:t>Based on the scheme of instructions and curriculum provided by the University</w:t>
      </w:r>
      <w:r w:rsidR="00DC09BA">
        <w:rPr>
          <w:sz w:val="24"/>
          <w:szCs w:val="24"/>
        </w:rPr>
        <w:t xml:space="preserve">, HoDs may collect the choices for the elective courses from the students. </w:t>
      </w:r>
      <w:r w:rsidR="004A3FF8" w:rsidRPr="004A3FF8">
        <w:rPr>
          <w:sz w:val="24"/>
          <w:szCs w:val="24"/>
        </w:rPr>
        <w:t xml:space="preserve"> </w:t>
      </w:r>
      <w:r w:rsidR="00CA45D2">
        <w:rPr>
          <w:sz w:val="24"/>
          <w:szCs w:val="24"/>
        </w:rPr>
        <w:t xml:space="preserve">Once the elective list has been confirmed, </w:t>
      </w:r>
      <w:r w:rsidR="004A3FF8" w:rsidRPr="004A3FF8">
        <w:rPr>
          <w:sz w:val="24"/>
          <w:szCs w:val="24"/>
        </w:rPr>
        <w:t xml:space="preserve">Head of the </w:t>
      </w:r>
      <w:r w:rsidR="00CA45D2">
        <w:rPr>
          <w:sz w:val="24"/>
          <w:szCs w:val="24"/>
        </w:rPr>
        <w:t xml:space="preserve">Department </w:t>
      </w:r>
      <w:r w:rsidR="004A3FF8" w:rsidRPr="004A3FF8">
        <w:rPr>
          <w:sz w:val="24"/>
          <w:szCs w:val="24"/>
        </w:rPr>
        <w:t>shall notify the program(s) and courses being offered in the Forth coming semester</w:t>
      </w:r>
      <w:r w:rsidR="006214EB">
        <w:rPr>
          <w:sz w:val="24"/>
          <w:szCs w:val="24"/>
        </w:rPr>
        <w:t xml:space="preserve"> </w:t>
      </w:r>
      <w:r w:rsidR="004A3FF8" w:rsidRPr="004A3FF8">
        <w:rPr>
          <w:sz w:val="24"/>
          <w:szCs w:val="24"/>
        </w:rPr>
        <w:t>and seek the choice(s) of course(s) the faculty members are interested to teach.</w:t>
      </w:r>
    </w:p>
    <w:p w14:paraId="540DAD22" w14:textId="32573C7C" w:rsidR="004A3FF8" w:rsidRPr="004A3FF8" w:rsidRDefault="00C10412" w:rsidP="00C74AB1">
      <w:pPr>
        <w:tabs>
          <w:tab w:val="left" w:pos="4945"/>
        </w:tabs>
        <w:spacing w:before="59" w:line="360" w:lineRule="auto"/>
        <w:jc w:val="both"/>
        <w:rPr>
          <w:sz w:val="24"/>
          <w:szCs w:val="24"/>
        </w:rPr>
      </w:pPr>
      <w:r>
        <w:rPr>
          <w:sz w:val="24"/>
          <w:szCs w:val="24"/>
        </w:rPr>
        <w:t xml:space="preserve">iii. </w:t>
      </w:r>
      <w:r w:rsidR="004A3FF8" w:rsidRPr="004A3FF8">
        <w:rPr>
          <w:sz w:val="24"/>
          <w:szCs w:val="24"/>
        </w:rPr>
        <w:t xml:space="preserve">All the Faculty Members have to offer minimum of </w:t>
      </w:r>
      <w:r w:rsidR="00CA45D2">
        <w:rPr>
          <w:sz w:val="24"/>
          <w:szCs w:val="24"/>
        </w:rPr>
        <w:t>3</w:t>
      </w:r>
      <w:r w:rsidR="004A3FF8" w:rsidRPr="004A3FF8">
        <w:rPr>
          <w:sz w:val="24"/>
          <w:szCs w:val="24"/>
        </w:rPr>
        <w:t xml:space="preserve"> choices of the courses in U.G.,</w:t>
      </w:r>
      <w:r w:rsidR="00CA45D2">
        <w:rPr>
          <w:sz w:val="24"/>
          <w:szCs w:val="24"/>
        </w:rPr>
        <w:t xml:space="preserve"> 2</w:t>
      </w:r>
      <w:r w:rsidR="004A3FF8" w:rsidRPr="004A3FF8">
        <w:rPr>
          <w:sz w:val="24"/>
          <w:szCs w:val="24"/>
        </w:rPr>
        <w:t xml:space="preserve"> in</w:t>
      </w:r>
      <w:r w:rsidR="006214EB">
        <w:rPr>
          <w:sz w:val="24"/>
          <w:szCs w:val="24"/>
        </w:rPr>
        <w:t xml:space="preserve"> </w:t>
      </w:r>
      <w:r w:rsidR="004A3FF8" w:rsidRPr="004A3FF8">
        <w:rPr>
          <w:sz w:val="24"/>
          <w:szCs w:val="24"/>
        </w:rPr>
        <w:t>P.G.</w:t>
      </w:r>
      <w:r w:rsidR="00CA45D2">
        <w:rPr>
          <w:sz w:val="24"/>
          <w:szCs w:val="24"/>
        </w:rPr>
        <w:t xml:space="preserve"> </w:t>
      </w:r>
      <w:r w:rsidR="004A3FF8" w:rsidRPr="004A3FF8">
        <w:rPr>
          <w:sz w:val="24"/>
          <w:szCs w:val="24"/>
        </w:rPr>
        <w:t xml:space="preserve">(preferably one in each </w:t>
      </w:r>
      <w:proofErr w:type="spellStart"/>
      <w:r w:rsidR="004A3FF8" w:rsidRPr="004A3FF8">
        <w:rPr>
          <w:sz w:val="24"/>
          <w:szCs w:val="24"/>
        </w:rPr>
        <w:t>programme</w:t>
      </w:r>
      <w:proofErr w:type="spellEnd"/>
      <w:r w:rsidR="004A3FF8" w:rsidRPr="004A3FF8">
        <w:rPr>
          <w:sz w:val="24"/>
          <w:szCs w:val="24"/>
        </w:rPr>
        <w:t>) &amp; 3 Laboratory Courses in order of preference</w:t>
      </w:r>
      <w:r w:rsidR="00C74AB1">
        <w:rPr>
          <w:sz w:val="24"/>
          <w:szCs w:val="24"/>
        </w:rPr>
        <w:t xml:space="preserve"> </w:t>
      </w:r>
      <w:r w:rsidR="004A3FF8" w:rsidRPr="004A3FF8">
        <w:rPr>
          <w:sz w:val="24"/>
          <w:szCs w:val="24"/>
        </w:rPr>
        <w:t>based on their expertise, experience and interest, from among the list of courses provided</w:t>
      </w:r>
      <w:r w:rsidR="00C74AB1">
        <w:rPr>
          <w:sz w:val="24"/>
          <w:szCs w:val="24"/>
        </w:rPr>
        <w:t xml:space="preserve"> </w:t>
      </w:r>
      <w:r w:rsidR="004A3FF8" w:rsidRPr="004A3FF8">
        <w:rPr>
          <w:sz w:val="24"/>
          <w:szCs w:val="24"/>
        </w:rPr>
        <w:t xml:space="preserve">by the Head of </w:t>
      </w:r>
      <w:r w:rsidR="00CA45D2">
        <w:rPr>
          <w:sz w:val="24"/>
          <w:szCs w:val="24"/>
        </w:rPr>
        <w:t>the Department</w:t>
      </w:r>
      <w:r w:rsidR="004A3FF8" w:rsidRPr="004A3FF8">
        <w:rPr>
          <w:sz w:val="24"/>
          <w:szCs w:val="24"/>
        </w:rPr>
        <w:t xml:space="preserve"> and submit to the </w:t>
      </w:r>
      <w:r w:rsidR="00CA45D2">
        <w:rPr>
          <w:sz w:val="24"/>
          <w:szCs w:val="24"/>
        </w:rPr>
        <w:t>IQAC with Principal approval within the deadline specified by the IQAC.</w:t>
      </w:r>
    </w:p>
    <w:p w14:paraId="6FD8E3BC" w14:textId="1619AF49" w:rsidR="004A3FF8" w:rsidRPr="004A3FF8" w:rsidRDefault="00C10412" w:rsidP="00C74AB1">
      <w:pPr>
        <w:tabs>
          <w:tab w:val="left" w:pos="4945"/>
        </w:tabs>
        <w:spacing w:before="59" w:line="360" w:lineRule="auto"/>
        <w:jc w:val="both"/>
        <w:rPr>
          <w:sz w:val="24"/>
          <w:szCs w:val="24"/>
        </w:rPr>
      </w:pPr>
      <w:r>
        <w:rPr>
          <w:sz w:val="24"/>
          <w:szCs w:val="24"/>
        </w:rPr>
        <w:t xml:space="preserve">iv. </w:t>
      </w:r>
      <w:r w:rsidR="004A3FF8" w:rsidRPr="004A3FF8">
        <w:rPr>
          <w:sz w:val="24"/>
          <w:szCs w:val="24"/>
        </w:rPr>
        <w:t xml:space="preserve">The Head of the </w:t>
      </w:r>
      <w:r w:rsidR="00AC3216">
        <w:rPr>
          <w:sz w:val="24"/>
          <w:szCs w:val="24"/>
        </w:rPr>
        <w:t>Department</w:t>
      </w:r>
      <w:r w:rsidR="004A3FF8" w:rsidRPr="004A3FF8">
        <w:rPr>
          <w:sz w:val="24"/>
          <w:szCs w:val="24"/>
        </w:rPr>
        <w:t xml:space="preserve"> shall call for the meeting of all the faculty members and discuss</w:t>
      </w:r>
      <w:r w:rsidR="00C74AB1">
        <w:rPr>
          <w:sz w:val="24"/>
          <w:szCs w:val="24"/>
        </w:rPr>
        <w:t xml:space="preserve"> </w:t>
      </w:r>
      <w:r w:rsidR="004A3FF8" w:rsidRPr="004A3FF8">
        <w:rPr>
          <w:sz w:val="24"/>
          <w:szCs w:val="24"/>
        </w:rPr>
        <w:t xml:space="preserve">various possibilities and finalize the course allotment process within 3 days </w:t>
      </w:r>
      <w:r w:rsidR="00C74AB1">
        <w:rPr>
          <w:sz w:val="24"/>
          <w:szCs w:val="24"/>
        </w:rPr>
        <w:t>with the faculty members’ concurrence</w:t>
      </w:r>
      <w:r w:rsidR="004A3FF8" w:rsidRPr="004A3FF8">
        <w:rPr>
          <w:sz w:val="24"/>
          <w:szCs w:val="24"/>
        </w:rPr>
        <w:t xml:space="preserve"> and the course file formats to all the faculty</w:t>
      </w:r>
      <w:r w:rsidR="00C74AB1">
        <w:rPr>
          <w:sz w:val="24"/>
          <w:szCs w:val="24"/>
        </w:rPr>
        <w:t xml:space="preserve"> </w:t>
      </w:r>
      <w:r w:rsidR="004A3FF8" w:rsidRPr="004A3FF8">
        <w:rPr>
          <w:sz w:val="24"/>
          <w:szCs w:val="24"/>
        </w:rPr>
        <w:t>members considering the following points:</w:t>
      </w:r>
    </w:p>
    <w:p w14:paraId="46718B07" w14:textId="738C561F" w:rsidR="004A3FF8" w:rsidRPr="00C10412" w:rsidRDefault="004A3FF8" w:rsidP="00C10412">
      <w:pPr>
        <w:pStyle w:val="ListParagraph"/>
        <w:numPr>
          <w:ilvl w:val="3"/>
          <w:numId w:val="42"/>
        </w:numPr>
        <w:tabs>
          <w:tab w:val="left" w:pos="4945"/>
        </w:tabs>
        <w:spacing w:before="59" w:line="360" w:lineRule="auto"/>
        <w:ind w:left="709"/>
        <w:jc w:val="both"/>
        <w:rPr>
          <w:sz w:val="24"/>
          <w:szCs w:val="24"/>
        </w:rPr>
      </w:pPr>
      <w:r w:rsidRPr="00C10412">
        <w:rPr>
          <w:sz w:val="24"/>
          <w:szCs w:val="24"/>
        </w:rPr>
        <w:t>As far as possible all faculty Members are allotted the courses of their choice. In case</w:t>
      </w:r>
      <w:r w:rsidR="00C10412" w:rsidRPr="00C10412">
        <w:rPr>
          <w:sz w:val="24"/>
          <w:szCs w:val="24"/>
        </w:rPr>
        <w:t xml:space="preserve"> </w:t>
      </w:r>
      <w:r w:rsidRPr="00C10412">
        <w:rPr>
          <w:sz w:val="24"/>
          <w:szCs w:val="24"/>
        </w:rPr>
        <w:t>of any faculty member not in a position of being allotted of his/her choice on priority,</w:t>
      </w:r>
      <w:r w:rsidR="00C10412" w:rsidRPr="00C10412">
        <w:rPr>
          <w:sz w:val="24"/>
          <w:szCs w:val="24"/>
        </w:rPr>
        <w:t xml:space="preserve"> </w:t>
      </w:r>
      <w:r w:rsidRPr="00C10412">
        <w:rPr>
          <w:sz w:val="24"/>
          <w:szCs w:val="24"/>
        </w:rPr>
        <w:t xml:space="preserve">the </w:t>
      </w:r>
      <w:r w:rsidR="00CA45D2" w:rsidRPr="00C10412">
        <w:rPr>
          <w:sz w:val="24"/>
          <w:szCs w:val="24"/>
        </w:rPr>
        <w:t>Head of the Department</w:t>
      </w:r>
      <w:r w:rsidRPr="00C10412">
        <w:rPr>
          <w:sz w:val="24"/>
          <w:szCs w:val="24"/>
        </w:rPr>
        <w:t xml:space="preserve"> discuss the alternatives and resolves the issue of</w:t>
      </w:r>
      <w:r w:rsidR="00C10412" w:rsidRPr="00C10412">
        <w:rPr>
          <w:sz w:val="24"/>
          <w:szCs w:val="24"/>
        </w:rPr>
        <w:t xml:space="preserve"> </w:t>
      </w:r>
      <w:r w:rsidRPr="00C10412">
        <w:rPr>
          <w:sz w:val="24"/>
          <w:szCs w:val="24"/>
        </w:rPr>
        <w:t>allocation of courses taking all the faculty members into confidence.</w:t>
      </w:r>
    </w:p>
    <w:p w14:paraId="564DBB11" w14:textId="0D760D89" w:rsidR="004A3FF8" w:rsidRPr="00C10412" w:rsidRDefault="004A3FF8" w:rsidP="00C10412">
      <w:pPr>
        <w:pStyle w:val="ListParagraph"/>
        <w:numPr>
          <w:ilvl w:val="3"/>
          <w:numId w:val="42"/>
        </w:numPr>
        <w:tabs>
          <w:tab w:val="left" w:pos="4945"/>
        </w:tabs>
        <w:spacing w:before="59" w:line="360" w:lineRule="auto"/>
        <w:ind w:left="709"/>
        <w:jc w:val="both"/>
        <w:rPr>
          <w:sz w:val="24"/>
          <w:szCs w:val="24"/>
        </w:rPr>
      </w:pPr>
      <w:r w:rsidRPr="00C10412">
        <w:rPr>
          <w:sz w:val="24"/>
          <w:szCs w:val="24"/>
        </w:rPr>
        <w:t>Faculty Members are to be encouraged to offer the same courses at least for three to</w:t>
      </w:r>
      <w:r w:rsidR="00C10412" w:rsidRPr="00C10412">
        <w:rPr>
          <w:sz w:val="24"/>
          <w:szCs w:val="24"/>
        </w:rPr>
        <w:t xml:space="preserve"> </w:t>
      </w:r>
      <w:r w:rsidRPr="00C10412">
        <w:rPr>
          <w:sz w:val="24"/>
          <w:szCs w:val="24"/>
        </w:rPr>
        <w:t>four times consecutively so that they gain expertise in that course.</w:t>
      </w:r>
    </w:p>
    <w:p w14:paraId="7F0E6040" w14:textId="0B2E4514" w:rsidR="004A3FF8" w:rsidRPr="00C10412" w:rsidRDefault="004A3FF8" w:rsidP="00C10412">
      <w:pPr>
        <w:pStyle w:val="ListParagraph"/>
        <w:numPr>
          <w:ilvl w:val="3"/>
          <w:numId w:val="42"/>
        </w:numPr>
        <w:tabs>
          <w:tab w:val="left" w:pos="4945"/>
        </w:tabs>
        <w:spacing w:before="59" w:line="360" w:lineRule="auto"/>
        <w:ind w:left="709"/>
        <w:jc w:val="both"/>
        <w:rPr>
          <w:sz w:val="24"/>
          <w:szCs w:val="24"/>
        </w:rPr>
      </w:pPr>
      <w:r w:rsidRPr="00C10412">
        <w:rPr>
          <w:sz w:val="24"/>
          <w:szCs w:val="24"/>
        </w:rPr>
        <w:t>Avoid allotting some critical courses to the inexperienced faculty members.</w:t>
      </w:r>
    </w:p>
    <w:p w14:paraId="4C174C9D" w14:textId="077F4B46" w:rsidR="004A3FF8" w:rsidRPr="00C10412" w:rsidRDefault="004A3FF8" w:rsidP="00C10412">
      <w:pPr>
        <w:pStyle w:val="ListParagraph"/>
        <w:numPr>
          <w:ilvl w:val="3"/>
          <w:numId w:val="42"/>
        </w:numPr>
        <w:tabs>
          <w:tab w:val="left" w:pos="4945"/>
        </w:tabs>
        <w:spacing w:before="59" w:line="360" w:lineRule="auto"/>
        <w:ind w:left="709"/>
        <w:jc w:val="both"/>
        <w:rPr>
          <w:sz w:val="24"/>
          <w:szCs w:val="24"/>
        </w:rPr>
      </w:pPr>
      <w:r w:rsidRPr="00C10412">
        <w:rPr>
          <w:sz w:val="24"/>
          <w:szCs w:val="24"/>
        </w:rPr>
        <w:lastRenderedPageBreak/>
        <w:t>University Guidelines issued time to time shall be followed for the workload of</w:t>
      </w:r>
      <w:r w:rsidR="00C10412" w:rsidRPr="00C10412">
        <w:rPr>
          <w:sz w:val="24"/>
          <w:szCs w:val="24"/>
        </w:rPr>
        <w:t xml:space="preserve"> </w:t>
      </w:r>
      <w:r w:rsidRPr="00C10412">
        <w:rPr>
          <w:sz w:val="24"/>
          <w:szCs w:val="24"/>
        </w:rPr>
        <w:t>various category faculty Members.</w:t>
      </w:r>
    </w:p>
    <w:p w14:paraId="06122BF5" w14:textId="77777777" w:rsidR="00C80BBE" w:rsidRDefault="004A3FF8" w:rsidP="004A3FF8">
      <w:pPr>
        <w:pStyle w:val="ListParagraph"/>
        <w:numPr>
          <w:ilvl w:val="3"/>
          <w:numId w:val="42"/>
        </w:numPr>
        <w:tabs>
          <w:tab w:val="left" w:pos="4945"/>
        </w:tabs>
        <w:spacing w:before="59" w:line="360" w:lineRule="auto"/>
        <w:ind w:left="709"/>
        <w:jc w:val="both"/>
        <w:rPr>
          <w:sz w:val="24"/>
          <w:szCs w:val="24"/>
        </w:rPr>
      </w:pPr>
      <w:r w:rsidRPr="00C10412">
        <w:rPr>
          <w:sz w:val="24"/>
          <w:szCs w:val="24"/>
        </w:rPr>
        <w:t>A course coordinator shall be identified</w:t>
      </w:r>
      <w:r w:rsidR="00CA45D2" w:rsidRPr="00C10412">
        <w:rPr>
          <w:sz w:val="24"/>
          <w:szCs w:val="24"/>
        </w:rPr>
        <w:t xml:space="preserve"> (based on the experience and expertise)</w:t>
      </w:r>
      <w:r w:rsidRPr="00C10412">
        <w:rPr>
          <w:sz w:val="24"/>
          <w:szCs w:val="24"/>
        </w:rPr>
        <w:t xml:space="preserve"> by the Head</w:t>
      </w:r>
      <w:r w:rsidR="00CA45D2" w:rsidRPr="00C10412">
        <w:rPr>
          <w:sz w:val="24"/>
          <w:szCs w:val="24"/>
        </w:rPr>
        <w:t xml:space="preserve"> of the Department</w:t>
      </w:r>
      <w:r w:rsidRPr="00C10412">
        <w:rPr>
          <w:sz w:val="24"/>
          <w:szCs w:val="24"/>
        </w:rPr>
        <w:t xml:space="preserve"> for the common courses,</w:t>
      </w:r>
      <w:r w:rsidR="00C74AB1" w:rsidRPr="00C10412">
        <w:rPr>
          <w:sz w:val="24"/>
          <w:szCs w:val="24"/>
        </w:rPr>
        <w:t xml:space="preserve"> </w:t>
      </w:r>
      <w:r w:rsidRPr="00C10412">
        <w:rPr>
          <w:sz w:val="24"/>
          <w:szCs w:val="24"/>
        </w:rPr>
        <w:t>and he/she shall be responsible for coordinating with all the faculty members who are</w:t>
      </w:r>
      <w:r w:rsidR="00C74AB1" w:rsidRPr="00C10412">
        <w:rPr>
          <w:sz w:val="24"/>
          <w:szCs w:val="24"/>
        </w:rPr>
        <w:t xml:space="preserve"> </w:t>
      </w:r>
      <w:r w:rsidRPr="00C10412">
        <w:rPr>
          <w:sz w:val="24"/>
          <w:szCs w:val="24"/>
        </w:rPr>
        <w:t>offering same courses for planning, monitoring &amp; Evaluation.</w:t>
      </w:r>
    </w:p>
    <w:p w14:paraId="47BD42C7" w14:textId="77777777" w:rsidR="00C80BBE" w:rsidRDefault="004A3FF8" w:rsidP="004A3FF8">
      <w:pPr>
        <w:pStyle w:val="ListParagraph"/>
        <w:numPr>
          <w:ilvl w:val="3"/>
          <w:numId w:val="42"/>
        </w:numPr>
        <w:tabs>
          <w:tab w:val="left" w:pos="4945"/>
        </w:tabs>
        <w:spacing w:before="59" w:line="360" w:lineRule="auto"/>
        <w:ind w:left="709"/>
        <w:jc w:val="both"/>
        <w:rPr>
          <w:sz w:val="24"/>
          <w:szCs w:val="24"/>
        </w:rPr>
      </w:pPr>
      <w:r w:rsidRPr="00C80BBE">
        <w:rPr>
          <w:sz w:val="24"/>
          <w:szCs w:val="24"/>
        </w:rPr>
        <w:t>Any training program / orientation required for the faculty members to effectively</w:t>
      </w:r>
      <w:r w:rsidR="00826AC7" w:rsidRPr="00C80BBE">
        <w:rPr>
          <w:sz w:val="24"/>
          <w:szCs w:val="24"/>
        </w:rPr>
        <w:t xml:space="preserve"> </w:t>
      </w:r>
      <w:r w:rsidRPr="00C80BBE">
        <w:rPr>
          <w:sz w:val="24"/>
          <w:szCs w:val="24"/>
        </w:rPr>
        <w:t>plan and deliver the allotted course.</w:t>
      </w:r>
    </w:p>
    <w:p w14:paraId="5B07D57C" w14:textId="77777777" w:rsidR="00C80BBE" w:rsidRDefault="004A3FF8" w:rsidP="00826AC7">
      <w:pPr>
        <w:pStyle w:val="ListParagraph"/>
        <w:numPr>
          <w:ilvl w:val="3"/>
          <w:numId w:val="42"/>
        </w:numPr>
        <w:tabs>
          <w:tab w:val="left" w:pos="4945"/>
        </w:tabs>
        <w:spacing w:before="59" w:line="360" w:lineRule="auto"/>
        <w:ind w:left="709"/>
        <w:jc w:val="both"/>
        <w:rPr>
          <w:sz w:val="24"/>
          <w:szCs w:val="24"/>
        </w:rPr>
      </w:pPr>
      <w:r w:rsidRPr="00C80BBE">
        <w:rPr>
          <w:sz w:val="24"/>
          <w:szCs w:val="24"/>
        </w:rPr>
        <w:t>Any other matter related to the course planning / delivery / evaluation.</w:t>
      </w:r>
    </w:p>
    <w:p w14:paraId="1DE39914" w14:textId="31F9374D" w:rsidR="0073076E" w:rsidRDefault="004A3FF8" w:rsidP="0073076E">
      <w:pPr>
        <w:pStyle w:val="ListParagraph"/>
        <w:numPr>
          <w:ilvl w:val="3"/>
          <w:numId w:val="42"/>
        </w:numPr>
        <w:tabs>
          <w:tab w:val="left" w:pos="4945"/>
        </w:tabs>
        <w:spacing w:before="59" w:line="360" w:lineRule="auto"/>
        <w:ind w:left="709"/>
        <w:jc w:val="both"/>
        <w:rPr>
          <w:sz w:val="24"/>
          <w:szCs w:val="24"/>
        </w:rPr>
      </w:pPr>
      <w:r w:rsidRPr="00C7069B">
        <w:rPr>
          <w:sz w:val="24"/>
          <w:szCs w:val="24"/>
        </w:rPr>
        <w:t>Immediately after the course allotment process is completed</w:t>
      </w:r>
      <w:r w:rsidR="00C80BBE" w:rsidRPr="00C7069B">
        <w:rPr>
          <w:sz w:val="24"/>
          <w:szCs w:val="24"/>
        </w:rPr>
        <w:t xml:space="preserve">, </w:t>
      </w:r>
      <w:r w:rsidRPr="00C7069B">
        <w:rPr>
          <w:sz w:val="24"/>
          <w:szCs w:val="24"/>
        </w:rPr>
        <w:t>H</w:t>
      </w:r>
      <w:r w:rsidR="00C7069B" w:rsidRPr="00C7069B">
        <w:rPr>
          <w:sz w:val="24"/>
          <w:szCs w:val="24"/>
        </w:rPr>
        <w:t>oD</w:t>
      </w:r>
      <w:r w:rsidRPr="00C7069B">
        <w:rPr>
          <w:sz w:val="24"/>
          <w:szCs w:val="24"/>
        </w:rPr>
        <w:t xml:space="preserve"> shall</w:t>
      </w:r>
      <w:r w:rsidR="00C7069B" w:rsidRPr="00C7069B">
        <w:rPr>
          <w:sz w:val="24"/>
          <w:szCs w:val="24"/>
        </w:rPr>
        <w:t xml:space="preserve"> </w:t>
      </w:r>
      <w:r w:rsidRPr="00C7069B">
        <w:rPr>
          <w:sz w:val="24"/>
          <w:szCs w:val="24"/>
        </w:rPr>
        <w:t xml:space="preserve">initiate actions for the formation of the Timetable </w:t>
      </w:r>
      <w:r w:rsidR="00C7069B" w:rsidRPr="00C7069B">
        <w:rPr>
          <w:sz w:val="24"/>
          <w:szCs w:val="24"/>
        </w:rPr>
        <w:t xml:space="preserve">with the help of Department Timetable coordinator as per the guidelines/instructions </w:t>
      </w:r>
      <w:r w:rsidR="00AC3216" w:rsidRPr="00C7069B">
        <w:rPr>
          <w:sz w:val="24"/>
          <w:szCs w:val="24"/>
        </w:rPr>
        <w:t>received from</w:t>
      </w:r>
      <w:r w:rsidR="00C7069B" w:rsidRPr="00C7069B">
        <w:rPr>
          <w:sz w:val="24"/>
          <w:szCs w:val="24"/>
        </w:rPr>
        <w:t xml:space="preserve"> the Principal and </w:t>
      </w:r>
      <w:r w:rsidRPr="00C7069B">
        <w:rPr>
          <w:sz w:val="24"/>
          <w:szCs w:val="24"/>
        </w:rPr>
        <w:t>the same is to be completed</w:t>
      </w:r>
      <w:r w:rsidR="00C7069B" w:rsidRPr="00C7069B">
        <w:rPr>
          <w:sz w:val="24"/>
          <w:szCs w:val="24"/>
        </w:rPr>
        <w:t xml:space="preserve"> </w:t>
      </w:r>
      <w:r w:rsidRPr="00C7069B">
        <w:rPr>
          <w:sz w:val="24"/>
          <w:szCs w:val="24"/>
        </w:rPr>
        <w:t xml:space="preserve">within </w:t>
      </w:r>
      <w:r w:rsidR="00C7069B">
        <w:rPr>
          <w:sz w:val="24"/>
          <w:szCs w:val="24"/>
        </w:rPr>
        <w:t>one week</w:t>
      </w:r>
      <w:r w:rsidRPr="00C7069B">
        <w:rPr>
          <w:sz w:val="24"/>
          <w:szCs w:val="24"/>
        </w:rPr>
        <w:t xml:space="preserve"> of course allotment</w:t>
      </w:r>
      <w:r w:rsidR="00C7069B">
        <w:rPr>
          <w:sz w:val="24"/>
          <w:szCs w:val="24"/>
        </w:rPr>
        <w:t xml:space="preserve"> and shal</w:t>
      </w:r>
      <w:r w:rsidRPr="00C7069B">
        <w:rPr>
          <w:sz w:val="24"/>
          <w:szCs w:val="24"/>
        </w:rPr>
        <w:t>l be displayed for students and Faculty members.</w:t>
      </w:r>
    </w:p>
    <w:p w14:paraId="23355682" w14:textId="2E437E20" w:rsidR="004A3FF8" w:rsidRDefault="004A3FF8" w:rsidP="00496F47">
      <w:pPr>
        <w:pStyle w:val="ListParagraph"/>
        <w:numPr>
          <w:ilvl w:val="3"/>
          <w:numId w:val="42"/>
        </w:numPr>
        <w:tabs>
          <w:tab w:val="left" w:pos="4945"/>
        </w:tabs>
        <w:spacing w:before="59" w:line="360" w:lineRule="auto"/>
        <w:ind w:left="709"/>
        <w:jc w:val="both"/>
        <w:rPr>
          <w:sz w:val="24"/>
          <w:szCs w:val="24"/>
        </w:rPr>
      </w:pPr>
      <w:r w:rsidRPr="00661AE6">
        <w:rPr>
          <w:sz w:val="24"/>
          <w:szCs w:val="24"/>
        </w:rPr>
        <w:t>All the faculty members shall prepare the Course planning documents in the</w:t>
      </w:r>
      <w:r w:rsidR="00C7069B" w:rsidRPr="00661AE6">
        <w:rPr>
          <w:sz w:val="24"/>
          <w:szCs w:val="24"/>
        </w:rPr>
        <w:t xml:space="preserve"> </w:t>
      </w:r>
      <w:r w:rsidRPr="00661AE6">
        <w:rPr>
          <w:sz w:val="24"/>
          <w:szCs w:val="24"/>
        </w:rPr>
        <w:t>prescribed format</w:t>
      </w:r>
      <w:r w:rsidR="0073076E" w:rsidRPr="00661AE6">
        <w:rPr>
          <w:sz w:val="24"/>
          <w:szCs w:val="24"/>
        </w:rPr>
        <w:t xml:space="preserve"> and entire processes relevant to the </w:t>
      </w:r>
      <w:r w:rsidRPr="00661AE6">
        <w:rPr>
          <w:sz w:val="24"/>
          <w:szCs w:val="24"/>
        </w:rPr>
        <w:t xml:space="preserve">course planning process shall be monitored by the </w:t>
      </w:r>
      <w:r w:rsidR="0073076E" w:rsidRPr="00661AE6">
        <w:rPr>
          <w:sz w:val="24"/>
          <w:szCs w:val="24"/>
        </w:rPr>
        <w:t xml:space="preserve">Head of the Department </w:t>
      </w:r>
      <w:r w:rsidRPr="00661AE6">
        <w:rPr>
          <w:sz w:val="24"/>
          <w:szCs w:val="24"/>
        </w:rPr>
        <w:t>at all the</w:t>
      </w:r>
      <w:r w:rsidR="0073076E" w:rsidRPr="00661AE6">
        <w:rPr>
          <w:sz w:val="24"/>
          <w:szCs w:val="24"/>
        </w:rPr>
        <w:t xml:space="preserve"> </w:t>
      </w:r>
      <w:r w:rsidRPr="00661AE6">
        <w:rPr>
          <w:sz w:val="24"/>
          <w:szCs w:val="24"/>
        </w:rPr>
        <w:t>levels for</w:t>
      </w:r>
      <w:r w:rsidR="0073076E" w:rsidRPr="00661AE6">
        <w:rPr>
          <w:sz w:val="24"/>
          <w:szCs w:val="24"/>
        </w:rPr>
        <w:t xml:space="preserve"> proper compliance and document. These documents will be verified during the </w:t>
      </w:r>
      <w:r w:rsidR="00661AE6" w:rsidRPr="00661AE6">
        <w:rPr>
          <w:sz w:val="24"/>
          <w:szCs w:val="24"/>
        </w:rPr>
        <w:t>IQAC internal audit process.</w:t>
      </w:r>
    </w:p>
    <w:p w14:paraId="6E4A6EFC" w14:textId="77777777" w:rsidR="00661AE6" w:rsidRPr="00661AE6" w:rsidRDefault="00661AE6" w:rsidP="00661AE6">
      <w:pPr>
        <w:pStyle w:val="ListParagraph"/>
        <w:tabs>
          <w:tab w:val="left" w:pos="4945"/>
        </w:tabs>
        <w:spacing w:before="59" w:line="360" w:lineRule="auto"/>
        <w:ind w:left="709" w:firstLine="0"/>
        <w:jc w:val="both"/>
        <w:rPr>
          <w:sz w:val="24"/>
          <w:szCs w:val="24"/>
        </w:rPr>
      </w:pPr>
    </w:p>
    <w:p w14:paraId="50446BF4" w14:textId="5400A3D2" w:rsidR="004A3FF8" w:rsidRPr="00B14C66" w:rsidRDefault="00C10412" w:rsidP="004A3FF8">
      <w:pPr>
        <w:tabs>
          <w:tab w:val="left" w:pos="4945"/>
        </w:tabs>
        <w:spacing w:before="59" w:line="360" w:lineRule="auto"/>
        <w:jc w:val="both"/>
        <w:rPr>
          <w:b/>
          <w:bCs/>
          <w:iCs/>
          <w:sz w:val="24"/>
          <w:szCs w:val="24"/>
        </w:rPr>
      </w:pPr>
      <w:r w:rsidRPr="00B14C66">
        <w:rPr>
          <w:b/>
          <w:bCs/>
          <w:iCs/>
          <w:sz w:val="24"/>
          <w:szCs w:val="24"/>
        </w:rPr>
        <w:t xml:space="preserve">4.2 </w:t>
      </w:r>
      <w:r w:rsidR="004A3FF8" w:rsidRPr="00B14C66">
        <w:rPr>
          <w:b/>
          <w:bCs/>
          <w:iCs/>
          <w:sz w:val="24"/>
          <w:szCs w:val="24"/>
        </w:rPr>
        <w:t>Course Delivery</w:t>
      </w:r>
    </w:p>
    <w:p w14:paraId="43D0D92A" w14:textId="6EA791D0" w:rsidR="004A3FF8" w:rsidRPr="004A3FF8" w:rsidRDefault="00661AE6" w:rsidP="00661AE6">
      <w:pPr>
        <w:tabs>
          <w:tab w:val="left" w:pos="4945"/>
        </w:tabs>
        <w:spacing w:before="59" w:line="360" w:lineRule="auto"/>
        <w:jc w:val="both"/>
        <w:rPr>
          <w:sz w:val="24"/>
          <w:szCs w:val="24"/>
        </w:rPr>
      </w:pPr>
      <w:r>
        <w:rPr>
          <w:sz w:val="24"/>
          <w:szCs w:val="24"/>
        </w:rPr>
        <w:t xml:space="preserve">       </w:t>
      </w:r>
      <w:r w:rsidR="004A3FF8" w:rsidRPr="004A3FF8">
        <w:rPr>
          <w:sz w:val="24"/>
          <w:szCs w:val="24"/>
        </w:rPr>
        <w:t>Though the course delivery is an individual style and methodology cannot be generalized,</w:t>
      </w:r>
      <w:r>
        <w:rPr>
          <w:sz w:val="24"/>
          <w:szCs w:val="24"/>
        </w:rPr>
        <w:t xml:space="preserve"> </w:t>
      </w:r>
      <w:r w:rsidR="004A3FF8" w:rsidRPr="004A3FF8">
        <w:rPr>
          <w:sz w:val="24"/>
          <w:szCs w:val="24"/>
        </w:rPr>
        <w:t>a few guidelines are provided. However, guidelines related to the documentation shall be</w:t>
      </w:r>
      <w:r>
        <w:rPr>
          <w:sz w:val="24"/>
          <w:szCs w:val="24"/>
        </w:rPr>
        <w:t xml:space="preserve"> </w:t>
      </w:r>
      <w:r w:rsidR="004A3FF8" w:rsidRPr="004A3FF8">
        <w:rPr>
          <w:sz w:val="24"/>
          <w:szCs w:val="24"/>
        </w:rPr>
        <w:t>strictly adhered to.</w:t>
      </w:r>
    </w:p>
    <w:p w14:paraId="1D289479" w14:textId="46FB27FC" w:rsidR="004A3FF8" w:rsidRPr="00661AE6" w:rsidRDefault="004A3FF8" w:rsidP="004A3FF8">
      <w:pPr>
        <w:pStyle w:val="ListParagraph"/>
        <w:numPr>
          <w:ilvl w:val="0"/>
          <w:numId w:val="43"/>
        </w:numPr>
        <w:tabs>
          <w:tab w:val="left" w:pos="4945"/>
        </w:tabs>
        <w:spacing w:before="59" w:line="360" w:lineRule="auto"/>
        <w:jc w:val="both"/>
        <w:rPr>
          <w:sz w:val="24"/>
          <w:szCs w:val="24"/>
        </w:rPr>
      </w:pPr>
      <w:r w:rsidRPr="00661AE6">
        <w:rPr>
          <w:sz w:val="24"/>
          <w:szCs w:val="24"/>
        </w:rPr>
        <w:t>Faculty Members shall display/distribute the following documents from the course file</w:t>
      </w:r>
      <w:r w:rsidR="00661AE6">
        <w:rPr>
          <w:sz w:val="24"/>
          <w:szCs w:val="24"/>
        </w:rPr>
        <w:t xml:space="preserve"> </w:t>
      </w:r>
      <w:r w:rsidRPr="00661AE6">
        <w:rPr>
          <w:sz w:val="24"/>
          <w:szCs w:val="24"/>
        </w:rPr>
        <w:t>on the first day of the course:</w:t>
      </w:r>
    </w:p>
    <w:p w14:paraId="38D4B47C" w14:textId="77777777" w:rsidR="004A3FF8" w:rsidRPr="004A3FF8" w:rsidRDefault="004A3FF8" w:rsidP="00661AE6">
      <w:pPr>
        <w:tabs>
          <w:tab w:val="left" w:pos="4945"/>
        </w:tabs>
        <w:spacing w:before="59" w:line="360" w:lineRule="auto"/>
        <w:ind w:left="1701"/>
        <w:jc w:val="both"/>
        <w:rPr>
          <w:sz w:val="24"/>
          <w:szCs w:val="24"/>
        </w:rPr>
      </w:pPr>
      <w:proofErr w:type="spellStart"/>
      <w:r w:rsidRPr="004A3FF8">
        <w:rPr>
          <w:sz w:val="24"/>
          <w:szCs w:val="24"/>
        </w:rPr>
        <w:t>o</w:t>
      </w:r>
      <w:proofErr w:type="spellEnd"/>
      <w:r w:rsidRPr="004A3FF8">
        <w:rPr>
          <w:sz w:val="24"/>
          <w:szCs w:val="24"/>
        </w:rPr>
        <w:t xml:space="preserve"> Course content</w:t>
      </w:r>
    </w:p>
    <w:p w14:paraId="531CBA4F" w14:textId="77777777" w:rsidR="004A3FF8" w:rsidRPr="004A3FF8" w:rsidRDefault="004A3FF8" w:rsidP="00661AE6">
      <w:pPr>
        <w:tabs>
          <w:tab w:val="left" w:pos="4945"/>
        </w:tabs>
        <w:spacing w:before="59" w:line="360" w:lineRule="auto"/>
        <w:ind w:left="1701"/>
        <w:jc w:val="both"/>
        <w:rPr>
          <w:sz w:val="24"/>
          <w:szCs w:val="24"/>
        </w:rPr>
      </w:pPr>
      <w:proofErr w:type="spellStart"/>
      <w:r w:rsidRPr="004A3FF8">
        <w:rPr>
          <w:sz w:val="24"/>
          <w:szCs w:val="24"/>
        </w:rPr>
        <w:t>o</w:t>
      </w:r>
      <w:proofErr w:type="spellEnd"/>
      <w:r w:rsidRPr="004A3FF8">
        <w:rPr>
          <w:sz w:val="24"/>
          <w:szCs w:val="24"/>
        </w:rPr>
        <w:t xml:space="preserve"> Course Timetable</w:t>
      </w:r>
    </w:p>
    <w:p w14:paraId="10244A8F" w14:textId="77777777" w:rsidR="004A3FF8" w:rsidRPr="004A3FF8" w:rsidRDefault="004A3FF8" w:rsidP="00661AE6">
      <w:pPr>
        <w:tabs>
          <w:tab w:val="left" w:pos="4945"/>
        </w:tabs>
        <w:spacing w:before="59" w:line="360" w:lineRule="auto"/>
        <w:ind w:left="1701"/>
        <w:jc w:val="both"/>
        <w:rPr>
          <w:sz w:val="24"/>
          <w:szCs w:val="24"/>
        </w:rPr>
      </w:pPr>
      <w:proofErr w:type="spellStart"/>
      <w:r w:rsidRPr="004A3FF8">
        <w:rPr>
          <w:sz w:val="24"/>
          <w:szCs w:val="24"/>
        </w:rPr>
        <w:t>o</w:t>
      </w:r>
      <w:proofErr w:type="spellEnd"/>
      <w:r w:rsidRPr="004A3FF8">
        <w:rPr>
          <w:sz w:val="24"/>
          <w:szCs w:val="24"/>
        </w:rPr>
        <w:t xml:space="preserve"> Course plan</w:t>
      </w:r>
    </w:p>
    <w:p w14:paraId="5B4D0BF7" w14:textId="7327E725" w:rsidR="004A3FF8" w:rsidRPr="004A3FF8" w:rsidRDefault="00661AE6" w:rsidP="00661AE6">
      <w:pPr>
        <w:tabs>
          <w:tab w:val="left" w:pos="4945"/>
        </w:tabs>
        <w:spacing w:before="59" w:line="360" w:lineRule="auto"/>
        <w:ind w:left="1701"/>
        <w:jc w:val="both"/>
        <w:rPr>
          <w:sz w:val="24"/>
          <w:szCs w:val="24"/>
        </w:rPr>
      </w:pPr>
      <w:proofErr w:type="spellStart"/>
      <w:r>
        <w:rPr>
          <w:sz w:val="24"/>
          <w:szCs w:val="24"/>
        </w:rPr>
        <w:t>o</w:t>
      </w:r>
      <w:proofErr w:type="spellEnd"/>
      <w:r>
        <w:rPr>
          <w:sz w:val="24"/>
          <w:szCs w:val="24"/>
        </w:rPr>
        <w:t xml:space="preserve"> Course out</w:t>
      </w:r>
      <w:r w:rsidR="004A3FF8" w:rsidRPr="004A3FF8">
        <w:rPr>
          <w:sz w:val="24"/>
          <w:szCs w:val="24"/>
        </w:rPr>
        <w:t>comes</w:t>
      </w:r>
    </w:p>
    <w:p w14:paraId="35D0EF87" w14:textId="77777777" w:rsidR="004A3FF8" w:rsidRPr="004A3FF8" w:rsidRDefault="004A3FF8" w:rsidP="00661AE6">
      <w:pPr>
        <w:tabs>
          <w:tab w:val="left" w:pos="4945"/>
        </w:tabs>
        <w:spacing w:before="59" w:line="360" w:lineRule="auto"/>
        <w:ind w:left="1701"/>
        <w:jc w:val="both"/>
        <w:rPr>
          <w:sz w:val="24"/>
          <w:szCs w:val="24"/>
        </w:rPr>
      </w:pPr>
      <w:proofErr w:type="spellStart"/>
      <w:r w:rsidRPr="004A3FF8">
        <w:rPr>
          <w:sz w:val="24"/>
          <w:szCs w:val="24"/>
        </w:rPr>
        <w:t>o</w:t>
      </w:r>
      <w:proofErr w:type="spellEnd"/>
      <w:r w:rsidRPr="004A3FF8">
        <w:rPr>
          <w:sz w:val="24"/>
          <w:szCs w:val="24"/>
        </w:rPr>
        <w:t xml:space="preserve"> Course schedule</w:t>
      </w:r>
    </w:p>
    <w:p w14:paraId="551C2DAA" w14:textId="399FD3FC" w:rsidR="00661AE6" w:rsidRDefault="004A3FF8" w:rsidP="00AC3216">
      <w:pPr>
        <w:pStyle w:val="ListParagraph"/>
        <w:numPr>
          <w:ilvl w:val="0"/>
          <w:numId w:val="43"/>
        </w:numPr>
        <w:tabs>
          <w:tab w:val="left" w:pos="4945"/>
        </w:tabs>
        <w:spacing w:before="59" w:line="360" w:lineRule="auto"/>
        <w:jc w:val="both"/>
        <w:rPr>
          <w:sz w:val="24"/>
          <w:szCs w:val="24"/>
        </w:rPr>
      </w:pPr>
      <w:r w:rsidRPr="00661AE6">
        <w:rPr>
          <w:sz w:val="24"/>
          <w:szCs w:val="24"/>
        </w:rPr>
        <w:t>Faculty Member shall explain the importance of the course its application and the</w:t>
      </w:r>
      <w:r w:rsidR="00661AE6" w:rsidRPr="00661AE6">
        <w:rPr>
          <w:sz w:val="24"/>
          <w:szCs w:val="24"/>
        </w:rPr>
        <w:t xml:space="preserve"> </w:t>
      </w:r>
      <w:r w:rsidR="00AC3216">
        <w:rPr>
          <w:sz w:val="24"/>
          <w:szCs w:val="24"/>
        </w:rPr>
        <w:lastRenderedPageBreak/>
        <w:t>e</w:t>
      </w:r>
      <w:r w:rsidRPr="00661AE6">
        <w:rPr>
          <w:sz w:val="24"/>
          <w:szCs w:val="24"/>
        </w:rPr>
        <w:t>xpected learning outcomes of the students from the course in the first few classes.</w:t>
      </w:r>
    </w:p>
    <w:p w14:paraId="6E34AE15" w14:textId="77777777" w:rsidR="00661AE6" w:rsidRDefault="004A3FF8" w:rsidP="00AC3216">
      <w:pPr>
        <w:pStyle w:val="ListParagraph"/>
        <w:numPr>
          <w:ilvl w:val="0"/>
          <w:numId w:val="43"/>
        </w:numPr>
        <w:tabs>
          <w:tab w:val="left" w:pos="4945"/>
        </w:tabs>
        <w:spacing w:before="59" w:line="360" w:lineRule="auto"/>
        <w:jc w:val="both"/>
        <w:rPr>
          <w:sz w:val="24"/>
          <w:szCs w:val="24"/>
        </w:rPr>
      </w:pPr>
      <w:r w:rsidRPr="00661AE6">
        <w:rPr>
          <w:sz w:val="24"/>
          <w:szCs w:val="24"/>
        </w:rPr>
        <w:t xml:space="preserve">Faculty Member shall </w:t>
      </w:r>
      <w:r w:rsidR="00661AE6">
        <w:rPr>
          <w:sz w:val="24"/>
          <w:szCs w:val="24"/>
        </w:rPr>
        <w:t>be in the class venue at least 5</w:t>
      </w:r>
      <w:r w:rsidRPr="00661AE6">
        <w:rPr>
          <w:sz w:val="24"/>
          <w:szCs w:val="24"/>
        </w:rPr>
        <w:t xml:space="preserve"> minutes before the scheduled time</w:t>
      </w:r>
      <w:r w:rsidR="00661AE6">
        <w:rPr>
          <w:sz w:val="24"/>
          <w:szCs w:val="24"/>
        </w:rPr>
        <w:t xml:space="preserve"> </w:t>
      </w:r>
      <w:r w:rsidRPr="00661AE6">
        <w:rPr>
          <w:sz w:val="24"/>
          <w:szCs w:val="24"/>
        </w:rPr>
        <w:t>of the class.</w:t>
      </w:r>
    </w:p>
    <w:p w14:paraId="4F034A73" w14:textId="5B7A74CB" w:rsidR="00661AE6" w:rsidRDefault="004A3FF8" w:rsidP="00AC3216">
      <w:pPr>
        <w:pStyle w:val="ListParagraph"/>
        <w:numPr>
          <w:ilvl w:val="0"/>
          <w:numId w:val="43"/>
        </w:numPr>
        <w:tabs>
          <w:tab w:val="left" w:pos="4945"/>
        </w:tabs>
        <w:spacing w:before="59" w:line="360" w:lineRule="auto"/>
        <w:jc w:val="both"/>
        <w:rPr>
          <w:sz w:val="24"/>
          <w:szCs w:val="24"/>
        </w:rPr>
      </w:pPr>
      <w:r w:rsidRPr="00661AE6">
        <w:rPr>
          <w:sz w:val="24"/>
          <w:szCs w:val="24"/>
        </w:rPr>
        <w:t>Faculty Member shall always carry the</w:t>
      </w:r>
      <w:r w:rsidR="00AC3216">
        <w:rPr>
          <w:sz w:val="24"/>
          <w:szCs w:val="24"/>
        </w:rPr>
        <w:t xml:space="preserve"> Logbook (topics covered should be noted in logbook once the session is over)</w:t>
      </w:r>
      <w:r w:rsidRPr="00661AE6">
        <w:rPr>
          <w:sz w:val="24"/>
          <w:szCs w:val="24"/>
        </w:rPr>
        <w:t xml:space="preserve"> to the class. They shall not carry the</w:t>
      </w:r>
      <w:r w:rsidR="00661AE6">
        <w:rPr>
          <w:sz w:val="24"/>
          <w:szCs w:val="24"/>
        </w:rPr>
        <w:t xml:space="preserve"> </w:t>
      </w:r>
      <w:r w:rsidRPr="00661AE6">
        <w:rPr>
          <w:sz w:val="24"/>
          <w:szCs w:val="24"/>
        </w:rPr>
        <w:t>textbook to the class unless it is very essential.</w:t>
      </w:r>
    </w:p>
    <w:p w14:paraId="4131E582" w14:textId="77777777" w:rsidR="00661AE6" w:rsidRDefault="004A3FF8" w:rsidP="00AC3216">
      <w:pPr>
        <w:pStyle w:val="ListParagraph"/>
        <w:numPr>
          <w:ilvl w:val="0"/>
          <w:numId w:val="43"/>
        </w:numPr>
        <w:tabs>
          <w:tab w:val="left" w:pos="4945"/>
        </w:tabs>
        <w:spacing w:before="59" w:line="360" w:lineRule="auto"/>
        <w:jc w:val="both"/>
        <w:rPr>
          <w:sz w:val="24"/>
          <w:szCs w:val="24"/>
        </w:rPr>
      </w:pPr>
      <w:r w:rsidRPr="00661AE6">
        <w:rPr>
          <w:sz w:val="24"/>
          <w:szCs w:val="24"/>
        </w:rPr>
        <w:t>Course Delivery shall start with a review of the previous related topic and an introduction</w:t>
      </w:r>
      <w:r w:rsidR="00661AE6">
        <w:rPr>
          <w:sz w:val="24"/>
          <w:szCs w:val="24"/>
        </w:rPr>
        <w:t xml:space="preserve"> </w:t>
      </w:r>
      <w:r w:rsidRPr="00661AE6">
        <w:rPr>
          <w:sz w:val="24"/>
          <w:szCs w:val="24"/>
        </w:rPr>
        <w:t>to the current topic. (Essentially it should take about 5 to 7 minutes).</w:t>
      </w:r>
    </w:p>
    <w:p w14:paraId="358921EA" w14:textId="77777777" w:rsidR="00661AE6" w:rsidRDefault="004A3FF8" w:rsidP="00AC3216">
      <w:pPr>
        <w:pStyle w:val="ListParagraph"/>
        <w:numPr>
          <w:ilvl w:val="0"/>
          <w:numId w:val="43"/>
        </w:numPr>
        <w:tabs>
          <w:tab w:val="left" w:pos="4945"/>
        </w:tabs>
        <w:spacing w:before="59" w:line="360" w:lineRule="auto"/>
        <w:jc w:val="both"/>
        <w:rPr>
          <w:sz w:val="24"/>
          <w:szCs w:val="24"/>
        </w:rPr>
      </w:pPr>
      <w:r w:rsidRPr="00661AE6">
        <w:rPr>
          <w:sz w:val="24"/>
          <w:szCs w:val="24"/>
        </w:rPr>
        <w:t>Lesson outcomes shall be dec</w:t>
      </w:r>
      <w:r w:rsidR="00661AE6">
        <w:rPr>
          <w:sz w:val="24"/>
          <w:szCs w:val="24"/>
        </w:rPr>
        <w:t>lared after the introduction.</w:t>
      </w:r>
    </w:p>
    <w:p w14:paraId="7524F0F9" w14:textId="77777777" w:rsidR="00661AE6" w:rsidRDefault="004A3FF8" w:rsidP="00AC3216">
      <w:pPr>
        <w:pStyle w:val="ListParagraph"/>
        <w:numPr>
          <w:ilvl w:val="0"/>
          <w:numId w:val="43"/>
        </w:numPr>
        <w:tabs>
          <w:tab w:val="left" w:pos="4945"/>
        </w:tabs>
        <w:spacing w:before="59" w:line="360" w:lineRule="auto"/>
        <w:jc w:val="both"/>
        <w:rPr>
          <w:sz w:val="24"/>
          <w:szCs w:val="24"/>
        </w:rPr>
      </w:pPr>
      <w:r w:rsidRPr="00661AE6">
        <w:rPr>
          <w:sz w:val="24"/>
          <w:szCs w:val="24"/>
        </w:rPr>
        <w:t>Lecture shall be developed topic by topic as listed in the lesson plan and an appropriate</w:t>
      </w:r>
      <w:r w:rsidR="00661AE6">
        <w:rPr>
          <w:sz w:val="24"/>
          <w:szCs w:val="24"/>
        </w:rPr>
        <w:t xml:space="preserve"> </w:t>
      </w:r>
      <w:r w:rsidRPr="00661AE6">
        <w:rPr>
          <w:sz w:val="24"/>
          <w:szCs w:val="24"/>
        </w:rPr>
        <w:t>explanation with necessary illustration using aids shall be given.</w:t>
      </w:r>
    </w:p>
    <w:p w14:paraId="45BDCB12" w14:textId="77777777" w:rsidR="00661AE6" w:rsidRPr="00661AE6" w:rsidRDefault="004A3FF8" w:rsidP="00AC3216">
      <w:pPr>
        <w:pStyle w:val="ListParagraph"/>
        <w:numPr>
          <w:ilvl w:val="0"/>
          <w:numId w:val="43"/>
        </w:numPr>
        <w:tabs>
          <w:tab w:val="left" w:pos="4945"/>
        </w:tabs>
        <w:spacing w:before="59" w:line="360" w:lineRule="auto"/>
        <w:jc w:val="both"/>
        <w:rPr>
          <w:sz w:val="24"/>
          <w:szCs w:val="24"/>
        </w:rPr>
      </w:pPr>
      <w:r w:rsidRPr="00661AE6">
        <w:rPr>
          <w:sz w:val="24"/>
          <w:szCs w:val="24"/>
        </w:rPr>
        <w:t>Provide a pause of 2 minutes between each topic and use this time to ask a few memory recall questions or provide some general information or engage them with some light activity.</w:t>
      </w:r>
    </w:p>
    <w:p w14:paraId="09031750" w14:textId="77777777" w:rsidR="00661AE6" w:rsidRPr="00661AE6" w:rsidRDefault="004A3FF8" w:rsidP="00AC3216">
      <w:pPr>
        <w:pStyle w:val="ListParagraph"/>
        <w:numPr>
          <w:ilvl w:val="0"/>
          <w:numId w:val="43"/>
        </w:numPr>
        <w:tabs>
          <w:tab w:val="left" w:pos="4945"/>
        </w:tabs>
        <w:spacing w:before="59" w:line="360" w:lineRule="auto"/>
        <w:jc w:val="both"/>
        <w:rPr>
          <w:sz w:val="24"/>
          <w:szCs w:val="24"/>
        </w:rPr>
      </w:pPr>
      <w:r w:rsidRPr="00661AE6">
        <w:rPr>
          <w:sz w:val="24"/>
          <w:szCs w:val="24"/>
        </w:rPr>
        <w:t>Faculty shall maintain a two-way communication during delivery to draw the full attention of the student.</w:t>
      </w:r>
    </w:p>
    <w:p w14:paraId="0CF11600" w14:textId="30174D74" w:rsidR="004A3FF8" w:rsidRPr="00661AE6" w:rsidRDefault="004A3FF8" w:rsidP="00AC3216">
      <w:pPr>
        <w:pStyle w:val="ListParagraph"/>
        <w:numPr>
          <w:ilvl w:val="0"/>
          <w:numId w:val="43"/>
        </w:numPr>
        <w:tabs>
          <w:tab w:val="left" w:pos="4945"/>
        </w:tabs>
        <w:spacing w:before="59" w:line="360" w:lineRule="auto"/>
        <w:jc w:val="both"/>
        <w:rPr>
          <w:sz w:val="24"/>
          <w:szCs w:val="24"/>
        </w:rPr>
      </w:pPr>
      <w:r w:rsidRPr="00661AE6">
        <w:rPr>
          <w:sz w:val="24"/>
          <w:szCs w:val="24"/>
        </w:rPr>
        <w:t>Faculty shall have the complete control on the class and shall see that all students are attentive, check the same through posing some abrupt questions.</w:t>
      </w:r>
    </w:p>
    <w:p w14:paraId="63555F1A" w14:textId="77777777" w:rsidR="004A3FF8" w:rsidRDefault="004A3FF8" w:rsidP="004A3FF8">
      <w:pPr>
        <w:tabs>
          <w:tab w:val="left" w:pos="4945"/>
        </w:tabs>
        <w:spacing w:before="59" w:line="360" w:lineRule="auto"/>
        <w:jc w:val="both"/>
        <w:rPr>
          <w:sz w:val="24"/>
          <w:szCs w:val="24"/>
        </w:rPr>
      </w:pPr>
    </w:p>
    <w:p w14:paraId="3BE3AB35" w14:textId="11832D15" w:rsidR="004A3FF8" w:rsidRPr="00B14C66" w:rsidRDefault="00C10412" w:rsidP="004A3FF8">
      <w:pPr>
        <w:tabs>
          <w:tab w:val="left" w:pos="4945"/>
        </w:tabs>
        <w:spacing w:before="59" w:line="360" w:lineRule="auto"/>
        <w:jc w:val="both"/>
        <w:rPr>
          <w:b/>
          <w:bCs/>
          <w:iCs/>
          <w:sz w:val="24"/>
          <w:szCs w:val="24"/>
        </w:rPr>
      </w:pPr>
      <w:r w:rsidRPr="00B14C66">
        <w:rPr>
          <w:b/>
          <w:bCs/>
          <w:iCs/>
          <w:sz w:val="24"/>
          <w:szCs w:val="24"/>
        </w:rPr>
        <w:t>4.</w:t>
      </w:r>
      <w:r w:rsidR="004A3FF8" w:rsidRPr="00B14C66">
        <w:rPr>
          <w:b/>
          <w:bCs/>
          <w:iCs/>
          <w:sz w:val="24"/>
          <w:szCs w:val="24"/>
        </w:rPr>
        <w:t>3. Course Monitoring</w:t>
      </w:r>
    </w:p>
    <w:p w14:paraId="05AAAADA" w14:textId="3108DB6F" w:rsidR="004A3FF8" w:rsidRPr="004A3FF8" w:rsidRDefault="004A3FF8" w:rsidP="00661AE6">
      <w:pPr>
        <w:tabs>
          <w:tab w:val="left" w:pos="4945"/>
        </w:tabs>
        <w:spacing w:before="59" w:line="360" w:lineRule="auto"/>
        <w:jc w:val="both"/>
        <w:rPr>
          <w:sz w:val="24"/>
          <w:szCs w:val="24"/>
        </w:rPr>
      </w:pPr>
      <w:r w:rsidRPr="004A3FF8">
        <w:rPr>
          <w:sz w:val="24"/>
          <w:szCs w:val="24"/>
        </w:rPr>
        <w:t>Course monitoring shall be carried out basically to ascertain that the course is being conducted</w:t>
      </w:r>
      <w:r w:rsidR="00661AE6">
        <w:rPr>
          <w:sz w:val="24"/>
          <w:szCs w:val="24"/>
        </w:rPr>
        <w:t xml:space="preserve"> </w:t>
      </w:r>
      <w:r w:rsidRPr="004A3FF8">
        <w:rPr>
          <w:sz w:val="24"/>
          <w:szCs w:val="24"/>
        </w:rPr>
        <w:t>as per the course plan and enabling students to</w:t>
      </w:r>
      <w:r w:rsidR="00661AE6">
        <w:rPr>
          <w:sz w:val="24"/>
          <w:szCs w:val="24"/>
        </w:rPr>
        <w:t xml:space="preserve"> attain the declared Course Out</w:t>
      </w:r>
      <w:r w:rsidR="00661AE6" w:rsidRPr="004A3FF8">
        <w:rPr>
          <w:sz w:val="24"/>
          <w:szCs w:val="24"/>
        </w:rPr>
        <w:t xml:space="preserve">comes </w:t>
      </w:r>
      <w:r w:rsidRPr="004A3FF8">
        <w:rPr>
          <w:sz w:val="24"/>
          <w:szCs w:val="24"/>
        </w:rPr>
        <w:t>and in turn</w:t>
      </w:r>
      <w:r w:rsidR="00661AE6">
        <w:rPr>
          <w:sz w:val="24"/>
          <w:szCs w:val="24"/>
        </w:rPr>
        <w:t xml:space="preserve"> </w:t>
      </w:r>
      <w:r w:rsidRPr="004A3FF8">
        <w:rPr>
          <w:sz w:val="24"/>
          <w:szCs w:val="24"/>
        </w:rPr>
        <w:t>he</w:t>
      </w:r>
      <w:r w:rsidR="00661AE6">
        <w:rPr>
          <w:sz w:val="24"/>
          <w:szCs w:val="24"/>
        </w:rPr>
        <w:t>lp in achieving the Programme Out</w:t>
      </w:r>
      <w:r w:rsidR="00661AE6" w:rsidRPr="004A3FF8">
        <w:rPr>
          <w:sz w:val="24"/>
          <w:szCs w:val="24"/>
        </w:rPr>
        <w:t>comes</w:t>
      </w:r>
      <w:r w:rsidRPr="004A3FF8">
        <w:rPr>
          <w:sz w:val="24"/>
          <w:szCs w:val="24"/>
        </w:rPr>
        <w:t>. This monitoring is carried out by Faculty member</w:t>
      </w:r>
      <w:r w:rsidR="00661AE6">
        <w:rPr>
          <w:sz w:val="24"/>
          <w:szCs w:val="24"/>
        </w:rPr>
        <w:t xml:space="preserve"> </w:t>
      </w:r>
      <w:r w:rsidRPr="004A3FF8">
        <w:rPr>
          <w:sz w:val="24"/>
          <w:szCs w:val="24"/>
        </w:rPr>
        <w:t>himself/herself, Mentors, Head</w:t>
      </w:r>
      <w:r w:rsidR="00661AE6">
        <w:rPr>
          <w:sz w:val="24"/>
          <w:szCs w:val="24"/>
        </w:rPr>
        <w:t xml:space="preserve"> of the Department</w:t>
      </w:r>
      <w:r w:rsidRPr="004A3FF8">
        <w:rPr>
          <w:sz w:val="24"/>
          <w:szCs w:val="24"/>
        </w:rPr>
        <w:t xml:space="preserve">, </w:t>
      </w:r>
      <w:r w:rsidR="00661AE6">
        <w:rPr>
          <w:sz w:val="24"/>
          <w:szCs w:val="24"/>
        </w:rPr>
        <w:t>IQAC and by the Principal</w:t>
      </w:r>
      <w:r w:rsidRPr="004A3FF8">
        <w:rPr>
          <w:sz w:val="24"/>
          <w:szCs w:val="24"/>
        </w:rPr>
        <w:t xml:space="preserve"> at appropriate</w:t>
      </w:r>
      <w:r w:rsidR="00661AE6">
        <w:rPr>
          <w:sz w:val="24"/>
          <w:szCs w:val="24"/>
        </w:rPr>
        <w:t xml:space="preserve"> </w:t>
      </w:r>
      <w:r w:rsidRPr="004A3FF8">
        <w:rPr>
          <w:sz w:val="24"/>
          <w:szCs w:val="24"/>
        </w:rPr>
        <w:t>intervals.</w:t>
      </w:r>
    </w:p>
    <w:p w14:paraId="75FF197E" w14:textId="77777777" w:rsidR="001004A9" w:rsidRDefault="004A3FF8" w:rsidP="004A3FF8">
      <w:pPr>
        <w:pStyle w:val="ListParagraph"/>
        <w:numPr>
          <w:ilvl w:val="0"/>
          <w:numId w:val="44"/>
        </w:numPr>
        <w:tabs>
          <w:tab w:val="left" w:pos="4945"/>
        </w:tabs>
        <w:spacing w:before="59" w:line="360" w:lineRule="auto"/>
        <w:jc w:val="both"/>
        <w:rPr>
          <w:sz w:val="24"/>
          <w:szCs w:val="24"/>
        </w:rPr>
      </w:pPr>
      <w:r w:rsidRPr="001004A9">
        <w:rPr>
          <w:sz w:val="24"/>
          <w:szCs w:val="24"/>
        </w:rPr>
        <w:t xml:space="preserve">Faculty Member shall strictly adhere to the course plan approved by the Head </w:t>
      </w:r>
      <w:r w:rsidR="001004A9" w:rsidRPr="001004A9">
        <w:rPr>
          <w:sz w:val="24"/>
          <w:szCs w:val="24"/>
        </w:rPr>
        <w:t xml:space="preserve">of the Department </w:t>
      </w:r>
      <w:r w:rsidRPr="001004A9">
        <w:rPr>
          <w:sz w:val="24"/>
          <w:szCs w:val="24"/>
        </w:rPr>
        <w:t>and in case</w:t>
      </w:r>
      <w:r w:rsidR="001004A9" w:rsidRPr="001004A9">
        <w:rPr>
          <w:sz w:val="24"/>
          <w:szCs w:val="24"/>
        </w:rPr>
        <w:t xml:space="preserve"> </w:t>
      </w:r>
      <w:r w:rsidRPr="001004A9">
        <w:rPr>
          <w:sz w:val="24"/>
          <w:szCs w:val="24"/>
        </w:rPr>
        <w:t>of any deviations envisaged during the course progress the same needs to be ratified by</w:t>
      </w:r>
      <w:r w:rsidR="001004A9" w:rsidRPr="001004A9">
        <w:rPr>
          <w:sz w:val="24"/>
          <w:szCs w:val="24"/>
        </w:rPr>
        <w:t xml:space="preserve"> </w:t>
      </w:r>
      <w:r w:rsidRPr="001004A9">
        <w:rPr>
          <w:sz w:val="24"/>
          <w:szCs w:val="24"/>
        </w:rPr>
        <w:t xml:space="preserve">the Head </w:t>
      </w:r>
      <w:r w:rsidR="001004A9">
        <w:rPr>
          <w:sz w:val="24"/>
          <w:szCs w:val="24"/>
        </w:rPr>
        <w:t xml:space="preserve">of the Department </w:t>
      </w:r>
      <w:r w:rsidRPr="001004A9">
        <w:rPr>
          <w:sz w:val="24"/>
          <w:szCs w:val="24"/>
        </w:rPr>
        <w:t>and to be documented in the course plan document.</w:t>
      </w:r>
    </w:p>
    <w:p w14:paraId="1066993F" w14:textId="77777777" w:rsidR="00CC00EF" w:rsidRDefault="004A3FF8" w:rsidP="004A3FF8">
      <w:pPr>
        <w:pStyle w:val="ListParagraph"/>
        <w:numPr>
          <w:ilvl w:val="0"/>
          <w:numId w:val="44"/>
        </w:numPr>
        <w:tabs>
          <w:tab w:val="left" w:pos="4945"/>
        </w:tabs>
        <w:spacing w:before="59" w:line="360" w:lineRule="auto"/>
        <w:jc w:val="both"/>
        <w:rPr>
          <w:sz w:val="24"/>
          <w:szCs w:val="24"/>
        </w:rPr>
      </w:pPr>
      <w:r w:rsidRPr="001004A9">
        <w:rPr>
          <w:sz w:val="24"/>
          <w:szCs w:val="24"/>
        </w:rPr>
        <w:t>Generally, the faculty member shall not apply any kind of leave during the course period</w:t>
      </w:r>
      <w:r w:rsidR="001004A9">
        <w:rPr>
          <w:sz w:val="24"/>
          <w:szCs w:val="24"/>
        </w:rPr>
        <w:t xml:space="preserve"> </w:t>
      </w:r>
      <w:r w:rsidRPr="001004A9">
        <w:rPr>
          <w:sz w:val="24"/>
          <w:szCs w:val="24"/>
        </w:rPr>
        <w:lastRenderedPageBreak/>
        <w:t>and in case of exigency appropriate alternative arrangements are to be made and get it</w:t>
      </w:r>
      <w:r w:rsidR="001004A9">
        <w:rPr>
          <w:sz w:val="24"/>
          <w:szCs w:val="24"/>
        </w:rPr>
        <w:t xml:space="preserve"> </w:t>
      </w:r>
      <w:r w:rsidRPr="001004A9">
        <w:rPr>
          <w:sz w:val="24"/>
          <w:szCs w:val="24"/>
        </w:rPr>
        <w:t xml:space="preserve">approved by their </w:t>
      </w:r>
      <w:r w:rsidR="001004A9">
        <w:rPr>
          <w:sz w:val="24"/>
          <w:szCs w:val="24"/>
        </w:rPr>
        <w:t>Head of the Department and Principal</w:t>
      </w:r>
      <w:r w:rsidRPr="001004A9">
        <w:rPr>
          <w:sz w:val="24"/>
          <w:szCs w:val="24"/>
        </w:rPr>
        <w:t>.</w:t>
      </w:r>
    </w:p>
    <w:p w14:paraId="30D85793" w14:textId="415C7641" w:rsidR="00CC00EF" w:rsidRDefault="004A3FF8" w:rsidP="004A3FF8">
      <w:pPr>
        <w:pStyle w:val="ListParagraph"/>
        <w:numPr>
          <w:ilvl w:val="0"/>
          <w:numId w:val="44"/>
        </w:numPr>
        <w:tabs>
          <w:tab w:val="left" w:pos="4945"/>
        </w:tabs>
        <w:spacing w:before="59" w:line="360" w:lineRule="auto"/>
        <w:jc w:val="both"/>
        <w:rPr>
          <w:sz w:val="24"/>
          <w:szCs w:val="24"/>
        </w:rPr>
      </w:pPr>
      <w:r w:rsidRPr="00CC00EF">
        <w:rPr>
          <w:sz w:val="24"/>
          <w:szCs w:val="24"/>
        </w:rPr>
        <w:t>Head</w:t>
      </w:r>
      <w:r w:rsidR="00CC00EF" w:rsidRPr="00CC00EF">
        <w:rPr>
          <w:sz w:val="24"/>
          <w:szCs w:val="24"/>
        </w:rPr>
        <w:t xml:space="preserve"> of the Department or</w:t>
      </w:r>
      <w:r w:rsidR="00CC00EF">
        <w:rPr>
          <w:sz w:val="24"/>
          <w:szCs w:val="24"/>
        </w:rPr>
        <w:t>/and</w:t>
      </w:r>
      <w:r w:rsidR="00CC00EF" w:rsidRPr="00CC00EF">
        <w:rPr>
          <w:sz w:val="24"/>
          <w:szCs w:val="24"/>
        </w:rPr>
        <w:t xml:space="preserve"> group of </w:t>
      </w:r>
      <w:r w:rsidRPr="00CC00EF">
        <w:rPr>
          <w:sz w:val="24"/>
          <w:szCs w:val="24"/>
        </w:rPr>
        <w:t>Senior Faculty Member</w:t>
      </w:r>
      <w:r w:rsidR="00CC00EF" w:rsidRPr="00CC00EF">
        <w:rPr>
          <w:sz w:val="24"/>
          <w:szCs w:val="24"/>
        </w:rPr>
        <w:t>s</w:t>
      </w:r>
      <w:r w:rsidRPr="00CC00EF">
        <w:rPr>
          <w:sz w:val="24"/>
          <w:szCs w:val="24"/>
        </w:rPr>
        <w:t xml:space="preserve"> in the department shall monitor the daily classes</w:t>
      </w:r>
      <w:r w:rsidR="00CC00EF" w:rsidRPr="00CC00EF">
        <w:rPr>
          <w:sz w:val="24"/>
          <w:szCs w:val="24"/>
        </w:rPr>
        <w:t xml:space="preserve"> </w:t>
      </w:r>
      <w:r w:rsidRPr="00CC00EF">
        <w:rPr>
          <w:sz w:val="24"/>
          <w:szCs w:val="24"/>
        </w:rPr>
        <w:t xml:space="preserve">for its proper conduct at least </w:t>
      </w:r>
      <w:r w:rsidR="00CC00EF" w:rsidRPr="00CC00EF">
        <w:rPr>
          <w:sz w:val="24"/>
          <w:szCs w:val="24"/>
        </w:rPr>
        <w:t>3</w:t>
      </w:r>
      <w:r w:rsidRPr="00CC00EF">
        <w:rPr>
          <w:sz w:val="24"/>
          <w:szCs w:val="24"/>
        </w:rPr>
        <w:t xml:space="preserve"> times in a day and any deviation is observed the same</w:t>
      </w:r>
      <w:r w:rsidR="00CC00EF" w:rsidRPr="00CC00EF">
        <w:rPr>
          <w:sz w:val="24"/>
          <w:szCs w:val="24"/>
        </w:rPr>
        <w:t xml:space="preserve"> </w:t>
      </w:r>
      <w:r w:rsidRPr="00CC00EF">
        <w:rPr>
          <w:sz w:val="24"/>
          <w:szCs w:val="24"/>
        </w:rPr>
        <w:t xml:space="preserve">needs to be corrected and actions shall be </w:t>
      </w:r>
      <w:r w:rsidR="00CC00EF">
        <w:rPr>
          <w:sz w:val="24"/>
          <w:szCs w:val="24"/>
        </w:rPr>
        <w:t>taken to avoid its reoccurrence.</w:t>
      </w:r>
    </w:p>
    <w:p w14:paraId="63BC2F28" w14:textId="77777777" w:rsidR="00CC00EF" w:rsidRDefault="00CC00EF" w:rsidP="004A3FF8">
      <w:pPr>
        <w:pStyle w:val="ListParagraph"/>
        <w:numPr>
          <w:ilvl w:val="0"/>
          <w:numId w:val="44"/>
        </w:numPr>
        <w:tabs>
          <w:tab w:val="left" w:pos="4945"/>
        </w:tabs>
        <w:spacing w:before="59" w:line="360" w:lineRule="auto"/>
        <w:jc w:val="both"/>
        <w:rPr>
          <w:sz w:val="24"/>
          <w:szCs w:val="24"/>
        </w:rPr>
      </w:pPr>
      <w:r w:rsidRPr="00CC00EF">
        <w:rPr>
          <w:sz w:val="24"/>
          <w:szCs w:val="24"/>
        </w:rPr>
        <w:t xml:space="preserve">Head of the Department </w:t>
      </w:r>
      <w:r w:rsidR="004A3FF8" w:rsidRPr="00CC00EF">
        <w:rPr>
          <w:sz w:val="24"/>
          <w:szCs w:val="24"/>
        </w:rPr>
        <w:t>shall meet the concerned faculty members at least once in a fortnight and</w:t>
      </w:r>
      <w:r w:rsidRPr="00CC00EF">
        <w:rPr>
          <w:sz w:val="24"/>
          <w:szCs w:val="24"/>
        </w:rPr>
        <w:t xml:space="preserve"> </w:t>
      </w:r>
      <w:r w:rsidR="004A3FF8" w:rsidRPr="00CC00EF">
        <w:rPr>
          <w:sz w:val="24"/>
          <w:szCs w:val="24"/>
        </w:rPr>
        <w:t>monitor the progress through discussion and document verification. In case of any major</w:t>
      </w:r>
      <w:r w:rsidRPr="00CC00EF">
        <w:rPr>
          <w:sz w:val="24"/>
          <w:szCs w:val="24"/>
        </w:rPr>
        <w:t xml:space="preserve"> </w:t>
      </w:r>
      <w:r w:rsidR="004A3FF8" w:rsidRPr="00CC00EF">
        <w:rPr>
          <w:sz w:val="24"/>
          <w:szCs w:val="24"/>
        </w:rPr>
        <w:t>deviation the same shall be corrected.</w:t>
      </w:r>
    </w:p>
    <w:p w14:paraId="0D560231" w14:textId="28315D94" w:rsidR="00CC00EF" w:rsidRDefault="004A3FF8" w:rsidP="004A3FF8">
      <w:pPr>
        <w:pStyle w:val="ListParagraph"/>
        <w:numPr>
          <w:ilvl w:val="0"/>
          <w:numId w:val="44"/>
        </w:numPr>
        <w:tabs>
          <w:tab w:val="left" w:pos="4945"/>
        </w:tabs>
        <w:spacing w:before="59" w:line="360" w:lineRule="auto"/>
        <w:jc w:val="both"/>
        <w:rPr>
          <w:sz w:val="24"/>
          <w:szCs w:val="24"/>
        </w:rPr>
      </w:pPr>
      <w:r w:rsidRPr="00CC00EF">
        <w:rPr>
          <w:sz w:val="24"/>
          <w:szCs w:val="24"/>
        </w:rPr>
        <w:t>Faculty member shall take the feedback from the students at least twice in the semester</w:t>
      </w:r>
      <w:r w:rsidR="00CC00EF" w:rsidRPr="00CC00EF">
        <w:rPr>
          <w:sz w:val="24"/>
          <w:szCs w:val="24"/>
        </w:rPr>
        <w:t xml:space="preserve"> </w:t>
      </w:r>
      <w:r w:rsidRPr="00CC00EF">
        <w:rPr>
          <w:sz w:val="24"/>
          <w:szCs w:val="24"/>
        </w:rPr>
        <w:t xml:space="preserve">apart from the course completion feedback and shall adapt changes in his/her </w:t>
      </w:r>
      <w:r w:rsidR="00AC3216" w:rsidRPr="00CC00EF">
        <w:rPr>
          <w:sz w:val="24"/>
          <w:szCs w:val="24"/>
        </w:rPr>
        <w:t>delivery wherever</w:t>
      </w:r>
      <w:r w:rsidRPr="00CC00EF">
        <w:rPr>
          <w:sz w:val="24"/>
          <w:szCs w:val="24"/>
        </w:rPr>
        <w:t xml:space="preserve"> essential and if required in consultation with the </w:t>
      </w:r>
      <w:r w:rsidR="00CC00EF" w:rsidRPr="00CC00EF">
        <w:rPr>
          <w:sz w:val="24"/>
          <w:szCs w:val="24"/>
        </w:rPr>
        <w:t xml:space="preserve">Head of the Department </w:t>
      </w:r>
      <w:r w:rsidRPr="00CC00EF">
        <w:rPr>
          <w:sz w:val="24"/>
          <w:szCs w:val="24"/>
        </w:rPr>
        <w:t>and record the</w:t>
      </w:r>
      <w:r w:rsidR="00CC00EF" w:rsidRPr="00CC00EF">
        <w:rPr>
          <w:sz w:val="24"/>
          <w:szCs w:val="24"/>
        </w:rPr>
        <w:t xml:space="preserve"> </w:t>
      </w:r>
      <w:r w:rsidRPr="00CC00EF">
        <w:rPr>
          <w:sz w:val="24"/>
          <w:szCs w:val="24"/>
        </w:rPr>
        <w:t>same in the course file.</w:t>
      </w:r>
    </w:p>
    <w:p w14:paraId="0AB8E6DB" w14:textId="77777777" w:rsidR="00CC00EF" w:rsidRPr="00954298" w:rsidRDefault="004A3FF8" w:rsidP="004A3FF8">
      <w:pPr>
        <w:pStyle w:val="ListParagraph"/>
        <w:numPr>
          <w:ilvl w:val="0"/>
          <w:numId w:val="44"/>
        </w:numPr>
        <w:tabs>
          <w:tab w:val="left" w:pos="4945"/>
        </w:tabs>
        <w:spacing w:before="59" w:line="360" w:lineRule="auto"/>
        <w:jc w:val="both"/>
        <w:rPr>
          <w:sz w:val="24"/>
          <w:szCs w:val="24"/>
        </w:rPr>
      </w:pPr>
      <w:r w:rsidRPr="00954298">
        <w:rPr>
          <w:sz w:val="24"/>
          <w:szCs w:val="24"/>
        </w:rPr>
        <w:t>Each class shall have quality circle consisting of the regular students in the class, all the faculty members teaching in that class and the Class Teacher. The Class Teacher (is one among the teachers teaching in that class)</w:t>
      </w:r>
      <w:r w:rsidR="00CC00EF" w:rsidRPr="00954298">
        <w:rPr>
          <w:sz w:val="24"/>
          <w:szCs w:val="24"/>
        </w:rPr>
        <w:t xml:space="preserve"> </w:t>
      </w:r>
      <w:r w:rsidRPr="00954298">
        <w:rPr>
          <w:sz w:val="24"/>
          <w:szCs w:val="24"/>
        </w:rPr>
        <w:t>shall call for Quality Circle (QCM) Meeting at least once in a fortnight and discuss ways and means of better input, improving course delivery, value additions and such other issues that help to improve the quality of teaching and learning.</w:t>
      </w:r>
    </w:p>
    <w:p w14:paraId="58FE5379" w14:textId="77777777" w:rsidR="00CC00EF" w:rsidRDefault="004A3FF8" w:rsidP="004A3FF8">
      <w:pPr>
        <w:pStyle w:val="ListParagraph"/>
        <w:numPr>
          <w:ilvl w:val="0"/>
          <w:numId w:val="44"/>
        </w:numPr>
        <w:tabs>
          <w:tab w:val="left" w:pos="4945"/>
        </w:tabs>
        <w:spacing w:before="59" w:line="360" w:lineRule="auto"/>
        <w:jc w:val="both"/>
        <w:rPr>
          <w:sz w:val="24"/>
          <w:szCs w:val="24"/>
        </w:rPr>
      </w:pPr>
      <w:r w:rsidRPr="00CC00EF">
        <w:rPr>
          <w:sz w:val="24"/>
          <w:szCs w:val="24"/>
        </w:rPr>
        <w:t xml:space="preserve">In case of any major concerns in the Q.C.M. the </w:t>
      </w:r>
      <w:r w:rsidR="00CC00EF" w:rsidRPr="00CC00EF">
        <w:rPr>
          <w:sz w:val="24"/>
          <w:szCs w:val="24"/>
        </w:rPr>
        <w:t>Head of the Department</w:t>
      </w:r>
      <w:r w:rsidRPr="00CC00EF">
        <w:rPr>
          <w:sz w:val="24"/>
          <w:szCs w:val="24"/>
        </w:rPr>
        <w:t xml:space="preserve"> shall have separate</w:t>
      </w:r>
      <w:r w:rsidR="00CC00EF" w:rsidRPr="00CC00EF">
        <w:rPr>
          <w:sz w:val="24"/>
          <w:szCs w:val="24"/>
        </w:rPr>
        <w:t xml:space="preserve"> </w:t>
      </w:r>
      <w:r w:rsidRPr="00CC00EF">
        <w:rPr>
          <w:sz w:val="24"/>
          <w:szCs w:val="24"/>
        </w:rPr>
        <w:t>meetings with the faculty members</w:t>
      </w:r>
      <w:r w:rsidR="00CC00EF">
        <w:rPr>
          <w:sz w:val="24"/>
          <w:szCs w:val="24"/>
        </w:rPr>
        <w:t xml:space="preserve"> and the same will be conveyed to IQAC.</w:t>
      </w:r>
      <w:r w:rsidRPr="00CC00EF">
        <w:rPr>
          <w:sz w:val="24"/>
          <w:szCs w:val="24"/>
        </w:rPr>
        <w:t xml:space="preserve"> </w:t>
      </w:r>
      <w:r w:rsidR="00CC00EF">
        <w:rPr>
          <w:sz w:val="24"/>
          <w:szCs w:val="24"/>
        </w:rPr>
        <w:t>IQAC</w:t>
      </w:r>
      <w:r w:rsidRPr="00CC00EF">
        <w:rPr>
          <w:sz w:val="24"/>
          <w:szCs w:val="24"/>
        </w:rPr>
        <w:t xml:space="preserve"> find the way to resolve the issue for</w:t>
      </w:r>
      <w:r w:rsidR="00CC00EF" w:rsidRPr="00CC00EF">
        <w:rPr>
          <w:sz w:val="24"/>
          <w:szCs w:val="24"/>
        </w:rPr>
        <w:t xml:space="preserve"> </w:t>
      </w:r>
      <w:r w:rsidRPr="00CC00EF">
        <w:rPr>
          <w:sz w:val="24"/>
          <w:szCs w:val="24"/>
        </w:rPr>
        <w:t>better quality output.</w:t>
      </w:r>
    </w:p>
    <w:p w14:paraId="156D1E34" w14:textId="77777777" w:rsidR="00CC00EF" w:rsidRDefault="004A3FF8" w:rsidP="004A3FF8">
      <w:pPr>
        <w:pStyle w:val="ListParagraph"/>
        <w:numPr>
          <w:ilvl w:val="0"/>
          <w:numId w:val="44"/>
        </w:numPr>
        <w:tabs>
          <w:tab w:val="left" w:pos="4945"/>
        </w:tabs>
        <w:spacing w:before="59" w:line="360" w:lineRule="auto"/>
        <w:jc w:val="both"/>
        <w:rPr>
          <w:sz w:val="24"/>
          <w:szCs w:val="24"/>
        </w:rPr>
      </w:pPr>
      <w:r w:rsidRPr="00CC00EF">
        <w:rPr>
          <w:sz w:val="24"/>
          <w:szCs w:val="24"/>
        </w:rPr>
        <w:t>Teachers shall be given adequate opportunity to come out with newer ideas, tools</w:t>
      </w:r>
      <w:r w:rsidR="00CC00EF" w:rsidRPr="00CC00EF">
        <w:rPr>
          <w:sz w:val="24"/>
          <w:szCs w:val="24"/>
        </w:rPr>
        <w:t xml:space="preserve"> </w:t>
      </w:r>
      <w:r w:rsidRPr="00CC00EF">
        <w:rPr>
          <w:sz w:val="24"/>
          <w:szCs w:val="24"/>
        </w:rPr>
        <w:t>&amp;</w:t>
      </w:r>
      <w:r w:rsidR="00CC00EF" w:rsidRPr="00CC00EF">
        <w:rPr>
          <w:sz w:val="24"/>
          <w:szCs w:val="24"/>
        </w:rPr>
        <w:t xml:space="preserve"> </w:t>
      </w:r>
      <w:r w:rsidRPr="00CC00EF">
        <w:rPr>
          <w:sz w:val="24"/>
          <w:szCs w:val="24"/>
        </w:rPr>
        <w:t>techniques that help better delivery of the course, quicker assimilation by the students</w:t>
      </w:r>
      <w:r w:rsidR="00CC00EF" w:rsidRPr="00CC00EF">
        <w:rPr>
          <w:sz w:val="24"/>
          <w:szCs w:val="24"/>
        </w:rPr>
        <w:t xml:space="preserve"> </w:t>
      </w:r>
      <w:r w:rsidRPr="00CC00EF">
        <w:rPr>
          <w:sz w:val="24"/>
          <w:szCs w:val="24"/>
        </w:rPr>
        <w:t>and motivate them to be creative &amp; analytical in t</w:t>
      </w:r>
      <w:r w:rsidR="00CC00EF">
        <w:rPr>
          <w:sz w:val="24"/>
          <w:szCs w:val="24"/>
        </w:rPr>
        <w:t>heir thinking/ learning process.</w:t>
      </w:r>
    </w:p>
    <w:p w14:paraId="6ECFD610" w14:textId="77777777" w:rsidR="00CC00EF" w:rsidRDefault="004A3FF8" w:rsidP="004A3FF8">
      <w:pPr>
        <w:pStyle w:val="ListParagraph"/>
        <w:numPr>
          <w:ilvl w:val="0"/>
          <w:numId w:val="44"/>
        </w:numPr>
        <w:tabs>
          <w:tab w:val="left" w:pos="4945"/>
        </w:tabs>
        <w:spacing w:before="59" w:line="360" w:lineRule="auto"/>
        <w:jc w:val="both"/>
        <w:rPr>
          <w:sz w:val="24"/>
          <w:szCs w:val="24"/>
        </w:rPr>
      </w:pPr>
      <w:r w:rsidRPr="00CC00EF">
        <w:rPr>
          <w:sz w:val="24"/>
          <w:szCs w:val="24"/>
        </w:rPr>
        <w:t>Students shall also be given adequate opportunity to come out with newer ideas and such</w:t>
      </w:r>
      <w:r w:rsidR="00CC00EF">
        <w:rPr>
          <w:sz w:val="24"/>
          <w:szCs w:val="24"/>
        </w:rPr>
        <w:t xml:space="preserve"> </w:t>
      </w:r>
      <w:r w:rsidRPr="00CC00EF">
        <w:rPr>
          <w:sz w:val="24"/>
          <w:szCs w:val="24"/>
        </w:rPr>
        <w:t>other means that add to the quality o</w:t>
      </w:r>
      <w:r w:rsidR="00CC00EF">
        <w:rPr>
          <w:sz w:val="24"/>
          <w:szCs w:val="24"/>
        </w:rPr>
        <w:t>f teaching-learning process.</w:t>
      </w:r>
    </w:p>
    <w:p w14:paraId="187C027D" w14:textId="38858B0F" w:rsidR="004A3FF8" w:rsidRPr="00CC00EF" w:rsidRDefault="004A3FF8" w:rsidP="007C778B">
      <w:pPr>
        <w:pStyle w:val="ListParagraph"/>
        <w:numPr>
          <w:ilvl w:val="0"/>
          <w:numId w:val="44"/>
        </w:numPr>
        <w:tabs>
          <w:tab w:val="left" w:pos="4945"/>
        </w:tabs>
        <w:spacing w:before="59" w:line="360" w:lineRule="auto"/>
        <w:jc w:val="both"/>
        <w:rPr>
          <w:sz w:val="24"/>
          <w:szCs w:val="24"/>
        </w:rPr>
      </w:pPr>
      <w:r w:rsidRPr="00CC00EF">
        <w:rPr>
          <w:sz w:val="24"/>
          <w:szCs w:val="24"/>
        </w:rPr>
        <w:t>Students attendance monitoring is the major process in the course monitoring and hence</w:t>
      </w:r>
      <w:r w:rsidR="00CC00EF" w:rsidRPr="00CC00EF">
        <w:rPr>
          <w:sz w:val="24"/>
          <w:szCs w:val="24"/>
        </w:rPr>
        <w:t xml:space="preserve"> </w:t>
      </w:r>
      <w:r w:rsidRPr="00CC00EF">
        <w:rPr>
          <w:sz w:val="24"/>
          <w:szCs w:val="24"/>
        </w:rPr>
        <w:t>following guidelines shall be followed for the attendance monitoring and initiating</w:t>
      </w:r>
      <w:r w:rsidR="00CC00EF" w:rsidRPr="00CC00EF">
        <w:rPr>
          <w:sz w:val="24"/>
          <w:szCs w:val="24"/>
        </w:rPr>
        <w:t xml:space="preserve"> </w:t>
      </w:r>
      <w:r w:rsidRPr="00CC00EF">
        <w:rPr>
          <w:sz w:val="24"/>
          <w:szCs w:val="24"/>
        </w:rPr>
        <w:t>corrective measures:</w:t>
      </w:r>
    </w:p>
    <w:p w14:paraId="50C8C774" w14:textId="3683E649" w:rsidR="004A3FF8" w:rsidRPr="00CC00EF" w:rsidRDefault="004A3FF8" w:rsidP="00CC00EF">
      <w:pPr>
        <w:pStyle w:val="ListParagraph"/>
        <w:numPr>
          <w:ilvl w:val="0"/>
          <w:numId w:val="45"/>
        </w:numPr>
        <w:tabs>
          <w:tab w:val="left" w:pos="4945"/>
        </w:tabs>
        <w:spacing w:before="59" w:line="360" w:lineRule="auto"/>
        <w:jc w:val="both"/>
        <w:rPr>
          <w:sz w:val="24"/>
          <w:szCs w:val="24"/>
        </w:rPr>
      </w:pPr>
      <w:r w:rsidRPr="00CC00EF">
        <w:rPr>
          <w:sz w:val="24"/>
          <w:szCs w:val="24"/>
        </w:rPr>
        <w:t>The entire faculty members shall take the attendance in every class/laboratory/project</w:t>
      </w:r>
      <w:r w:rsidR="00CC00EF" w:rsidRPr="00CC00EF">
        <w:rPr>
          <w:sz w:val="24"/>
          <w:szCs w:val="24"/>
        </w:rPr>
        <w:t xml:space="preserve"> </w:t>
      </w:r>
      <w:r w:rsidRPr="00CC00EF">
        <w:rPr>
          <w:sz w:val="24"/>
          <w:szCs w:val="24"/>
        </w:rPr>
        <w:lastRenderedPageBreak/>
        <w:t>work/field visits/expert lectures/functions etc.</w:t>
      </w:r>
    </w:p>
    <w:p w14:paraId="41579614" w14:textId="091FE149" w:rsidR="004A3FF8" w:rsidRPr="00CC00EF" w:rsidRDefault="004A3FF8" w:rsidP="00CC00EF">
      <w:pPr>
        <w:pStyle w:val="ListParagraph"/>
        <w:numPr>
          <w:ilvl w:val="0"/>
          <w:numId w:val="45"/>
        </w:numPr>
        <w:tabs>
          <w:tab w:val="left" w:pos="4945"/>
        </w:tabs>
        <w:spacing w:before="59" w:line="360" w:lineRule="auto"/>
        <w:jc w:val="both"/>
        <w:rPr>
          <w:sz w:val="24"/>
          <w:szCs w:val="24"/>
        </w:rPr>
      </w:pPr>
      <w:r w:rsidRPr="00CC00EF">
        <w:rPr>
          <w:sz w:val="24"/>
          <w:szCs w:val="24"/>
        </w:rPr>
        <w:t>If any student is found to be absent for three continuous days, the same shall be</w:t>
      </w:r>
      <w:r w:rsidR="00CC00EF" w:rsidRPr="00CC00EF">
        <w:rPr>
          <w:sz w:val="24"/>
          <w:szCs w:val="24"/>
        </w:rPr>
        <w:t xml:space="preserve"> </w:t>
      </w:r>
      <w:r w:rsidRPr="00CC00EF">
        <w:rPr>
          <w:sz w:val="24"/>
          <w:szCs w:val="24"/>
        </w:rPr>
        <w:t>brought to the notice of the student’s mentor and he / she in turn shall bring to the</w:t>
      </w:r>
      <w:r w:rsidR="00CC00EF" w:rsidRPr="00CC00EF">
        <w:rPr>
          <w:sz w:val="24"/>
          <w:szCs w:val="24"/>
        </w:rPr>
        <w:t xml:space="preserve"> </w:t>
      </w:r>
      <w:r w:rsidRPr="00CC00EF">
        <w:rPr>
          <w:sz w:val="24"/>
          <w:szCs w:val="24"/>
        </w:rPr>
        <w:t>notice of the parents/guardians and interact with them and find ways of counselling</w:t>
      </w:r>
      <w:r w:rsidR="00CC00EF" w:rsidRPr="00CC00EF">
        <w:rPr>
          <w:sz w:val="24"/>
          <w:szCs w:val="24"/>
        </w:rPr>
        <w:t xml:space="preserve"> </w:t>
      </w:r>
      <w:r w:rsidRPr="00CC00EF">
        <w:rPr>
          <w:sz w:val="24"/>
          <w:szCs w:val="24"/>
        </w:rPr>
        <w:t>student not to repeat the same in future. Also record the same in the mentor dairy.</w:t>
      </w:r>
    </w:p>
    <w:p w14:paraId="2BF013F5" w14:textId="557E1E37" w:rsidR="004A3FF8" w:rsidRPr="00CC00EF" w:rsidRDefault="004A3FF8" w:rsidP="00CC00EF">
      <w:pPr>
        <w:pStyle w:val="ListParagraph"/>
        <w:numPr>
          <w:ilvl w:val="0"/>
          <w:numId w:val="45"/>
        </w:numPr>
        <w:tabs>
          <w:tab w:val="left" w:pos="4945"/>
        </w:tabs>
        <w:spacing w:before="59" w:line="360" w:lineRule="auto"/>
        <w:jc w:val="both"/>
        <w:rPr>
          <w:sz w:val="24"/>
          <w:szCs w:val="24"/>
        </w:rPr>
      </w:pPr>
      <w:r w:rsidRPr="00CC00EF">
        <w:rPr>
          <w:sz w:val="24"/>
          <w:szCs w:val="24"/>
        </w:rPr>
        <w:t>Once in a week all the mentors shall prepare the status of attendance and list of such</w:t>
      </w:r>
      <w:r w:rsidR="00CC00EF" w:rsidRPr="00CC00EF">
        <w:rPr>
          <w:sz w:val="24"/>
          <w:szCs w:val="24"/>
        </w:rPr>
        <w:t xml:space="preserve"> </w:t>
      </w:r>
      <w:r w:rsidRPr="00CC00EF">
        <w:rPr>
          <w:sz w:val="24"/>
          <w:szCs w:val="24"/>
        </w:rPr>
        <w:t xml:space="preserve">students who are absentees and shall inform to the </w:t>
      </w:r>
      <w:r w:rsidR="00CC00EF" w:rsidRPr="00CC00EF">
        <w:rPr>
          <w:sz w:val="24"/>
          <w:szCs w:val="24"/>
        </w:rPr>
        <w:t>Head of the Department</w:t>
      </w:r>
      <w:r w:rsidRPr="00CC00EF">
        <w:rPr>
          <w:sz w:val="24"/>
          <w:szCs w:val="24"/>
        </w:rPr>
        <w:t>.</w:t>
      </w:r>
    </w:p>
    <w:p w14:paraId="3DA4FE3A" w14:textId="07F6885D" w:rsidR="004A3FF8" w:rsidRPr="00CC00EF" w:rsidRDefault="004A3FF8" w:rsidP="00CC00EF">
      <w:pPr>
        <w:pStyle w:val="ListParagraph"/>
        <w:numPr>
          <w:ilvl w:val="0"/>
          <w:numId w:val="45"/>
        </w:numPr>
        <w:tabs>
          <w:tab w:val="left" w:pos="4945"/>
        </w:tabs>
        <w:spacing w:before="59" w:line="360" w:lineRule="auto"/>
        <w:jc w:val="both"/>
        <w:rPr>
          <w:sz w:val="24"/>
          <w:szCs w:val="24"/>
        </w:rPr>
      </w:pPr>
      <w:r w:rsidRPr="00CC00EF">
        <w:rPr>
          <w:sz w:val="24"/>
          <w:szCs w:val="24"/>
        </w:rPr>
        <w:t xml:space="preserve">The </w:t>
      </w:r>
      <w:r w:rsidR="00CC00EF" w:rsidRPr="00CC00EF">
        <w:rPr>
          <w:sz w:val="24"/>
          <w:szCs w:val="24"/>
        </w:rPr>
        <w:t>Head of the Department</w:t>
      </w:r>
      <w:r w:rsidRPr="00CC00EF">
        <w:rPr>
          <w:sz w:val="24"/>
          <w:szCs w:val="24"/>
        </w:rPr>
        <w:t xml:space="preserve"> shall bring this to the notice of the </w:t>
      </w:r>
      <w:r w:rsidR="00CC00EF">
        <w:rPr>
          <w:sz w:val="24"/>
          <w:szCs w:val="24"/>
        </w:rPr>
        <w:t>Principal</w:t>
      </w:r>
      <w:r w:rsidRPr="00CC00EF">
        <w:rPr>
          <w:sz w:val="24"/>
          <w:szCs w:val="24"/>
        </w:rPr>
        <w:t xml:space="preserve"> for</w:t>
      </w:r>
      <w:r w:rsidR="00CC00EF" w:rsidRPr="00CC00EF">
        <w:rPr>
          <w:sz w:val="24"/>
          <w:szCs w:val="24"/>
        </w:rPr>
        <w:t xml:space="preserve"> </w:t>
      </w:r>
      <w:r w:rsidRPr="00CC00EF">
        <w:rPr>
          <w:sz w:val="24"/>
          <w:szCs w:val="24"/>
        </w:rPr>
        <w:t>necessary interaction with the parents.</w:t>
      </w:r>
    </w:p>
    <w:p w14:paraId="371BBF5D" w14:textId="44E2124B" w:rsidR="004A3FF8" w:rsidRPr="00CC00EF" w:rsidRDefault="004A3FF8" w:rsidP="00CC00EF">
      <w:pPr>
        <w:pStyle w:val="ListParagraph"/>
        <w:numPr>
          <w:ilvl w:val="0"/>
          <w:numId w:val="45"/>
        </w:numPr>
        <w:tabs>
          <w:tab w:val="left" w:pos="4945"/>
        </w:tabs>
        <w:spacing w:before="59" w:line="360" w:lineRule="auto"/>
        <w:jc w:val="both"/>
        <w:rPr>
          <w:sz w:val="24"/>
          <w:szCs w:val="24"/>
        </w:rPr>
      </w:pPr>
      <w:r w:rsidRPr="00CC00EF">
        <w:rPr>
          <w:sz w:val="24"/>
          <w:szCs w:val="24"/>
        </w:rPr>
        <w:t>The faculty members shall display the monthly attendance details every month on or</w:t>
      </w:r>
      <w:r w:rsidR="00CC00EF" w:rsidRPr="00CC00EF">
        <w:rPr>
          <w:sz w:val="24"/>
          <w:szCs w:val="24"/>
        </w:rPr>
        <w:t xml:space="preserve"> </w:t>
      </w:r>
      <w:r w:rsidR="00CC00EF">
        <w:rPr>
          <w:sz w:val="24"/>
          <w:szCs w:val="24"/>
        </w:rPr>
        <w:t>before 7</w:t>
      </w:r>
      <w:r w:rsidRPr="00CC00EF">
        <w:rPr>
          <w:sz w:val="24"/>
          <w:szCs w:val="24"/>
          <w:vertAlign w:val="superscript"/>
        </w:rPr>
        <w:t>th</w:t>
      </w:r>
      <w:r w:rsidR="00CC00EF">
        <w:rPr>
          <w:sz w:val="24"/>
          <w:szCs w:val="24"/>
        </w:rPr>
        <w:t xml:space="preserve"> </w:t>
      </w:r>
      <w:r w:rsidRPr="00CC00EF">
        <w:rPr>
          <w:sz w:val="24"/>
          <w:szCs w:val="24"/>
        </w:rPr>
        <w:t>of the subsequent month. The class teacher is responsible in collecting</w:t>
      </w:r>
      <w:r w:rsidR="00CC00EF" w:rsidRPr="00CC00EF">
        <w:rPr>
          <w:sz w:val="24"/>
          <w:szCs w:val="24"/>
        </w:rPr>
        <w:t xml:space="preserve"> </w:t>
      </w:r>
      <w:r w:rsidRPr="00CC00EF">
        <w:rPr>
          <w:sz w:val="24"/>
          <w:szCs w:val="24"/>
        </w:rPr>
        <w:t>&amp;</w:t>
      </w:r>
      <w:r w:rsidR="00CC00EF">
        <w:rPr>
          <w:sz w:val="24"/>
          <w:szCs w:val="24"/>
        </w:rPr>
        <w:t xml:space="preserve"> </w:t>
      </w:r>
      <w:r w:rsidRPr="00CC00EF">
        <w:rPr>
          <w:sz w:val="24"/>
          <w:szCs w:val="24"/>
        </w:rPr>
        <w:t>displaying the data</w:t>
      </w:r>
      <w:r w:rsidR="00CC00EF">
        <w:rPr>
          <w:sz w:val="24"/>
          <w:szCs w:val="24"/>
        </w:rPr>
        <w:t xml:space="preserve"> with the approval from </w:t>
      </w:r>
      <w:r w:rsidR="00CC00EF" w:rsidRPr="00CC00EF">
        <w:rPr>
          <w:sz w:val="24"/>
          <w:szCs w:val="24"/>
        </w:rPr>
        <w:t>Head of the Department</w:t>
      </w:r>
      <w:r w:rsidRPr="00CC00EF">
        <w:rPr>
          <w:sz w:val="24"/>
          <w:szCs w:val="24"/>
        </w:rPr>
        <w:t>.</w:t>
      </w:r>
    </w:p>
    <w:p w14:paraId="2F622939" w14:textId="112FAF27" w:rsidR="004A3FF8" w:rsidRPr="00CC00EF" w:rsidRDefault="004A3FF8" w:rsidP="00CC00EF">
      <w:pPr>
        <w:pStyle w:val="ListParagraph"/>
        <w:numPr>
          <w:ilvl w:val="0"/>
          <w:numId w:val="45"/>
        </w:numPr>
        <w:tabs>
          <w:tab w:val="left" w:pos="4945"/>
        </w:tabs>
        <w:spacing w:before="59" w:line="360" w:lineRule="auto"/>
        <w:jc w:val="both"/>
        <w:rPr>
          <w:sz w:val="24"/>
          <w:szCs w:val="24"/>
        </w:rPr>
      </w:pPr>
      <w:r w:rsidRPr="00CC00EF">
        <w:rPr>
          <w:sz w:val="24"/>
          <w:szCs w:val="24"/>
        </w:rPr>
        <w:t xml:space="preserve">The </w:t>
      </w:r>
      <w:r w:rsidR="004D45CF" w:rsidRPr="00CC00EF">
        <w:rPr>
          <w:sz w:val="24"/>
          <w:szCs w:val="24"/>
        </w:rPr>
        <w:t xml:space="preserve">Head of the Department </w:t>
      </w:r>
      <w:r w:rsidRPr="00CC00EF">
        <w:rPr>
          <w:sz w:val="24"/>
          <w:szCs w:val="24"/>
        </w:rPr>
        <w:t>shall counsel the absentee students at regular</w:t>
      </w:r>
      <w:r w:rsidR="00CC00EF" w:rsidRPr="00CC00EF">
        <w:rPr>
          <w:sz w:val="24"/>
          <w:szCs w:val="24"/>
        </w:rPr>
        <w:t xml:space="preserve"> </w:t>
      </w:r>
      <w:r w:rsidRPr="00CC00EF">
        <w:rPr>
          <w:sz w:val="24"/>
          <w:szCs w:val="24"/>
        </w:rPr>
        <w:t>interval so that they maintain requisite attendance.</w:t>
      </w:r>
    </w:p>
    <w:p w14:paraId="7A5CDC43" w14:textId="00B32486" w:rsidR="004A3FF8" w:rsidRPr="00954298" w:rsidRDefault="004A3FF8" w:rsidP="00CC00EF">
      <w:pPr>
        <w:pStyle w:val="ListParagraph"/>
        <w:numPr>
          <w:ilvl w:val="0"/>
          <w:numId w:val="45"/>
        </w:numPr>
        <w:tabs>
          <w:tab w:val="left" w:pos="4945"/>
        </w:tabs>
        <w:spacing w:before="59" w:line="360" w:lineRule="auto"/>
        <w:jc w:val="both"/>
        <w:rPr>
          <w:sz w:val="24"/>
          <w:szCs w:val="24"/>
        </w:rPr>
      </w:pPr>
      <w:r w:rsidRPr="00954298">
        <w:rPr>
          <w:sz w:val="24"/>
          <w:szCs w:val="24"/>
        </w:rPr>
        <w:t xml:space="preserve">At the end of the </w:t>
      </w:r>
      <w:r w:rsidR="009C0223" w:rsidRPr="00954298">
        <w:rPr>
          <w:sz w:val="24"/>
          <w:szCs w:val="24"/>
        </w:rPr>
        <w:t>semester</w:t>
      </w:r>
      <w:r w:rsidR="009C0223">
        <w:rPr>
          <w:sz w:val="24"/>
          <w:szCs w:val="24"/>
        </w:rPr>
        <w:t>,</w:t>
      </w:r>
      <w:r w:rsidRPr="00954298">
        <w:rPr>
          <w:sz w:val="24"/>
          <w:szCs w:val="24"/>
        </w:rPr>
        <w:t xml:space="preserve"> the </w:t>
      </w:r>
      <w:r w:rsidR="004D45CF" w:rsidRPr="00954298">
        <w:rPr>
          <w:sz w:val="24"/>
          <w:szCs w:val="24"/>
        </w:rPr>
        <w:t>Head of the Department</w:t>
      </w:r>
      <w:r w:rsidRPr="00954298">
        <w:rPr>
          <w:sz w:val="24"/>
          <w:szCs w:val="24"/>
        </w:rPr>
        <w:t xml:space="preserve"> shall recommend the names of students with</w:t>
      </w:r>
      <w:r w:rsidR="00CC00EF" w:rsidRPr="00954298">
        <w:rPr>
          <w:sz w:val="24"/>
          <w:szCs w:val="24"/>
        </w:rPr>
        <w:t xml:space="preserve"> </w:t>
      </w:r>
      <w:r w:rsidRPr="00954298">
        <w:rPr>
          <w:sz w:val="24"/>
          <w:szCs w:val="24"/>
        </w:rPr>
        <w:t xml:space="preserve">100% attendance for </w:t>
      </w:r>
      <w:r w:rsidR="00C51086" w:rsidRPr="00954298">
        <w:rPr>
          <w:sz w:val="24"/>
          <w:szCs w:val="24"/>
        </w:rPr>
        <w:t>a reward</w:t>
      </w:r>
      <w:r w:rsidR="00AC3216" w:rsidRPr="00954298">
        <w:rPr>
          <w:sz w:val="24"/>
          <w:szCs w:val="24"/>
        </w:rPr>
        <w:t>/appreciation certi</w:t>
      </w:r>
      <w:r w:rsidR="00C51086" w:rsidRPr="00954298">
        <w:rPr>
          <w:sz w:val="24"/>
          <w:szCs w:val="24"/>
        </w:rPr>
        <w:t>ficate</w:t>
      </w:r>
      <w:r w:rsidR="004D45CF" w:rsidRPr="00954298">
        <w:rPr>
          <w:sz w:val="24"/>
          <w:szCs w:val="24"/>
        </w:rPr>
        <w:t xml:space="preserve"> to the Principal</w:t>
      </w:r>
      <w:r w:rsidRPr="00954298">
        <w:rPr>
          <w:sz w:val="24"/>
          <w:szCs w:val="24"/>
        </w:rPr>
        <w:t xml:space="preserve">. The </w:t>
      </w:r>
      <w:r w:rsidR="004D45CF" w:rsidRPr="00954298">
        <w:rPr>
          <w:sz w:val="24"/>
          <w:szCs w:val="24"/>
        </w:rPr>
        <w:t>class teachers</w:t>
      </w:r>
      <w:r w:rsidRPr="00954298">
        <w:rPr>
          <w:sz w:val="24"/>
          <w:szCs w:val="24"/>
        </w:rPr>
        <w:t xml:space="preserve"> shall send the monthly attendance report to</w:t>
      </w:r>
      <w:r w:rsidR="00CC00EF" w:rsidRPr="00954298">
        <w:rPr>
          <w:sz w:val="24"/>
          <w:szCs w:val="24"/>
        </w:rPr>
        <w:t xml:space="preserve"> </w:t>
      </w:r>
      <w:r w:rsidRPr="00954298">
        <w:rPr>
          <w:sz w:val="24"/>
          <w:szCs w:val="24"/>
        </w:rPr>
        <w:t>the parents.</w:t>
      </w:r>
    </w:p>
    <w:p w14:paraId="1C2DCE7C" w14:textId="77777777" w:rsidR="004A3FF8" w:rsidRDefault="004A3FF8" w:rsidP="004A3FF8">
      <w:pPr>
        <w:tabs>
          <w:tab w:val="left" w:pos="4945"/>
        </w:tabs>
        <w:spacing w:before="59" w:line="360" w:lineRule="auto"/>
        <w:jc w:val="both"/>
        <w:rPr>
          <w:sz w:val="24"/>
          <w:szCs w:val="24"/>
        </w:rPr>
      </w:pPr>
    </w:p>
    <w:p w14:paraId="3974E9FB" w14:textId="689D0CB4" w:rsidR="004A3FF8" w:rsidRPr="00B14C66" w:rsidRDefault="00C10412" w:rsidP="004A3FF8">
      <w:pPr>
        <w:tabs>
          <w:tab w:val="left" w:pos="4945"/>
        </w:tabs>
        <w:spacing w:before="59" w:line="360" w:lineRule="auto"/>
        <w:jc w:val="both"/>
        <w:rPr>
          <w:b/>
          <w:bCs/>
          <w:iCs/>
          <w:sz w:val="24"/>
          <w:szCs w:val="24"/>
        </w:rPr>
      </w:pPr>
      <w:r w:rsidRPr="00B14C66">
        <w:rPr>
          <w:b/>
          <w:bCs/>
          <w:iCs/>
          <w:sz w:val="24"/>
          <w:szCs w:val="24"/>
        </w:rPr>
        <w:t xml:space="preserve">4.4 </w:t>
      </w:r>
      <w:r w:rsidR="004A3FF8" w:rsidRPr="00B14C66">
        <w:rPr>
          <w:b/>
          <w:bCs/>
          <w:iCs/>
          <w:sz w:val="24"/>
          <w:szCs w:val="24"/>
        </w:rPr>
        <w:t>Course Evaluation</w:t>
      </w:r>
    </w:p>
    <w:p w14:paraId="0DB5AED4" w14:textId="77777777" w:rsidR="00B26629" w:rsidRDefault="00B26629" w:rsidP="004A3FF8">
      <w:pPr>
        <w:tabs>
          <w:tab w:val="left" w:pos="4945"/>
        </w:tabs>
        <w:spacing w:before="59" w:line="360" w:lineRule="auto"/>
        <w:jc w:val="both"/>
        <w:rPr>
          <w:sz w:val="24"/>
          <w:szCs w:val="24"/>
        </w:rPr>
      </w:pPr>
      <w:r>
        <w:rPr>
          <w:sz w:val="24"/>
          <w:szCs w:val="24"/>
        </w:rPr>
        <w:t xml:space="preserve">      </w:t>
      </w:r>
      <w:r w:rsidR="004A3FF8" w:rsidRPr="004A3FF8">
        <w:rPr>
          <w:sz w:val="24"/>
          <w:szCs w:val="24"/>
        </w:rPr>
        <w:t xml:space="preserve">The course evaluation shall have </w:t>
      </w:r>
      <w:r>
        <w:rPr>
          <w:sz w:val="24"/>
          <w:szCs w:val="24"/>
        </w:rPr>
        <w:t>following two major components:</w:t>
      </w:r>
    </w:p>
    <w:p w14:paraId="7AEB40D8" w14:textId="77777777" w:rsidR="00B26629" w:rsidRDefault="004A3FF8" w:rsidP="004A3FF8">
      <w:pPr>
        <w:pStyle w:val="ListParagraph"/>
        <w:numPr>
          <w:ilvl w:val="0"/>
          <w:numId w:val="46"/>
        </w:numPr>
        <w:tabs>
          <w:tab w:val="left" w:pos="4945"/>
        </w:tabs>
        <w:spacing w:before="59" w:line="360" w:lineRule="auto"/>
        <w:jc w:val="both"/>
        <w:rPr>
          <w:sz w:val="24"/>
          <w:szCs w:val="24"/>
        </w:rPr>
      </w:pPr>
      <w:r w:rsidRPr="00B26629">
        <w:rPr>
          <w:sz w:val="24"/>
          <w:szCs w:val="24"/>
        </w:rPr>
        <w:t xml:space="preserve">Evaluation of the students for </w:t>
      </w:r>
      <w:r w:rsidR="00B26629">
        <w:rPr>
          <w:sz w:val="24"/>
          <w:szCs w:val="24"/>
        </w:rPr>
        <w:t>their achievement in Course Out</w:t>
      </w:r>
      <w:r w:rsidR="00B26629" w:rsidRPr="00B26629">
        <w:rPr>
          <w:sz w:val="24"/>
          <w:szCs w:val="24"/>
        </w:rPr>
        <w:t xml:space="preserve">comes </w:t>
      </w:r>
      <w:r w:rsidRPr="00B26629">
        <w:rPr>
          <w:sz w:val="24"/>
          <w:szCs w:val="24"/>
        </w:rPr>
        <w:t xml:space="preserve">and </w:t>
      </w:r>
      <w:r w:rsidR="00B26629" w:rsidRPr="00B26629">
        <w:rPr>
          <w:sz w:val="24"/>
          <w:szCs w:val="24"/>
        </w:rPr>
        <w:t>Program</w:t>
      </w:r>
      <w:r w:rsidR="00B26629">
        <w:rPr>
          <w:sz w:val="24"/>
          <w:szCs w:val="24"/>
        </w:rPr>
        <w:t>me</w:t>
      </w:r>
      <w:r w:rsidR="00B26629" w:rsidRPr="00B26629">
        <w:rPr>
          <w:sz w:val="24"/>
          <w:szCs w:val="24"/>
        </w:rPr>
        <w:t xml:space="preserve"> Outcomes.</w:t>
      </w:r>
    </w:p>
    <w:p w14:paraId="5132B136" w14:textId="6EC54263" w:rsidR="004A3FF8" w:rsidRPr="00B26629" w:rsidRDefault="004A3FF8" w:rsidP="004A3FF8">
      <w:pPr>
        <w:pStyle w:val="ListParagraph"/>
        <w:numPr>
          <w:ilvl w:val="0"/>
          <w:numId w:val="46"/>
        </w:numPr>
        <w:tabs>
          <w:tab w:val="left" w:pos="4945"/>
        </w:tabs>
        <w:spacing w:before="59" w:line="360" w:lineRule="auto"/>
        <w:jc w:val="both"/>
        <w:rPr>
          <w:sz w:val="24"/>
          <w:szCs w:val="24"/>
        </w:rPr>
      </w:pPr>
      <w:r w:rsidRPr="00B26629">
        <w:rPr>
          <w:sz w:val="24"/>
          <w:szCs w:val="24"/>
        </w:rPr>
        <w:t xml:space="preserve">Evaluation of faculty performance in achieving the set target of </w:t>
      </w:r>
      <w:r w:rsidR="00B26629">
        <w:rPr>
          <w:sz w:val="24"/>
          <w:szCs w:val="24"/>
        </w:rPr>
        <w:t>Course Outc</w:t>
      </w:r>
      <w:r w:rsidR="00B26629" w:rsidRPr="00B26629">
        <w:rPr>
          <w:sz w:val="24"/>
          <w:szCs w:val="24"/>
        </w:rPr>
        <w:t>omes</w:t>
      </w:r>
      <w:r w:rsidRPr="00B26629">
        <w:rPr>
          <w:sz w:val="24"/>
          <w:szCs w:val="24"/>
        </w:rPr>
        <w:t>.</w:t>
      </w:r>
    </w:p>
    <w:p w14:paraId="20C537A4" w14:textId="77777777" w:rsidR="004A3FF8" w:rsidRPr="009D20A2" w:rsidRDefault="004A3FF8" w:rsidP="004A3FF8">
      <w:pPr>
        <w:tabs>
          <w:tab w:val="left" w:pos="4945"/>
        </w:tabs>
        <w:spacing w:before="59" w:line="360" w:lineRule="auto"/>
        <w:jc w:val="both"/>
        <w:rPr>
          <w:b/>
          <w:i/>
          <w:sz w:val="24"/>
          <w:szCs w:val="24"/>
        </w:rPr>
      </w:pPr>
      <w:r w:rsidRPr="009D20A2">
        <w:rPr>
          <w:b/>
          <w:i/>
          <w:sz w:val="24"/>
          <w:szCs w:val="24"/>
        </w:rPr>
        <w:t>A) Students Achievements:</w:t>
      </w:r>
    </w:p>
    <w:p w14:paraId="5F1253AF" w14:textId="0F747B83" w:rsidR="004A3FF8" w:rsidRPr="004A3FF8" w:rsidRDefault="00B26629" w:rsidP="004A3FF8">
      <w:pPr>
        <w:tabs>
          <w:tab w:val="left" w:pos="4945"/>
        </w:tabs>
        <w:spacing w:before="59" w:line="360" w:lineRule="auto"/>
        <w:jc w:val="both"/>
        <w:rPr>
          <w:sz w:val="24"/>
          <w:szCs w:val="24"/>
        </w:rPr>
      </w:pPr>
      <w:r>
        <w:rPr>
          <w:sz w:val="24"/>
          <w:szCs w:val="24"/>
        </w:rPr>
        <w:t xml:space="preserve">     </w:t>
      </w:r>
      <w:r w:rsidR="004A3FF8" w:rsidRPr="004A3FF8">
        <w:rPr>
          <w:sz w:val="24"/>
          <w:szCs w:val="24"/>
        </w:rPr>
        <w:t>The student’s achievements shall be measured by the faculty members through following</w:t>
      </w:r>
      <w:r>
        <w:rPr>
          <w:sz w:val="24"/>
          <w:szCs w:val="24"/>
        </w:rPr>
        <w:t xml:space="preserve"> </w:t>
      </w:r>
      <w:r w:rsidR="004A3FF8" w:rsidRPr="004A3FF8">
        <w:rPr>
          <w:sz w:val="24"/>
          <w:szCs w:val="24"/>
        </w:rPr>
        <w:t>modes:</w:t>
      </w:r>
    </w:p>
    <w:p w14:paraId="371D732D" w14:textId="77777777" w:rsidR="009D20A2" w:rsidRDefault="004A3FF8" w:rsidP="004A3FF8">
      <w:pPr>
        <w:pStyle w:val="ListParagraph"/>
        <w:numPr>
          <w:ilvl w:val="0"/>
          <w:numId w:val="47"/>
        </w:numPr>
        <w:tabs>
          <w:tab w:val="left" w:pos="4945"/>
        </w:tabs>
        <w:spacing w:before="59" w:line="360" w:lineRule="auto"/>
        <w:jc w:val="both"/>
        <w:rPr>
          <w:sz w:val="24"/>
          <w:szCs w:val="24"/>
        </w:rPr>
      </w:pPr>
      <w:r w:rsidRPr="009D20A2">
        <w:rPr>
          <w:sz w:val="24"/>
          <w:szCs w:val="24"/>
        </w:rPr>
        <w:t xml:space="preserve">Formal modes: continuous </w:t>
      </w:r>
      <w:r w:rsidR="009D20A2" w:rsidRPr="009D20A2">
        <w:rPr>
          <w:sz w:val="24"/>
          <w:szCs w:val="24"/>
        </w:rPr>
        <w:t xml:space="preserve">assessment through assignments </w:t>
      </w:r>
      <w:r w:rsidRPr="009D20A2">
        <w:rPr>
          <w:sz w:val="24"/>
          <w:szCs w:val="24"/>
        </w:rPr>
        <w:t>and</w:t>
      </w:r>
      <w:r w:rsidR="009D20A2" w:rsidRPr="009D20A2">
        <w:rPr>
          <w:sz w:val="24"/>
          <w:szCs w:val="24"/>
        </w:rPr>
        <w:t xml:space="preserve"> </w:t>
      </w:r>
      <w:r w:rsidRPr="009D20A2">
        <w:rPr>
          <w:sz w:val="24"/>
          <w:szCs w:val="24"/>
        </w:rPr>
        <w:t>suc</w:t>
      </w:r>
      <w:r w:rsidR="009D20A2">
        <w:rPr>
          <w:sz w:val="24"/>
          <w:szCs w:val="24"/>
        </w:rPr>
        <w:t>h other assessment pattern at Internal Assessment Test1, Model Examination</w:t>
      </w:r>
      <w:r w:rsidRPr="009D20A2">
        <w:rPr>
          <w:sz w:val="24"/>
          <w:szCs w:val="24"/>
        </w:rPr>
        <w:t xml:space="preserve"> &amp; through Semester End Exam</w:t>
      </w:r>
      <w:r w:rsidR="009D20A2">
        <w:rPr>
          <w:sz w:val="24"/>
          <w:szCs w:val="24"/>
        </w:rPr>
        <w:t>ination</w:t>
      </w:r>
      <w:r w:rsidRPr="009D20A2">
        <w:rPr>
          <w:sz w:val="24"/>
          <w:szCs w:val="24"/>
        </w:rPr>
        <w:t>.</w:t>
      </w:r>
    </w:p>
    <w:p w14:paraId="2CBD427A" w14:textId="77777777" w:rsidR="009D20A2" w:rsidRDefault="004A3FF8" w:rsidP="004A3FF8">
      <w:pPr>
        <w:pStyle w:val="ListParagraph"/>
        <w:numPr>
          <w:ilvl w:val="0"/>
          <w:numId w:val="47"/>
        </w:numPr>
        <w:tabs>
          <w:tab w:val="left" w:pos="4945"/>
        </w:tabs>
        <w:spacing w:before="59" w:line="360" w:lineRule="auto"/>
        <w:jc w:val="both"/>
        <w:rPr>
          <w:sz w:val="24"/>
          <w:szCs w:val="24"/>
        </w:rPr>
      </w:pPr>
      <w:r w:rsidRPr="009D20A2">
        <w:rPr>
          <w:sz w:val="24"/>
          <w:szCs w:val="24"/>
        </w:rPr>
        <w:t>Informal modes: Surprise Tests, short notice tests, quiz, group discussions, daily class</w:t>
      </w:r>
      <w:r w:rsidR="009D20A2" w:rsidRPr="009D20A2">
        <w:rPr>
          <w:sz w:val="24"/>
          <w:szCs w:val="24"/>
        </w:rPr>
        <w:t xml:space="preserve"> </w:t>
      </w:r>
      <w:r w:rsidRPr="009D20A2">
        <w:rPr>
          <w:sz w:val="24"/>
          <w:szCs w:val="24"/>
        </w:rPr>
        <w:t>performance, regularity to the class and submission of assignments, evaluation from</w:t>
      </w:r>
      <w:r w:rsidR="009D20A2">
        <w:rPr>
          <w:sz w:val="24"/>
          <w:szCs w:val="24"/>
        </w:rPr>
        <w:t xml:space="preserve"> </w:t>
      </w:r>
      <w:r w:rsidRPr="009D20A2">
        <w:rPr>
          <w:sz w:val="24"/>
          <w:szCs w:val="24"/>
        </w:rPr>
        <w:lastRenderedPageBreak/>
        <w:t>Industry experts/professional society members / mentors.</w:t>
      </w:r>
    </w:p>
    <w:p w14:paraId="08D1D908" w14:textId="77777777" w:rsidR="009D20A2" w:rsidRDefault="004A3FF8" w:rsidP="004A3FF8">
      <w:pPr>
        <w:pStyle w:val="ListParagraph"/>
        <w:numPr>
          <w:ilvl w:val="0"/>
          <w:numId w:val="47"/>
        </w:numPr>
        <w:tabs>
          <w:tab w:val="left" w:pos="4945"/>
        </w:tabs>
        <w:spacing w:before="59" w:line="360" w:lineRule="auto"/>
        <w:jc w:val="both"/>
        <w:rPr>
          <w:sz w:val="24"/>
          <w:szCs w:val="24"/>
        </w:rPr>
      </w:pPr>
      <w:r w:rsidRPr="009D20A2">
        <w:rPr>
          <w:sz w:val="24"/>
          <w:szCs w:val="24"/>
        </w:rPr>
        <w:t>At the end of the semester the faculty member shall submit the detailed evaluation of</w:t>
      </w:r>
      <w:r w:rsidR="009D20A2" w:rsidRPr="009D20A2">
        <w:rPr>
          <w:sz w:val="24"/>
          <w:szCs w:val="24"/>
        </w:rPr>
        <w:t xml:space="preserve"> </w:t>
      </w:r>
      <w:r w:rsidRPr="009D20A2">
        <w:rPr>
          <w:sz w:val="24"/>
          <w:szCs w:val="24"/>
        </w:rPr>
        <w:t xml:space="preserve">all the students to the Head </w:t>
      </w:r>
      <w:r w:rsidR="009D20A2" w:rsidRPr="009D20A2">
        <w:rPr>
          <w:sz w:val="24"/>
          <w:szCs w:val="24"/>
        </w:rPr>
        <w:t xml:space="preserve">of the Department </w:t>
      </w:r>
      <w:r w:rsidRPr="009D20A2">
        <w:rPr>
          <w:sz w:val="24"/>
          <w:szCs w:val="24"/>
        </w:rPr>
        <w:t>for analysis and approval within 5 days of completion of</w:t>
      </w:r>
      <w:r w:rsidR="009D20A2" w:rsidRPr="009D20A2">
        <w:rPr>
          <w:sz w:val="24"/>
          <w:szCs w:val="24"/>
        </w:rPr>
        <w:t xml:space="preserve"> </w:t>
      </w:r>
      <w:r w:rsidRPr="009D20A2">
        <w:rPr>
          <w:sz w:val="24"/>
          <w:szCs w:val="24"/>
        </w:rPr>
        <w:t>the evaluation.</w:t>
      </w:r>
    </w:p>
    <w:p w14:paraId="599A3E52" w14:textId="77777777" w:rsidR="009D20A2" w:rsidRDefault="004A3FF8" w:rsidP="004A3FF8">
      <w:pPr>
        <w:pStyle w:val="ListParagraph"/>
        <w:numPr>
          <w:ilvl w:val="0"/>
          <w:numId w:val="47"/>
        </w:numPr>
        <w:tabs>
          <w:tab w:val="left" w:pos="4945"/>
        </w:tabs>
        <w:spacing w:before="59" w:line="360" w:lineRule="auto"/>
        <w:jc w:val="both"/>
        <w:rPr>
          <w:sz w:val="24"/>
          <w:szCs w:val="24"/>
        </w:rPr>
      </w:pPr>
      <w:r w:rsidRPr="009D20A2">
        <w:rPr>
          <w:sz w:val="24"/>
          <w:szCs w:val="24"/>
        </w:rPr>
        <w:t>The faculty shall maintain the transparency in assessment/evaluation and subject it to</w:t>
      </w:r>
      <w:r w:rsidR="009D20A2">
        <w:rPr>
          <w:sz w:val="24"/>
          <w:szCs w:val="24"/>
        </w:rPr>
        <w:t xml:space="preserve"> </w:t>
      </w:r>
      <w:r w:rsidRPr="009D20A2">
        <w:rPr>
          <w:sz w:val="24"/>
          <w:szCs w:val="24"/>
        </w:rPr>
        <w:t>the scrutiny of the students before submission.</w:t>
      </w:r>
    </w:p>
    <w:p w14:paraId="5EBB6625" w14:textId="77777777" w:rsidR="009D20A2" w:rsidRDefault="004A3FF8" w:rsidP="004A3FF8">
      <w:pPr>
        <w:pStyle w:val="ListParagraph"/>
        <w:numPr>
          <w:ilvl w:val="0"/>
          <w:numId w:val="47"/>
        </w:numPr>
        <w:tabs>
          <w:tab w:val="left" w:pos="4945"/>
        </w:tabs>
        <w:spacing w:before="59" w:line="360" w:lineRule="auto"/>
        <w:jc w:val="both"/>
        <w:rPr>
          <w:sz w:val="24"/>
          <w:szCs w:val="24"/>
        </w:rPr>
      </w:pPr>
      <w:r w:rsidRPr="009D20A2">
        <w:rPr>
          <w:sz w:val="24"/>
          <w:szCs w:val="24"/>
        </w:rPr>
        <w:t xml:space="preserve">At each stage of assessment/evaluation, the mentor, class teacher, </w:t>
      </w:r>
      <w:r w:rsidR="009D20A2" w:rsidRPr="009D20A2">
        <w:rPr>
          <w:sz w:val="24"/>
          <w:szCs w:val="24"/>
        </w:rPr>
        <w:t xml:space="preserve">Head of the Department </w:t>
      </w:r>
      <w:r w:rsidRPr="009D20A2">
        <w:rPr>
          <w:sz w:val="24"/>
          <w:szCs w:val="24"/>
        </w:rPr>
        <w:t>shall keep the parents/guardians informed about the performance of their wards and</w:t>
      </w:r>
      <w:r w:rsidR="009D20A2" w:rsidRPr="009D20A2">
        <w:rPr>
          <w:sz w:val="24"/>
          <w:szCs w:val="24"/>
        </w:rPr>
        <w:t xml:space="preserve"> </w:t>
      </w:r>
      <w:r w:rsidRPr="009D20A2">
        <w:rPr>
          <w:sz w:val="24"/>
          <w:szCs w:val="24"/>
        </w:rPr>
        <w:t>take them into confidence to join hands in taking any initiative for further improvement</w:t>
      </w:r>
      <w:r w:rsidR="009D20A2">
        <w:rPr>
          <w:sz w:val="24"/>
          <w:szCs w:val="24"/>
        </w:rPr>
        <w:t xml:space="preserve"> </w:t>
      </w:r>
      <w:r w:rsidRPr="009D20A2">
        <w:rPr>
          <w:sz w:val="24"/>
          <w:szCs w:val="24"/>
        </w:rPr>
        <w:t>in their ward’s performance.</w:t>
      </w:r>
    </w:p>
    <w:p w14:paraId="5AC8D04B" w14:textId="77777777" w:rsidR="009D20A2" w:rsidRDefault="004A3FF8" w:rsidP="009D20A2">
      <w:pPr>
        <w:pStyle w:val="ListParagraph"/>
        <w:numPr>
          <w:ilvl w:val="0"/>
          <w:numId w:val="47"/>
        </w:numPr>
        <w:tabs>
          <w:tab w:val="left" w:pos="4945"/>
        </w:tabs>
        <w:spacing w:before="59" w:line="360" w:lineRule="auto"/>
        <w:jc w:val="both"/>
        <w:rPr>
          <w:sz w:val="24"/>
          <w:szCs w:val="24"/>
        </w:rPr>
      </w:pPr>
      <w:r w:rsidRPr="009D20A2">
        <w:rPr>
          <w:sz w:val="24"/>
          <w:szCs w:val="24"/>
        </w:rPr>
        <w:t>The faculty shall take the feedback from the students at the end of the course about the</w:t>
      </w:r>
      <w:r w:rsidR="009D20A2">
        <w:rPr>
          <w:sz w:val="24"/>
          <w:szCs w:val="24"/>
        </w:rPr>
        <w:t xml:space="preserve"> </w:t>
      </w:r>
      <w:r w:rsidRPr="009D20A2">
        <w:rPr>
          <w:sz w:val="24"/>
          <w:szCs w:val="24"/>
        </w:rPr>
        <w:t>whole process of Teaching-Learning, student’s ability to achieve the target.</w:t>
      </w:r>
      <w:r w:rsidRPr="009D20A2">
        <w:rPr>
          <w:sz w:val="24"/>
          <w:szCs w:val="24"/>
        </w:rPr>
        <w:cr/>
      </w:r>
    </w:p>
    <w:p w14:paraId="498488EC" w14:textId="77777777" w:rsidR="009D20A2" w:rsidRDefault="006214EB" w:rsidP="009D20A2">
      <w:pPr>
        <w:tabs>
          <w:tab w:val="left" w:pos="4945"/>
        </w:tabs>
        <w:spacing w:before="59" w:line="360" w:lineRule="auto"/>
        <w:jc w:val="both"/>
        <w:rPr>
          <w:b/>
          <w:i/>
          <w:sz w:val="24"/>
          <w:szCs w:val="24"/>
        </w:rPr>
      </w:pPr>
      <w:r w:rsidRPr="009D20A2">
        <w:rPr>
          <w:b/>
          <w:i/>
          <w:sz w:val="24"/>
          <w:szCs w:val="24"/>
        </w:rPr>
        <w:t>B) Faculty Performance Evaluation</w:t>
      </w:r>
    </w:p>
    <w:p w14:paraId="3F654D22" w14:textId="4A426E5F" w:rsidR="006214EB" w:rsidRPr="009D20A2" w:rsidRDefault="006214EB" w:rsidP="006A2F1E">
      <w:pPr>
        <w:pStyle w:val="ListParagraph"/>
        <w:numPr>
          <w:ilvl w:val="0"/>
          <w:numId w:val="48"/>
        </w:numPr>
        <w:tabs>
          <w:tab w:val="left" w:pos="4945"/>
        </w:tabs>
        <w:spacing w:before="59" w:line="360" w:lineRule="auto"/>
        <w:jc w:val="both"/>
        <w:rPr>
          <w:sz w:val="24"/>
          <w:szCs w:val="24"/>
        </w:rPr>
      </w:pPr>
      <w:r w:rsidRPr="009D20A2">
        <w:rPr>
          <w:sz w:val="24"/>
          <w:szCs w:val="24"/>
        </w:rPr>
        <w:t>Faculty member himself / herself shall evaluate the self-performance through</w:t>
      </w:r>
      <w:r w:rsidR="009D20A2" w:rsidRPr="009D20A2">
        <w:rPr>
          <w:sz w:val="24"/>
          <w:szCs w:val="24"/>
        </w:rPr>
        <w:t xml:space="preserve"> </w:t>
      </w:r>
      <w:r w:rsidRPr="009D20A2">
        <w:rPr>
          <w:sz w:val="24"/>
          <w:szCs w:val="24"/>
        </w:rPr>
        <w:t>discussion with the students and based on their learning of the course.</w:t>
      </w:r>
    </w:p>
    <w:p w14:paraId="0AC8A961" w14:textId="77777777" w:rsidR="002965C4" w:rsidRDefault="006214EB" w:rsidP="009D20A2">
      <w:pPr>
        <w:pStyle w:val="ListParagraph"/>
        <w:numPr>
          <w:ilvl w:val="0"/>
          <w:numId w:val="48"/>
        </w:numPr>
        <w:tabs>
          <w:tab w:val="left" w:pos="4945"/>
        </w:tabs>
        <w:spacing w:before="59" w:line="360" w:lineRule="auto"/>
        <w:jc w:val="both"/>
        <w:rPr>
          <w:sz w:val="24"/>
          <w:szCs w:val="24"/>
        </w:rPr>
      </w:pPr>
      <w:r w:rsidRPr="009D20A2">
        <w:rPr>
          <w:sz w:val="24"/>
          <w:szCs w:val="24"/>
        </w:rPr>
        <w:t xml:space="preserve">The </w:t>
      </w:r>
      <w:r w:rsidR="009D20A2" w:rsidRPr="009D20A2">
        <w:rPr>
          <w:sz w:val="24"/>
          <w:szCs w:val="24"/>
        </w:rPr>
        <w:t xml:space="preserve">Head of the Department </w:t>
      </w:r>
      <w:r w:rsidRPr="009D20A2">
        <w:rPr>
          <w:sz w:val="24"/>
          <w:szCs w:val="24"/>
        </w:rPr>
        <w:t>/</w:t>
      </w:r>
      <w:r w:rsidR="009D20A2" w:rsidRPr="009D20A2">
        <w:rPr>
          <w:sz w:val="24"/>
          <w:szCs w:val="24"/>
        </w:rPr>
        <w:t xml:space="preserve">Principal </w:t>
      </w:r>
      <w:r w:rsidRPr="009D20A2">
        <w:rPr>
          <w:sz w:val="24"/>
          <w:szCs w:val="24"/>
        </w:rPr>
        <w:t>shall identify the peer’s pair and such pairs shall sit through the</w:t>
      </w:r>
      <w:r w:rsidR="009D20A2" w:rsidRPr="009D20A2">
        <w:rPr>
          <w:sz w:val="24"/>
          <w:szCs w:val="24"/>
        </w:rPr>
        <w:t xml:space="preserve"> </w:t>
      </w:r>
      <w:r w:rsidRPr="009D20A2">
        <w:rPr>
          <w:sz w:val="24"/>
          <w:szCs w:val="24"/>
        </w:rPr>
        <w:t>others class at least Five times each in the semester and evaluate the faculty objectively</w:t>
      </w:r>
      <w:r w:rsidR="009D20A2" w:rsidRPr="009D20A2">
        <w:rPr>
          <w:sz w:val="24"/>
          <w:szCs w:val="24"/>
        </w:rPr>
        <w:t xml:space="preserve"> </w:t>
      </w:r>
      <w:r w:rsidRPr="009D20A2">
        <w:rPr>
          <w:sz w:val="24"/>
          <w:szCs w:val="24"/>
        </w:rPr>
        <w:t>&amp; constructively.</w:t>
      </w:r>
    </w:p>
    <w:p w14:paraId="445C1CD4" w14:textId="77777777" w:rsidR="002965C4" w:rsidRDefault="006214EB" w:rsidP="009D20A2">
      <w:pPr>
        <w:pStyle w:val="ListParagraph"/>
        <w:numPr>
          <w:ilvl w:val="0"/>
          <w:numId w:val="48"/>
        </w:numPr>
        <w:tabs>
          <w:tab w:val="left" w:pos="4945"/>
        </w:tabs>
        <w:spacing w:before="59" w:line="360" w:lineRule="auto"/>
        <w:jc w:val="both"/>
        <w:rPr>
          <w:sz w:val="24"/>
          <w:szCs w:val="24"/>
        </w:rPr>
      </w:pPr>
      <w:r w:rsidRPr="002965C4">
        <w:rPr>
          <w:sz w:val="24"/>
          <w:szCs w:val="24"/>
        </w:rPr>
        <w:t xml:space="preserve">The </w:t>
      </w:r>
      <w:r w:rsidR="002965C4" w:rsidRPr="002965C4">
        <w:rPr>
          <w:sz w:val="24"/>
          <w:szCs w:val="24"/>
        </w:rPr>
        <w:t xml:space="preserve">Head of the Department </w:t>
      </w:r>
      <w:r w:rsidRPr="002965C4">
        <w:rPr>
          <w:sz w:val="24"/>
          <w:szCs w:val="24"/>
        </w:rPr>
        <w:t>shall evaluate the faculty member’s performance through observing</w:t>
      </w:r>
      <w:r w:rsidR="002965C4" w:rsidRPr="002965C4">
        <w:rPr>
          <w:sz w:val="24"/>
          <w:szCs w:val="24"/>
        </w:rPr>
        <w:t xml:space="preserve"> </w:t>
      </w:r>
      <w:r w:rsidRPr="002965C4">
        <w:rPr>
          <w:sz w:val="24"/>
          <w:szCs w:val="24"/>
        </w:rPr>
        <w:t>the course delivery and discussing with the student informally &amp; through QCM.</w:t>
      </w:r>
    </w:p>
    <w:p w14:paraId="6582DD3C" w14:textId="77777777" w:rsidR="002965C4" w:rsidRDefault="006214EB" w:rsidP="009D20A2">
      <w:pPr>
        <w:pStyle w:val="ListParagraph"/>
        <w:numPr>
          <w:ilvl w:val="0"/>
          <w:numId w:val="48"/>
        </w:numPr>
        <w:tabs>
          <w:tab w:val="left" w:pos="4945"/>
        </w:tabs>
        <w:spacing w:before="59" w:line="360" w:lineRule="auto"/>
        <w:jc w:val="both"/>
        <w:rPr>
          <w:sz w:val="24"/>
          <w:szCs w:val="24"/>
        </w:rPr>
      </w:pPr>
      <w:r w:rsidRPr="002965C4">
        <w:rPr>
          <w:sz w:val="24"/>
          <w:szCs w:val="24"/>
        </w:rPr>
        <w:t xml:space="preserve">At the end of the course comprehensive Feedback shall be obtained by </w:t>
      </w:r>
      <w:r w:rsidR="002965C4" w:rsidRPr="002965C4">
        <w:rPr>
          <w:sz w:val="24"/>
          <w:szCs w:val="24"/>
        </w:rPr>
        <w:t>the IQAC</w:t>
      </w:r>
      <w:r w:rsidRPr="002965C4">
        <w:rPr>
          <w:sz w:val="24"/>
          <w:szCs w:val="24"/>
        </w:rPr>
        <w:t xml:space="preserve"> and shall submit to the </w:t>
      </w:r>
      <w:r w:rsidR="002965C4" w:rsidRPr="002965C4">
        <w:rPr>
          <w:sz w:val="24"/>
          <w:szCs w:val="24"/>
        </w:rPr>
        <w:t>Head of the Department</w:t>
      </w:r>
      <w:r w:rsidRPr="002965C4">
        <w:rPr>
          <w:sz w:val="24"/>
          <w:szCs w:val="24"/>
        </w:rPr>
        <w:t xml:space="preserve"> for further</w:t>
      </w:r>
      <w:r w:rsidR="002965C4" w:rsidRPr="002965C4">
        <w:rPr>
          <w:sz w:val="24"/>
          <w:szCs w:val="24"/>
        </w:rPr>
        <w:t xml:space="preserve"> </w:t>
      </w:r>
      <w:r w:rsidRPr="002965C4">
        <w:rPr>
          <w:sz w:val="24"/>
          <w:szCs w:val="24"/>
        </w:rPr>
        <w:t>discussion with the faculty member.</w:t>
      </w:r>
    </w:p>
    <w:p w14:paraId="2445AE3D" w14:textId="77777777" w:rsidR="002965C4" w:rsidRDefault="006214EB" w:rsidP="009D20A2">
      <w:pPr>
        <w:pStyle w:val="ListParagraph"/>
        <w:numPr>
          <w:ilvl w:val="0"/>
          <w:numId w:val="48"/>
        </w:numPr>
        <w:tabs>
          <w:tab w:val="left" w:pos="4945"/>
        </w:tabs>
        <w:spacing w:before="59" w:line="360" w:lineRule="auto"/>
        <w:jc w:val="both"/>
        <w:rPr>
          <w:sz w:val="24"/>
          <w:szCs w:val="24"/>
        </w:rPr>
      </w:pPr>
      <w:r w:rsidRPr="002965C4">
        <w:rPr>
          <w:sz w:val="24"/>
          <w:szCs w:val="24"/>
        </w:rPr>
        <w:t>The Head shall carryout the final result analysis, CO’s attainment, POs attainment at</w:t>
      </w:r>
      <w:r w:rsidR="002965C4" w:rsidRPr="002965C4">
        <w:rPr>
          <w:sz w:val="24"/>
          <w:szCs w:val="24"/>
        </w:rPr>
        <w:t xml:space="preserve"> </w:t>
      </w:r>
      <w:r w:rsidR="002965C4">
        <w:rPr>
          <w:sz w:val="24"/>
          <w:szCs w:val="24"/>
        </w:rPr>
        <w:t>the end of the course.</w:t>
      </w:r>
    </w:p>
    <w:p w14:paraId="03F55979" w14:textId="5421344D" w:rsidR="006214EB" w:rsidRPr="002965C4" w:rsidRDefault="006214EB" w:rsidP="00CE2B2E">
      <w:pPr>
        <w:pStyle w:val="ListParagraph"/>
        <w:numPr>
          <w:ilvl w:val="0"/>
          <w:numId w:val="48"/>
        </w:numPr>
        <w:tabs>
          <w:tab w:val="left" w:pos="4945"/>
        </w:tabs>
        <w:spacing w:before="59" w:line="360" w:lineRule="auto"/>
        <w:jc w:val="both"/>
        <w:rPr>
          <w:sz w:val="24"/>
          <w:szCs w:val="24"/>
        </w:rPr>
      </w:pPr>
      <w:r w:rsidRPr="002965C4">
        <w:rPr>
          <w:sz w:val="24"/>
          <w:szCs w:val="24"/>
        </w:rPr>
        <w:t>All the above listed components shall be comprehensively considered to evaluate the</w:t>
      </w:r>
      <w:r w:rsidR="002965C4">
        <w:rPr>
          <w:sz w:val="24"/>
          <w:szCs w:val="24"/>
        </w:rPr>
        <w:t xml:space="preserve"> </w:t>
      </w:r>
      <w:r w:rsidRPr="002965C4">
        <w:rPr>
          <w:sz w:val="24"/>
          <w:szCs w:val="24"/>
        </w:rPr>
        <w:t>course.</w:t>
      </w:r>
    </w:p>
    <w:p w14:paraId="630FD7F9" w14:textId="5C11B09A" w:rsidR="006214EB" w:rsidRDefault="0035329A" w:rsidP="006214EB">
      <w:pPr>
        <w:tabs>
          <w:tab w:val="left" w:pos="4945"/>
        </w:tabs>
        <w:spacing w:before="59" w:line="360" w:lineRule="auto"/>
        <w:jc w:val="both"/>
        <w:rPr>
          <w:b/>
          <w:sz w:val="24"/>
          <w:szCs w:val="24"/>
        </w:rPr>
      </w:pPr>
      <w:r w:rsidRPr="0035329A">
        <w:rPr>
          <w:b/>
          <w:sz w:val="24"/>
          <w:szCs w:val="24"/>
        </w:rPr>
        <w:t>4.</w:t>
      </w:r>
      <w:r w:rsidR="006214EB" w:rsidRPr="0035329A">
        <w:rPr>
          <w:b/>
          <w:sz w:val="24"/>
          <w:szCs w:val="24"/>
        </w:rPr>
        <w:t>5. Course Quality Enhancement</w:t>
      </w:r>
    </w:p>
    <w:p w14:paraId="5FE9526F" w14:textId="01615E2A" w:rsidR="006214EB" w:rsidRPr="00814583" w:rsidRDefault="006214EB" w:rsidP="00814583">
      <w:pPr>
        <w:pStyle w:val="ListParagraph"/>
        <w:numPr>
          <w:ilvl w:val="0"/>
          <w:numId w:val="49"/>
        </w:numPr>
        <w:tabs>
          <w:tab w:val="left" w:pos="4945"/>
        </w:tabs>
        <w:spacing w:before="59" w:line="360" w:lineRule="auto"/>
        <w:jc w:val="both"/>
        <w:rPr>
          <w:sz w:val="24"/>
          <w:szCs w:val="24"/>
        </w:rPr>
      </w:pPr>
      <w:r w:rsidRPr="00814583">
        <w:rPr>
          <w:sz w:val="24"/>
          <w:szCs w:val="24"/>
        </w:rPr>
        <w:t xml:space="preserve">All the faculty members shall prepare a </w:t>
      </w:r>
      <w:r w:rsidR="00814583" w:rsidRPr="00814583">
        <w:rPr>
          <w:sz w:val="24"/>
          <w:szCs w:val="24"/>
        </w:rPr>
        <w:t xml:space="preserve">COs attainment sheet as prescribed by the IQAC after the release of End Semester Examination results by the Anna University. The </w:t>
      </w:r>
      <w:r w:rsidR="00814583" w:rsidRPr="00814583">
        <w:rPr>
          <w:sz w:val="24"/>
          <w:szCs w:val="24"/>
        </w:rPr>
        <w:lastRenderedPageBreak/>
        <w:t xml:space="preserve">attainment level of COs will be verified for all the </w:t>
      </w:r>
      <w:r w:rsidR="00AC3216" w:rsidRPr="00814583">
        <w:rPr>
          <w:sz w:val="24"/>
          <w:szCs w:val="24"/>
        </w:rPr>
        <w:t>courses,</w:t>
      </w:r>
      <w:r w:rsidR="00814583" w:rsidRPr="00814583">
        <w:rPr>
          <w:sz w:val="24"/>
          <w:szCs w:val="24"/>
        </w:rPr>
        <w:t xml:space="preserve"> and it will be subjected to the discussion.</w:t>
      </w:r>
    </w:p>
    <w:p w14:paraId="045F2807" w14:textId="14065938" w:rsidR="006214EB" w:rsidRPr="00814583" w:rsidRDefault="00814583" w:rsidP="00814583">
      <w:pPr>
        <w:pStyle w:val="ListParagraph"/>
        <w:numPr>
          <w:ilvl w:val="0"/>
          <w:numId w:val="49"/>
        </w:numPr>
        <w:tabs>
          <w:tab w:val="left" w:pos="4945"/>
        </w:tabs>
        <w:spacing w:before="59" w:line="360" w:lineRule="auto"/>
        <w:jc w:val="both"/>
        <w:rPr>
          <w:sz w:val="24"/>
          <w:szCs w:val="24"/>
        </w:rPr>
      </w:pPr>
      <w:r w:rsidRPr="00814583">
        <w:rPr>
          <w:sz w:val="24"/>
          <w:szCs w:val="24"/>
        </w:rPr>
        <w:t>T</w:t>
      </w:r>
      <w:r w:rsidR="006214EB" w:rsidRPr="00814583">
        <w:rPr>
          <w:sz w:val="24"/>
          <w:szCs w:val="24"/>
        </w:rPr>
        <w:t xml:space="preserve">he </w:t>
      </w:r>
      <w:r w:rsidRPr="00814583">
        <w:rPr>
          <w:sz w:val="24"/>
          <w:szCs w:val="24"/>
        </w:rPr>
        <w:t xml:space="preserve">Head of the Department </w:t>
      </w:r>
      <w:r w:rsidR="006214EB" w:rsidRPr="00814583">
        <w:rPr>
          <w:sz w:val="24"/>
          <w:szCs w:val="24"/>
        </w:rPr>
        <w:t xml:space="preserve">shall call for the meeting of all the faculty members within </w:t>
      </w:r>
      <w:r>
        <w:rPr>
          <w:sz w:val="24"/>
          <w:szCs w:val="24"/>
        </w:rPr>
        <w:t>a week</w:t>
      </w:r>
      <w:r w:rsidRPr="00814583">
        <w:rPr>
          <w:sz w:val="24"/>
          <w:szCs w:val="24"/>
        </w:rPr>
        <w:t xml:space="preserve"> </w:t>
      </w:r>
      <w:r w:rsidR="006214EB" w:rsidRPr="00814583">
        <w:rPr>
          <w:sz w:val="24"/>
          <w:szCs w:val="24"/>
        </w:rPr>
        <w:t>after the receipt of the summary sheet and discuss comprehensively the measures to be</w:t>
      </w:r>
      <w:r w:rsidRPr="00814583">
        <w:rPr>
          <w:sz w:val="24"/>
          <w:szCs w:val="24"/>
        </w:rPr>
        <w:t xml:space="preserve"> </w:t>
      </w:r>
      <w:r w:rsidR="006214EB" w:rsidRPr="00814583">
        <w:rPr>
          <w:sz w:val="24"/>
          <w:szCs w:val="24"/>
        </w:rPr>
        <w:t>taken to enhance the overall quality of the academic process in the school and submit</w:t>
      </w:r>
      <w:r>
        <w:rPr>
          <w:sz w:val="24"/>
          <w:szCs w:val="24"/>
        </w:rPr>
        <w:t xml:space="preserve"> </w:t>
      </w:r>
      <w:r w:rsidR="006214EB" w:rsidRPr="00814583">
        <w:rPr>
          <w:sz w:val="24"/>
          <w:szCs w:val="24"/>
        </w:rPr>
        <w:t xml:space="preserve">recommendations to the </w:t>
      </w:r>
      <w:r>
        <w:rPr>
          <w:sz w:val="24"/>
          <w:szCs w:val="24"/>
        </w:rPr>
        <w:t>IQAC</w:t>
      </w:r>
      <w:r w:rsidR="006214EB" w:rsidRPr="00814583">
        <w:rPr>
          <w:sz w:val="24"/>
          <w:szCs w:val="24"/>
        </w:rPr>
        <w:t>.</w:t>
      </w:r>
    </w:p>
    <w:p w14:paraId="3082BC43" w14:textId="2DC7E975" w:rsidR="006214EB" w:rsidRDefault="006214EB" w:rsidP="006214EB">
      <w:pPr>
        <w:pStyle w:val="ListParagraph"/>
        <w:numPr>
          <w:ilvl w:val="0"/>
          <w:numId w:val="49"/>
        </w:numPr>
        <w:tabs>
          <w:tab w:val="left" w:pos="4945"/>
        </w:tabs>
        <w:spacing w:before="59" w:line="360" w:lineRule="auto"/>
        <w:jc w:val="both"/>
        <w:rPr>
          <w:sz w:val="24"/>
          <w:szCs w:val="24"/>
        </w:rPr>
      </w:pPr>
      <w:r w:rsidRPr="00814583">
        <w:rPr>
          <w:sz w:val="24"/>
          <w:szCs w:val="24"/>
        </w:rPr>
        <w:t>The Di</w:t>
      </w:r>
      <w:r w:rsidR="00814583" w:rsidRPr="00814583">
        <w:rPr>
          <w:sz w:val="24"/>
          <w:szCs w:val="24"/>
        </w:rPr>
        <w:t xml:space="preserve">rector/IQAC </w:t>
      </w:r>
      <w:r w:rsidRPr="00814583">
        <w:rPr>
          <w:sz w:val="24"/>
          <w:szCs w:val="24"/>
        </w:rPr>
        <w:t>shall forward his</w:t>
      </w:r>
      <w:r w:rsidR="00BA389B">
        <w:rPr>
          <w:sz w:val="24"/>
          <w:szCs w:val="24"/>
        </w:rPr>
        <w:t>/her</w:t>
      </w:r>
      <w:r w:rsidRPr="00814583">
        <w:rPr>
          <w:sz w:val="24"/>
          <w:szCs w:val="24"/>
        </w:rPr>
        <w:t xml:space="preserve"> remarks on the summary sheet to the</w:t>
      </w:r>
      <w:r w:rsidR="00814583">
        <w:rPr>
          <w:sz w:val="24"/>
          <w:szCs w:val="24"/>
        </w:rPr>
        <w:t xml:space="preserve"> Principal. </w:t>
      </w:r>
      <w:r w:rsidR="00BA389B">
        <w:rPr>
          <w:sz w:val="24"/>
          <w:szCs w:val="24"/>
        </w:rPr>
        <w:t xml:space="preserve">Principal will conduct the meeting with individual Department faculty members along with the respective </w:t>
      </w:r>
      <w:r w:rsidR="00BA389B" w:rsidRPr="00CC00EF">
        <w:rPr>
          <w:sz w:val="24"/>
          <w:szCs w:val="24"/>
        </w:rPr>
        <w:t>Head of the Department</w:t>
      </w:r>
      <w:r w:rsidR="00BA389B">
        <w:rPr>
          <w:sz w:val="24"/>
          <w:szCs w:val="24"/>
        </w:rPr>
        <w:t xml:space="preserve">. Corrective actions to be taken care will be discussed in the meeting and it will be followed-up further by the </w:t>
      </w:r>
      <w:r w:rsidR="00BA389B" w:rsidRPr="00CC00EF">
        <w:rPr>
          <w:sz w:val="24"/>
          <w:szCs w:val="24"/>
        </w:rPr>
        <w:t>Head of the Department</w:t>
      </w:r>
      <w:r w:rsidR="00BA389B">
        <w:rPr>
          <w:sz w:val="24"/>
          <w:szCs w:val="24"/>
        </w:rPr>
        <w:t xml:space="preserve"> and monitored by the IQAC.</w:t>
      </w:r>
    </w:p>
    <w:p w14:paraId="6953EF10" w14:textId="726470EE" w:rsidR="00BA389B" w:rsidRDefault="00BA389B" w:rsidP="00BA389B">
      <w:pPr>
        <w:tabs>
          <w:tab w:val="left" w:pos="4945"/>
        </w:tabs>
        <w:spacing w:before="59" w:line="360" w:lineRule="auto"/>
        <w:jc w:val="both"/>
        <w:rPr>
          <w:sz w:val="24"/>
          <w:szCs w:val="24"/>
        </w:rPr>
      </w:pPr>
    </w:p>
    <w:p w14:paraId="124D459D" w14:textId="7B89B778" w:rsidR="00BA389B" w:rsidRDefault="00BA389B" w:rsidP="00BA389B">
      <w:pPr>
        <w:tabs>
          <w:tab w:val="left" w:pos="4945"/>
        </w:tabs>
        <w:spacing w:before="59" w:line="360" w:lineRule="auto"/>
        <w:jc w:val="both"/>
        <w:rPr>
          <w:sz w:val="24"/>
          <w:szCs w:val="24"/>
        </w:rPr>
      </w:pPr>
    </w:p>
    <w:p w14:paraId="6D505F31" w14:textId="311D0F45" w:rsidR="00BA389B" w:rsidRDefault="00BA389B" w:rsidP="00BA389B">
      <w:pPr>
        <w:tabs>
          <w:tab w:val="left" w:pos="4945"/>
        </w:tabs>
        <w:spacing w:before="59" w:line="360" w:lineRule="auto"/>
        <w:jc w:val="both"/>
        <w:rPr>
          <w:sz w:val="24"/>
          <w:szCs w:val="24"/>
        </w:rPr>
      </w:pPr>
    </w:p>
    <w:p w14:paraId="42DF89AE" w14:textId="2F3A4605" w:rsidR="00BA389B" w:rsidRDefault="00BA389B" w:rsidP="00BA389B">
      <w:pPr>
        <w:tabs>
          <w:tab w:val="left" w:pos="4945"/>
        </w:tabs>
        <w:spacing w:before="59" w:line="360" w:lineRule="auto"/>
        <w:jc w:val="both"/>
        <w:rPr>
          <w:sz w:val="24"/>
          <w:szCs w:val="24"/>
        </w:rPr>
      </w:pPr>
    </w:p>
    <w:p w14:paraId="699D099A" w14:textId="6811385D" w:rsidR="00BA389B" w:rsidRDefault="00BA389B" w:rsidP="00BA389B">
      <w:pPr>
        <w:tabs>
          <w:tab w:val="left" w:pos="4945"/>
        </w:tabs>
        <w:spacing w:before="59" w:line="360" w:lineRule="auto"/>
        <w:jc w:val="both"/>
        <w:rPr>
          <w:sz w:val="24"/>
          <w:szCs w:val="24"/>
        </w:rPr>
      </w:pPr>
    </w:p>
    <w:p w14:paraId="77AC45BD" w14:textId="020FE5BD" w:rsidR="00BA389B" w:rsidRDefault="00BA389B" w:rsidP="00BA389B">
      <w:pPr>
        <w:tabs>
          <w:tab w:val="left" w:pos="4945"/>
        </w:tabs>
        <w:spacing w:before="59" w:line="360" w:lineRule="auto"/>
        <w:jc w:val="both"/>
        <w:rPr>
          <w:sz w:val="24"/>
          <w:szCs w:val="24"/>
        </w:rPr>
      </w:pPr>
    </w:p>
    <w:p w14:paraId="36ED3B08" w14:textId="29E4B21E" w:rsidR="00BA389B" w:rsidRDefault="00BA389B" w:rsidP="00BA389B">
      <w:pPr>
        <w:tabs>
          <w:tab w:val="left" w:pos="4945"/>
        </w:tabs>
        <w:spacing w:before="59" w:line="360" w:lineRule="auto"/>
        <w:jc w:val="both"/>
        <w:rPr>
          <w:sz w:val="24"/>
          <w:szCs w:val="24"/>
        </w:rPr>
      </w:pPr>
    </w:p>
    <w:p w14:paraId="4591E969" w14:textId="40B4EA46" w:rsidR="00BA389B" w:rsidRDefault="00BA389B" w:rsidP="00BA389B">
      <w:pPr>
        <w:tabs>
          <w:tab w:val="left" w:pos="4945"/>
        </w:tabs>
        <w:spacing w:before="59" w:line="360" w:lineRule="auto"/>
        <w:jc w:val="both"/>
        <w:rPr>
          <w:sz w:val="24"/>
          <w:szCs w:val="24"/>
        </w:rPr>
      </w:pPr>
    </w:p>
    <w:p w14:paraId="778C4D47" w14:textId="361D7126" w:rsidR="00BA389B" w:rsidRDefault="00BA389B" w:rsidP="00BA389B">
      <w:pPr>
        <w:tabs>
          <w:tab w:val="left" w:pos="4945"/>
        </w:tabs>
        <w:spacing w:before="59" w:line="360" w:lineRule="auto"/>
        <w:jc w:val="both"/>
        <w:rPr>
          <w:sz w:val="24"/>
          <w:szCs w:val="24"/>
        </w:rPr>
      </w:pPr>
    </w:p>
    <w:p w14:paraId="228A91C1" w14:textId="3A477904" w:rsidR="00BA389B" w:rsidRDefault="00BA389B" w:rsidP="00BA389B">
      <w:pPr>
        <w:tabs>
          <w:tab w:val="left" w:pos="4945"/>
        </w:tabs>
        <w:spacing w:before="59" w:line="360" w:lineRule="auto"/>
        <w:jc w:val="both"/>
        <w:rPr>
          <w:sz w:val="24"/>
          <w:szCs w:val="24"/>
        </w:rPr>
      </w:pPr>
    </w:p>
    <w:p w14:paraId="62FA66CB" w14:textId="09F05E1A" w:rsidR="00BA389B" w:rsidRDefault="00BA389B" w:rsidP="00BA389B">
      <w:pPr>
        <w:tabs>
          <w:tab w:val="left" w:pos="4945"/>
        </w:tabs>
        <w:spacing w:before="59" w:line="360" w:lineRule="auto"/>
        <w:jc w:val="both"/>
        <w:rPr>
          <w:sz w:val="24"/>
          <w:szCs w:val="24"/>
        </w:rPr>
      </w:pPr>
    </w:p>
    <w:p w14:paraId="6556AFA2" w14:textId="60809E31" w:rsidR="00BA389B" w:rsidRDefault="00BA389B" w:rsidP="00BA389B">
      <w:pPr>
        <w:tabs>
          <w:tab w:val="left" w:pos="4945"/>
        </w:tabs>
        <w:spacing w:before="59" w:line="360" w:lineRule="auto"/>
        <w:jc w:val="both"/>
        <w:rPr>
          <w:sz w:val="24"/>
          <w:szCs w:val="24"/>
        </w:rPr>
      </w:pPr>
    </w:p>
    <w:p w14:paraId="4141ABDF" w14:textId="24984D5E" w:rsidR="00BA389B" w:rsidRDefault="00BA389B" w:rsidP="00BA389B">
      <w:pPr>
        <w:tabs>
          <w:tab w:val="left" w:pos="4945"/>
        </w:tabs>
        <w:spacing w:before="59" w:line="360" w:lineRule="auto"/>
        <w:jc w:val="both"/>
        <w:rPr>
          <w:sz w:val="24"/>
          <w:szCs w:val="24"/>
        </w:rPr>
      </w:pPr>
    </w:p>
    <w:p w14:paraId="3587C236" w14:textId="77777777" w:rsidR="009B31F3" w:rsidRDefault="009B31F3" w:rsidP="00BA389B">
      <w:pPr>
        <w:tabs>
          <w:tab w:val="left" w:pos="4945"/>
        </w:tabs>
        <w:spacing w:before="59" w:line="360" w:lineRule="auto"/>
        <w:jc w:val="both"/>
        <w:rPr>
          <w:sz w:val="24"/>
          <w:szCs w:val="24"/>
        </w:rPr>
      </w:pPr>
    </w:p>
    <w:p w14:paraId="0D0C3C48" w14:textId="77777777" w:rsidR="009B31F3" w:rsidRDefault="009B31F3" w:rsidP="00BA389B">
      <w:pPr>
        <w:tabs>
          <w:tab w:val="left" w:pos="4945"/>
        </w:tabs>
        <w:spacing w:before="59" w:line="360" w:lineRule="auto"/>
        <w:jc w:val="both"/>
        <w:rPr>
          <w:sz w:val="24"/>
          <w:szCs w:val="24"/>
        </w:rPr>
      </w:pPr>
    </w:p>
    <w:p w14:paraId="7D643804" w14:textId="77777777" w:rsidR="009B31F3" w:rsidRDefault="009B31F3" w:rsidP="00BA389B">
      <w:pPr>
        <w:tabs>
          <w:tab w:val="left" w:pos="4945"/>
        </w:tabs>
        <w:spacing w:before="59" w:line="360" w:lineRule="auto"/>
        <w:jc w:val="both"/>
        <w:rPr>
          <w:sz w:val="24"/>
          <w:szCs w:val="24"/>
        </w:rPr>
      </w:pPr>
    </w:p>
    <w:p w14:paraId="01DCCD0B" w14:textId="0BD9ABEB" w:rsidR="00BA389B" w:rsidRDefault="00BA389B" w:rsidP="00BA389B">
      <w:pPr>
        <w:tabs>
          <w:tab w:val="left" w:pos="4945"/>
        </w:tabs>
        <w:spacing w:before="59" w:line="360" w:lineRule="auto"/>
        <w:jc w:val="both"/>
        <w:rPr>
          <w:sz w:val="24"/>
          <w:szCs w:val="24"/>
        </w:rPr>
      </w:pPr>
    </w:p>
    <w:tbl>
      <w:tblPr>
        <w:tblStyle w:val="TableGrid"/>
        <w:tblW w:w="5281" w:type="dxa"/>
        <w:tblInd w:w="5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gridCol w:w="1029"/>
      </w:tblGrid>
      <w:tr w:rsidR="00BA389B" w:rsidRPr="0058311B" w14:paraId="1DAE6636" w14:textId="77777777" w:rsidTr="00492D17">
        <w:tc>
          <w:tcPr>
            <w:tcW w:w="4252" w:type="dxa"/>
            <w:tcBorders>
              <w:right w:val="single" w:sz="4" w:space="0" w:color="auto"/>
            </w:tcBorders>
            <w:vAlign w:val="center"/>
          </w:tcPr>
          <w:p w14:paraId="1D569E98" w14:textId="63D5B277" w:rsidR="00BA389B" w:rsidRPr="0058311B" w:rsidRDefault="00BA389B" w:rsidP="00BA389B">
            <w:pPr>
              <w:pStyle w:val="ListParagraph"/>
              <w:tabs>
                <w:tab w:val="left" w:pos="4111"/>
              </w:tabs>
              <w:ind w:left="142"/>
              <w:jc w:val="right"/>
              <w:rPr>
                <w:b/>
                <w:color w:val="006FC0"/>
                <w:sz w:val="36"/>
                <w:szCs w:val="28"/>
                <w14:textOutline w14:w="3175" w14:cap="rnd" w14:cmpd="sng" w14:algn="ctr">
                  <w14:solidFill>
                    <w14:srgbClr w14:val="000000"/>
                  </w14:solidFill>
                  <w14:prstDash w14:val="solid"/>
                  <w14:bevel/>
                </w14:textOutline>
              </w:rPr>
            </w:pPr>
            <w:r>
              <w:rPr>
                <w:b/>
                <w:bCs/>
                <w:color w:val="006FC0"/>
                <w:sz w:val="36"/>
                <w:szCs w:val="28"/>
                <w14:textOutline w14:w="3175" w14:cap="rnd" w14:cmpd="sng" w14:algn="ctr">
                  <w14:solidFill>
                    <w14:srgbClr w14:val="000000"/>
                  </w14:solidFill>
                  <w14:prstDash w14:val="solid"/>
                  <w14:bevel/>
                </w14:textOutline>
              </w:rPr>
              <w:lastRenderedPageBreak/>
              <w:t xml:space="preserve">   Academic Audit </w:t>
            </w:r>
          </w:p>
        </w:tc>
        <w:tc>
          <w:tcPr>
            <w:tcW w:w="1029" w:type="dxa"/>
            <w:tcBorders>
              <w:top w:val="single" w:sz="4" w:space="0" w:color="auto"/>
              <w:left w:val="single" w:sz="4" w:space="0" w:color="auto"/>
              <w:bottom w:val="single" w:sz="4" w:space="0" w:color="auto"/>
              <w:right w:val="single" w:sz="4" w:space="0" w:color="auto"/>
            </w:tcBorders>
          </w:tcPr>
          <w:p w14:paraId="1F0F0137" w14:textId="35C7352A" w:rsidR="00BA389B" w:rsidRPr="0058311B" w:rsidRDefault="00BA389B" w:rsidP="00492D17">
            <w:pPr>
              <w:pStyle w:val="BodyText"/>
              <w:jc w:val="center"/>
              <w:rPr>
                <w:b/>
                <w:sz w:val="32"/>
                <w14:textOutline w14:w="3175" w14:cap="rnd" w14:cmpd="sng" w14:algn="ctr">
                  <w14:solidFill>
                    <w14:srgbClr w14:val="000000"/>
                  </w14:solidFill>
                  <w14:prstDash w14:val="solid"/>
                  <w14:bevel/>
                </w14:textOutline>
              </w:rPr>
            </w:pPr>
            <w:r>
              <w:rPr>
                <w:b/>
                <w:color w:val="006FC0"/>
                <w:sz w:val="78"/>
                <w:szCs w:val="70"/>
                <w14:textOutline w14:w="3175" w14:cap="rnd" w14:cmpd="sng" w14:algn="ctr">
                  <w14:solidFill>
                    <w14:srgbClr w14:val="000000"/>
                  </w14:solidFill>
                  <w14:prstDash w14:val="solid"/>
                  <w14:bevel/>
                </w14:textOutline>
              </w:rPr>
              <w:t>5</w:t>
            </w:r>
          </w:p>
        </w:tc>
      </w:tr>
    </w:tbl>
    <w:p w14:paraId="47350605" w14:textId="4144F9C7" w:rsidR="00B00357" w:rsidRDefault="00065707" w:rsidP="009B31F3">
      <w:pPr>
        <w:pStyle w:val="BodyText"/>
        <w:spacing w:before="224" w:after="240" w:line="360" w:lineRule="auto"/>
        <w:jc w:val="both"/>
      </w:pPr>
      <w:r w:rsidRPr="00014D17">
        <w:t>Quality</w:t>
      </w:r>
      <w:r w:rsidRPr="00014D17">
        <w:rPr>
          <w:spacing w:val="-3"/>
        </w:rPr>
        <w:t xml:space="preserve"> </w:t>
      </w:r>
      <w:r w:rsidRPr="00014D17">
        <w:t>assurance refers</w:t>
      </w:r>
      <w:r w:rsidRPr="00014D17">
        <w:rPr>
          <w:spacing w:val="-1"/>
        </w:rPr>
        <w:t xml:space="preserve"> </w:t>
      </w:r>
      <w:r w:rsidRPr="00014D17">
        <w:t>to the</w:t>
      </w:r>
      <w:r w:rsidRPr="00014D17">
        <w:rPr>
          <w:spacing w:val="-1"/>
        </w:rPr>
        <w:t xml:space="preserve"> </w:t>
      </w:r>
      <w:r w:rsidRPr="00014D17">
        <w:t>assessment and evaluation of</w:t>
      </w:r>
      <w:r w:rsidRPr="00014D17">
        <w:rPr>
          <w:spacing w:val="-1"/>
        </w:rPr>
        <w:t xml:space="preserve"> </w:t>
      </w:r>
      <w:r w:rsidRPr="00014D17">
        <w:t>ongoing</w:t>
      </w:r>
      <w:r w:rsidRPr="00014D17">
        <w:rPr>
          <w:spacing w:val="-3"/>
        </w:rPr>
        <w:t xml:space="preserve"> </w:t>
      </w:r>
      <w:r w:rsidRPr="00014D17">
        <w:t>processes,</w:t>
      </w:r>
      <w:r w:rsidRPr="00014D17">
        <w:rPr>
          <w:spacing w:val="-1"/>
        </w:rPr>
        <w:t xml:space="preserve"> </w:t>
      </w:r>
      <w:r w:rsidRPr="00014D17">
        <w:t>it monitors whether the</w:t>
      </w:r>
      <w:r w:rsidRPr="00014D17">
        <w:rPr>
          <w:spacing w:val="-15"/>
        </w:rPr>
        <w:t xml:space="preserve"> </w:t>
      </w:r>
      <w:r w:rsidRPr="00014D17">
        <w:t>system</w:t>
      </w:r>
      <w:r w:rsidRPr="00014D17">
        <w:rPr>
          <w:spacing w:val="-12"/>
        </w:rPr>
        <w:t xml:space="preserve"> </w:t>
      </w:r>
      <w:r w:rsidRPr="00014D17">
        <w:t>is</w:t>
      </w:r>
      <w:r w:rsidRPr="00014D17">
        <w:rPr>
          <w:spacing w:val="-11"/>
        </w:rPr>
        <w:t xml:space="preserve"> </w:t>
      </w:r>
      <w:r w:rsidRPr="00014D17">
        <w:t>properly</w:t>
      </w:r>
      <w:r w:rsidRPr="00014D17">
        <w:rPr>
          <w:spacing w:val="-15"/>
        </w:rPr>
        <w:t xml:space="preserve"> </w:t>
      </w:r>
      <w:r w:rsidRPr="00014D17">
        <w:t>working</w:t>
      </w:r>
      <w:r w:rsidRPr="00014D17">
        <w:rPr>
          <w:spacing w:val="-15"/>
        </w:rPr>
        <w:t xml:space="preserve"> </w:t>
      </w:r>
      <w:r w:rsidRPr="00014D17">
        <w:t>or</w:t>
      </w:r>
      <w:r w:rsidRPr="00014D17">
        <w:rPr>
          <w:spacing w:val="-13"/>
        </w:rPr>
        <w:t xml:space="preserve"> </w:t>
      </w:r>
      <w:r w:rsidR="00885B0A" w:rsidRPr="00014D17">
        <w:t>not and</w:t>
      </w:r>
      <w:r w:rsidRPr="00014D17">
        <w:rPr>
          <w:spacing w:val="-12"/>
        </w:rPr>
        <w:t xml:space="preserve"> </w:t>
      </w:r>
      <w:r w:rsidRPr="00014D17">
        <w:t>keeps</w:t>
      </w:r>
      <w:r w:rsidRPr="00014D17">
        <w:rPr>
          <w:spacing w:val="-12"/>
        </w:rPr>
        <w:t xml:space="preserve"> </w:t>
      </w:r>
      <w:r w:rsidRPr="00014D17">
        <w:t>the</w:t>
      </w:r>
      <w:r w:rsidRPr="00014D17">
        <w:rPr>
          <w:spacing w:val="-13"/>
        </w:rPr>
        <w:t xml:space="preserve"> </w:t>
      </w:r>
      <w:r w:rsidRPr="00014D17">
        <w:t>system</w:t>
      </w:r>
      <w:r w:rsidRPr="00014D17">
        <w:rPr>
          <w:spacing w:val="-12"/>
        </w:rPr>
        <w:t xml:space="preserve"> </w:t>
      </w:r>
      <w:r w:rsidRPr="00014D17">
        <w:t>on</w:t>
      </w:r>
      <w:r w:rsidRPr="00014D17">
        <w:rPr>
          <w:spacing w:val="-12"/>
        </w:rPr>
        <w:t xml:space="preserve"> </w:t>
      </w:r>
      <w:r w:rsidRPr="00014D17">
        <w:t>right</w:t>
      </w:r>
      <w:r w:rsidRPr="00014D17">
        <w:rPr>
          <w:spacing w:val="-12"/>
        </w:rPr>
        <w:t xml:space="preserve"> </w:t>
      </w:r>
      <w:r w:rsidRPr="00014D17">
        <w:t>track.</w:t>
      </w:r>
      <w:r w:rsidRPr="00014D17">
        <w:rPr>
          <w:spacing w:val="-12"/>
        </w:rPr>
        <w:t xml:space="preserve"> </w:t>
      </w:r>
      <w:r w:rsidRPr="00014D17">
        <w:t>Evaluation</w:t>
      </w:r>
      <w:r w:rsidRPr="00014D17">
        <w:rPr>
          <w:spacing w:val="-12"/>
        </w:rPr>
        <w:t xml:space="preserve"> </w:t>
      </w:r>
      <w:r w:rsidRPr="00014D17">
        <w:t>and</w:t>
      </w:r>
      <w:r w:rsidRPr="00014D17">
        <w:rPr>
          <w:spacing w:val="-12"/>
        </w:rPr>
        <w:t xml:space="preserve"> </w:t>
      </w:r>
      <w:r w:rsidRPr="00014D17">
        <w:t>assessment forms the basis of decisions to guide the quality assurance mechanism towards the achievement of objectives and mission.</w:t>
      </w:r>
      <w:r w:rsidR="00BA389B">
        <w:t xml:space="preserve"> </w:t>
      </w:r>
      <w:r w:rsidRPr="00014D17">
        <w:t>The</w:t>
      </w:r>
      <w:r w:rsidRPr="00014D17">
        <w:rPr>
          <w:spacing w:val="-5"/>
        </w:rPr>
        <w:t xml:space="preserve"> </w:t>
      </w:r>
      <w:r w:rsidRPr="00014D17">
        <w:t>Institute</w:t>
      </w:r>
      <w:r w:rsidRPr="00014D17">
        <w:rPr>
          <w:spacing w:val="-7"/>
        </w:rPr>
        <w:t xml:space="preserve"> </w:t>
      </w:r>
      <w:r w:rsidRPr="00014D17">
        <w:t>has</w:t>
      </w:r>
      <w:r w:rsidRPr="00014D17">
        <w:rPr>
          <w:spacing w:val="-3"/>
        </w:rPr>
        <w:t xml:space="preserve"> </w:t>
      </w:r>
      <w:r w:rsidRPr="00014D17">
        <w:t>systematic</w:t>
      </w:r>
      <w:r w:rsidRPr="00014D17">
        <w:rPr>
          <w:spacing w:val="-7"/>
        </w:rPr>
        <w:t xml:space="preserve"> </w:t>
      </w:r>
      <w:r w:rsidRPr="00014D17">
        <w:t>and</w:t>
      </w:r>
      <w:r w:rsidRPr="00014D17">
        <w:rPr>
          <w:spacing w:val="-6"/>
        </w:rPr>
        <w:t xml:space="preserve"> </w:t>
      </w:r>
      <w:r w:rsidRPr="00014D17">
        <w:t>comprehensive</w:t>
      </w:r>
      <w:r w:rsidRPr="00014D17">
        <w:rPr>
          <w:spacing w:val="-4"/>
        </w:rPr>
        <w:t xml:space="preserve"> </w:t>
      </w:r>
      <w:r w:rsidRPr="00014D17">
        <w:t>approach</w:t>
      </w:r>
      <w:r w:rsidRPr="00014D17">
        <w:rPr>
          <w:spacing w:val="-6"/>
        </w:rPr>
        <w:t xml:space="preserve"> </w:t>
      </w:r>
      <w:r w:rsidRPr="00014D17">
        <w:t>towards</w:t>
      </w:r>
      <w:r w:rsidRPr="00014D17">
        <w:rPr>
          <w:spacing w:val="-6"/>
        </w:rPr>
        <w:t xml:space="preserve"> </w:t>
      </w:r>
      <w:r w:rsidRPr="00014D17">
        <w:t>monitoring</w:t>
      </w:r>
      <w:r w:rsidRPr="00014D17">
        <w:rPr>
          <w:spacing w:val="-6"/>
        </w:rPr>
        <w:t xml:space="preserve"> </w:t>
      </w:r>
      <w:r w:rsidRPr="00014D17">
        <w:t>and</w:t>
      </w:r>
      <w:r w:rsidRPr="00014D17">
        <w:rPr>
          <w:spacing w:val="-6"/>
        </w:rPr>
        <w:t xml:space="preserve"> </w:t>
      </w:r>
      <w:r w:rsidRPr="00014D17">
        <w:t>enhancing</w:t>
      </w:r>
      <w:r w:rsidRPr="00014D17">
        <w:rPr>
          <w:spacing w:val="-8"/>
        </w:rPr>
        <w:t xml:space="preserve"> </w:t>
      </w:r>
      <w:r w:rsidRPr="00014D17">
        <w:t>quality of</w:t>
      </w:r>
      <w:r w:rsidRPr="00014D17">
        <w:rPr>
          <w:spacing w:val="-10"/>
        </w:rPr>
        <w:t xml:space="preserve"> </w:t>
      </w:r>
      <w:r w:rsidRPr="00014D17">
        <w:t>teaching</w:t>
      </w:r>
      <w:r w:rsidRPr="00014D17">
        <w:rPr>
          <w:spacing w:val="-12"/>
        </w:rPr>
        <w:t xml:space="preserve"> </w:t>
      </w:r>
      <w:r w:rsidRPr="00014D17">
        <w:t>learning</w:t>
      </w:r>
      <w:r w:rsidRPr="00014D17">
        <w:rPr>
          <w:spacing w:val="-12"/>
        </w:rPr>
        <w:t xml:space="preserve"> </w:t>
      </w:r>
      <w:r w:rsidRPr="00014D17">
        <w:t>process.</w:t>
      </w:r>
      <w:r w:rsidRPr="00014D17">
        <w:rPr>
          <w:spacing w:val="-9"/>
        </w:rPr>
        <w:t xml:space="preserve"> </w:t>
      </w:r>
      <w:r w:rsidRPr="00014D17">
        <w:t>The</w:t>
      </w:r>
      <w:r w:rsidRPr="00014D17">
        <w:rPr>
          <w:spacing w:val="-11"/>
        </w:rPr>
        <w:t xml:space="preserve"> </w:t>
      </w:r>
      <w:r w:rsidRPr="00014D17">
        <w:t>major</w:t>
      </w:r>
      <w:r w:rsidRPr="00014D17">
        <w:rPr>
          <w:spacing w:val="-8"/>
        </w:rPr>
        <w:t xml:space="preserve"> </w:t>
      </w:r>
      <w:r w:rsidRPr="00014D17">
        <w:t>focus</w:t>
      </w:r>
      <w:r w:rsidRPr="00014D17">
        <w:rPr>
          <w:spacing w:val="-9"/>
        </w:rPr>
        <w:t xml:space="preserve"> </w:t>
      </w:r>
      <w:r w:rsidRPr="00014D17">
        <w:t>of</w:t>
      </w:r>
      <w:r w:rsidRPr="00014D17">
        <w:rPr>
          <w:spacing w:val="-8"/>
        </w:rPr>
        <w:t xml:space="preserve"> </w:t>
      </w:r>
      <w:r w:rsidRPr="00014D17">
        <w:t>academic</w:t>
      </w:r>
      <w:r w:rsidRPr="00014D17">
        <w:rPr>
          <w:spacing w:val="-8"/>
        </w:rPr>
        <w:t xml:space="preserve"> </w:t>
      </w:r>
      <w:r w:rsidRPr="00014D17">
        <w:t>audit</w:t>
      </w:r>
      <w:r w:rsidRPr="00014D17">
        <w:rPr>
          <w:spacing w:val="-9"/>
        </w:rPr>
        <w:t xml:space="preserve"> </w:t>
      </w:r>
      <w:r w:rsidRPr="00014D17">
        <w:t>is</w:t>
      </w:r>
      <w:r w:rsidRPr="00014D17">
        <w:rPr>
          <w:spacing w:val="-9"/>
        </w:rPr>
        <w:t xml:space="preserve"> </w:t>
      </w:r>
      <w:r w:rsidRPr="00014D17">
        <w:t>to</w:t>
      </w:r>
      <w:r w:rsidRPr="00014D17">
        <w:rPr>
          <w:spacing w:val="-9"/>
        </w:rPr>
        <w:t xml:space="preserve"> </w:t>
      </w:r>
      <w:r w:rsidRPr="00014D17">
        <w:t>bring</w:t>
      </w:r>
      <w:r w:rsidRPr="00014D17">
        <w:rPr>
          <w:spacing w:val="-10"/>
        </w:rPr>
        <w:t xml:space="preserve"> </w:t>
      </w:r>
      <w:r w:rsidRPr="00014D17">
        <w:t>quality</w:t>
      </w:r>
      <w:r w:rsidRPr="00014D17">
        <w:rPr>
          <w:spacing w:val="-14"/>
        </w:rPr>
        <w:t xml:space="preserve"> </w:t>
      </w:r>
      <w:r w:rsidRPr="00014D17">
        <w:t>in</w:t>
      </w:r>
      <w:r w:rsidRPr="00014D17">
        <w:rPr>
          <w:spacing w:val="-9"/>
        </w:rPr>
        <w:t xml:space="preserve"> </w:t>
      </w:r>
      <w:r w:rsidRPr="00014D17">
        <w:t>major</w:t>
      </w:r>
      <w:r w:rsidRPr="00014D17">
        <w:rPr>
          <w:spacing w:val="-8"/>
        </w:rPr>
        <w:t xml:space="preserve"> </w:t>
      </w:r>
      <w:r w:rsidRPr="00014D17">
        <w:t>academic processes through structured approach.</w:t>
      </w:r>
      <w:r w:rsidR="00BA389B">
        <w:t xml:space="preserve"> </w:t>
      </w:r>
      <w:r w:rsidRPr="00014D17">
        <w:t>The</w:t>
      </w:r>
      <w:r w:rsidRPr="00014D17">
        <w:rPr>
          <w:spacing w:val="-7"/>
        </w:rPr>
        <w:t xml:space="preserve"> </w:t>
      </w:r>
      <w:r w:rsidRPr="00014D17">
        <w:t>academic</w:t>
      </w:r>
      <w:r w:rsidRPr="00014D17">
        <w:rPr>
          <w:spacing w:val="-5"/>
        </w:rPr>
        <w:t xml:space="preserve"> </w:t>
      </w:r>
      <w:r w:rsidRPr="00014D17">
        <w:t>audit</w:t>
      </w:r>
      <w:r w:rsidRPr="00014D17">
        <w:rPr>
          <w:spacing w:val="-5"/>
        </w:rPr>
        <w:t xml:space="preserve"> </w:t>
      </w:r>
      <w:r w:rsidRPr="00014D17">
        <w:t>process</w:t>
      </w:r>
      <w:r w:rsidRPr="00014D17">
        <w:rPr>
          <w:spacing w:val="-5"/>
        </w:rPr>
        <w:t xml:space="preserve"> </w:t>
      </w:r>
      <w:r w:rsidRPr="00014D17">
        <w:t>assesses</w:t>
      </w:r>
      <w:r w:rsidRPr="00014D17">
        <w:rPr>
          <w:spacing w:val="-3"/>
        </w:rPr>
        <w:t xml:space="preserve"> </w:t>
      </w:r>
      <w:r w:rsidRPr="00014D17">
        <w:t>how</w:t>
      </w:r>
      <w:r w:rsidRPr="00014D17">
        <w:rPr>
          <w:spacing w:val="-4"/>
        </w:rPr>
        <w:t xml:space="preserve"> </w:t>
      </w:r>
      <w:r w:rsidRPr="00014D17">
        <w:t>departments</w:t>
      </w:r>
      <w:r w:rsidRPr="00014D17">
        <w:rPr>
          <w:spacing w:val="-5"/>
        </w:rPr>
        <w:t xml:space="preserve"> </w:t>
      </w:r>
      <w:r w:rsidRPr="00014D17">
        <w:t>and</w:t>
      </w:r>
      <w:r w:rsidRPr="00014D17">
        <w:rPr>
          <w:spacing w:val="-3"/>
        </w:rPr>
        <w:t xml:space="preserve"> </w:t>
      </w:r>
      <w:r w:rsidRPr="00014D17">
        <w:t>faculty</w:t>
      </w:r>
      <w:r w:rsidRPr="00014D17">
        <w:rPr>
          <w:spacing w:val="-11"/>
        </w:rPr>
        <w:t xml:space="preserve"> </w:t>
      </w:r>
      <w:r w:rsidRPr="00014D17">
        <w:t>members</w:t>
      </w:r>
      <w:r w:rsidRPr="00014D17">
        <w:rPr>
          <w:spacing w:val="-3"/>
        </w:rPr>
        <w:t xml:space="preserve"> </w:t>
      </w:r>
      <w:r w:rsidRPr="00014D17">
        <w:t>organize</w:t>
      </w:r>
      <w:r w:rsidRPr="00014D17">
        <w:rPr>
          <w:spacing w:val="-7"/>
        </w:rPr>
        <w:t xml:space="preserve"> </w:t>
      </w:r>
      <w:r w:rsidRPr="00014D17">
        <w:t>their</w:t>
      </w:r>
      <w:r w:rsidRPr="00014D17">
        <w:rPr>
          <w:spacing w:val="-4"/>
        </w:rPr>
        <w:t xml:space="preserve"> </w:t>
      </w:r>
      <w:r w:rsidRPr="00014D17">
        <w:t>activities, utilize</w:t>
      </w:r>
      <w:r w:rsidRPr="00014D17">
        <w:rPr>
          <w:spacing w:val="-11"/>
        </w:rPr>
        <w:t xml:space="preserve"> </w:t>
      </w:r>
      <w:r w:rsidRPr="00014D17">
        <w:t>the</w:t>
      </w:r>
      <w:r w:rsidRPr="00014D17">
        <w:rPr>
          <w:spacing w:val="-10"/>
        </w:rPr>
        <w:t xml:space="preserve"> </w:t>
      </w:r>
      <w:r w:rsidRPr="00014D17">
        <w:t>available</w:t>
      </w:r>
      <w:r w:rsidRPr="00014D17">
        <w:rPr>
          <w:spacing w:val="-10"/>
        </w:rPr>
        <w:t xml:space="preserve"> </w:t>
      </w:r>
      <w:r w:rsidRPr="00014D17">
        <w:t>resources</w:t>
      </w:r>
      <w:r w:rsidRPr="00014D17">
        <w:rPr>
          <w:spacing w:val="-7"/>
        </w:rPr>
        <w:t xml:space="preserve"> </w:t>
      </w:r>
      <w:r w:rsidRPr="00014D17">
        <w:t>and</w:t>
      </w:r>
      <w:r w:rsidRPr="00014D17">
        <w:rPr>
          <w:spacing w:val="-10"/>
        </w:rPr>
        <w:t xml:space="preserve"> </w:t>
      </w:r>
      <w:r w:rsidRPr="00014D17">
        <w:t>coordinate</w:t>
      </w:r>
      <w:r w:rsidRPr="00014D17">
        <w:rPr>
          <w:spacing w:val="-10"/>
        </w:rPr>
        <w:t xml:space="preserve"> </w:t>
      </w:r>
      <w:r w:rsidRPr="00014D17">
        <w:t>the</w:t>
      </w:r>
      <w:r w:rsidRPr="00014D17">
        <w:rPr>
          <w:spacing w:val="-11"/>
        </w:rPr>
        <w:t xml:space="preserve"> </w:t>
      </w:r>
      <w:r w:rsidRPr="00014D17">
        <w:t>teamwork</w:t>
      </w:r>
      <w:r w:rsidRPr="00014D17">
        <w:rPr>
          <w:spacing w:val="-10"/>
        </w:rPr>
        <w:t xml:space="preserve"> </w:t>
      </w:r>
      <w:r w:rsidRPr="00014D17">
        <w:t>to</w:t>
      </w:r>
      <w:r w:rsidRPr="00014D17">
        <w:rPr>
          <w:spacing w:val="-9"/>
        </w:rPr>
        <w:t xml:space="preserve"> </w:t>
      </w:r>
      <w:r w:rsidRPr="00014D17">
        <w:t>provide</w:t>
      </w:r>
      <w:r w:rsidRPr="00014D17">
        <w:rPr>
          <w:spacing w:val="-10"/>
        </w:rPr>
        <w:t xml:space="preserve"> </w:t>
      </w:r>
      <w:r w:rsidRPr="00014D17">
        <w:t>best</w:t>
      </w:r>
      <w:r w:rsidRPr="00014D17">
        <w:rPr>
          <w:spacing w:val="-9"/>
        </w:rPr>
        <w:t xml:space="preserve"> </w:t>
      </w:r>
      <w:r w:rsidRPr="00014D17">
        <w:t>learning</w:t>
      </w:r>
      <w:r w:rsidRPr="00014D17">
        <w:rPr>
          <w:spacing w:val="-10"/>
        </w:rPr>
        <w:t xml:space="preserve"> </w:t>
      </w:r>
      <w:r w:rsidRPr="00014D17">
        <w:t>experience</w:t>
      </w:r>
      <w:r w:rsidRPr="00014D17">
        <w:rPr>
          <w:spacing w:val="-8"/>
        </w:rPr>
        <w:t xml:space="preserve"> </w:t>
      </w:r>
      <w:r w:rsidRPr="00014D17">
        <w:t>to</w:t>
      </w:r>
      <w:r w:rsidRPr="00014D17">
        <w:rPr>
          <w:spacing w:val="-9"/>
        </w:rPr>
        <w:t xml:space="preserve"> </w:t>
      </w:r>
      <w:r w:rsidRPr="00014D17">
        <w:t xml:space="preserve">the </w:t>
      </w:r>
      <w:r w:rsidR="009C3D96">
        <w:rPr>
          <w:spacing w:val="-2"/>
        </w:rPr>
        <w:t xml:space="preserve">students. </w:t>
      </w:r>
      <w:r w:rsidRPr="00014D17">
        <w:t>Conducting</w:t>
      </w:r>
      <w:r w:rsidRPr="00014D17">
        <w:rPr>
          <w:spacing w:val="-11"/>
        </w:rPr>
        <w:t xml:space="preserve"> </w:t>
      </w:r>
      <w:r w:rsidRPr="00014D17">
        <w:t>an</w:t>
      </w:r>
      <w:r w:rsidRPr="00014D17">
        <w:rPr>
          <w:spacing w:val="-8"/>
        </w:rPr>
        <w:t xml:space="preserve"> </w:t>
      </w:r>
      <w:r w:rsidRPr="00014D17">
        <w:t>audit</w:t>
      </w:r>
      <w:r w:rsidRPr="00014D17">
        <w:rPr>
          <w:spacing w:val="-8"/>
        </w:rPr>
        <w:t xml:space="preserve"> </w:t>
      </w:r>
      <w:r w:rsidRPr="00014D17">
        <w:t>usually</w:t>
      </w:r>
      <w:r w:rsidRPr="00014D17">
        <w:rPr>
          <w:spacing w:val="-13"/>
        </w:rPr>
        <w:t xml:space="preserve"> </w:t>
      </w:r>
      <w:r w:rsidRPr="00014D17">
        <w:t>comprises</w:t>
      </w:r>
      <w:r w:rsidRPr="00014D17">
        <w:rPr>
          <w:spacing w:val="-9"/>
        </w:rPr>
        <w:t xml:space="preserve"> </w:t>
      </w:r>
      <w:r w:rsidRPr="00014D17">
        <w:t>three</w:t>
      </w:r>
      <w:r w:rsidRPr="00014D17">
        <w:rPr>
          <w:spacing w:val="-9"/>
        </w:rPr>
        <w:t xml:space="preserve"> </w:t>
      </w:r>
      <w:r w:rsidRPr="00014D17">
        <w:t>stages,</w:t>
      </w:r>
      <w:r w:rsidRPr="00014D17">
        <w:rPr>
          <w:spacing w:val="-8"/>
        </w:rPr>
        <w:t xml:space="preserve"> </w:t>
      </w:r>
      <w:r w:rsidRPr="00014D17">
        <w:t>namely,</w:t>
      </w:r>
      <w:r w:rsidRPr="00014D17">
        <w:rPr>
          <w:spacing w:val="-8"/>
        </w:rPr>
        <w:t xml:space="preserve"> </w:t>
      </w:r>
      <w:r w:rsidRPr="00014D17">
        <w:t>pre-audit</w:t>
      </w:r>
      <w:r w:rsidRPr="00014D17">
        <w:rPr>
          <w:spacing w:val="-8"/>
        </w:rPr>
        <w:t xml:space="preserve"> </w:t>
      </w:r>
      <w:r w:rsidRPr="00014D17">
        <w:t>planning,</w:t>
      </w:r>
      <w:r w:rsidRPr="00014D17">
        <w:rPr>
          <w:spacing w:val="-8"/>
        </w:rPr>
        <w:t xml:space="preserve"> </w:t>
      </w:r>
      <w:r w:rsidRPr="00014D17">
        <w:t>conducting</w:t>
      </w:r>
      <w:r w:rsidRPr="00014D17">
        <w:rPr>
          <w:spacing w:val="-11"/>
        </w:rPr>
        <w:t xml:space="preserve"> </w:t>
      </w:r>
      <w:r w:rsidRPr="00014D17">
        <w:t>the</w:t>
      </w:r>
      <w:r w:rsidRPr="00014D17">
        <w:rPr>
          <w:spacing w:val="-9"/>
        </w:rPr>
        <w:t xml:space="preserve"> </w:t>
      </w:r>
      <w:r w:rsidRPr="00014D17">
        <w:t xml:space="preserve">audit and post-audit. </w:t>
      </w:r>
    </w:p>
    <w:p w14:paraId="5834C601" w14:textId="0CC84493" w:rsidR="00B00357" w:rsidRPr="00050069" w:rsidRDefault="009C3D96" w:rsidP="009B5271">
      <w:pPr>
        <w:tabs>
          <w:tab w:val="left" w:pos="2080"/>
        </w:tabs>
        <w:ind w:right="-1"/>
        <w:jc w:val="both"/>
        <w:rPr>
          <w:b/>
          <w:bCs/>
          <w:sz w:val="24"/>
        </w:rPr>
      </w:pPr>
      <w:r>
        <w:rPr>
          <w:b/>
          <w:bCs/>
          <w:sz w:val="24"/>
        </w:rPr>
        <w:t xml:space="preserve">5.1 </w:t>
      </w:r>
      <w:r w:rsidR="00065707" w:rsidRPr="00050069">
        <w:rPr>
          <w:b/>
          <w:bCs/>
          <w:sz w:val="24"/>
        </w:rPr>
        <w:t>Pre-Audit</w:t>
      </w:r>
      <w:r w:rsidR="00065707" w:rsidRPr="00050069">
        <w:rPr>
          <w:b/>
          <w:bCs/>
          <w:spacing w:val="-5"/>
          <w:sz w:val="24"/>
        </w:rPr>
        <w:t xml:space="preserve"> </w:t>
      </w:r>
      <w:r w:rsidR="00065707" w:rsidRPr="00050069">
        <w:rPr>
          <w:b/>
          <w:bCs/>
          <w:spacing w:val="-2"/>
          <w:sz w:val="24"/>
        </w:rPr>
        <w:t>Planning</w:t>
      </w:r>
    </w:p>
    <w:p w14:paraId="7B9D0C8C" w14:textId="705E917A" w:rsidR="00B00357" w:rsidRPr="00014D17" w:rsidRDefault="00065707" w:rsidP="009B5271">
      <w:pPr>
        <w:pStyle w:val="BodyText"/>
        <w:spacing w:before="140" w:line="360" w:lineRule="auto"/>
        <w:ind w:right="-1"/>
        <w:jc w:val="both"/>
      </w:pPr>
      <w:r w:rsidRPr="00014D17">
        <w:t>Planning for an audit is crucial to ensure that it is effectively carried out. IQAC</w:t>
      </w:r>
      <w:r w:rsidR="00050069">
        <w:t>’</w:t>
      </w:r>
      <w:r w:rsidRPr="00014D17">
        <w:t>s plan for an audit will include:</w:t>
      </w:r>
    </w:p>
    <w:p w14:paraId="52F73E2F" w14:textId="21436C3B" w:rsidR="00B00357" w:rsidRPr="00014D17" w:rsidRDefault="00065707" w:rsidP="009B5271">
      <w:pPr>
        <w:pStyle w:val="ListParagraph"/>
        <w:numPr>
          <w:ilvl w:val="4"/>
          <w:numId w:val="10"/>
        </w:numPr>
        <w:tabs>
          <w:tab w:val="left" w:pos="2080"/>
        </w:tabs>
        <w:spacing w:line="294" w:lineRule="exact"/>
        <w:ind w:left="851" w:right="-1"/>
        <w:jc w:val="both"/>
        <w:rPr>
          <w:sz w:val="24"/>
        </w:rPr>
      </w:pPr>
      <w:r w:rsidRPr="00014D17">
        <w:rPr>
          <w:sz w:val="24"/>
        </w:rPr>
        <w:t>IQAC</w:t>
      </w:r>
      <w:r w:rsidRPr="00014D17">
        <w:rPr>
          <w:spacing w:val="-3"/>
          <w:sz w:val="24"/>
        </w:rPr>
        <w:t xml:space="preserve"> </w:t>
      </w:r>
      <w:r w:rsidRPr="00014D17">
        <w:rPr>
          <w:sz w:val="24"/>
        </w:rPr>
        <w:t>shall prepare</w:t>
      </w:r>
      <w:r w:rsidRPr="00014D17">
        <w:rPr>
          <w:spacing w:val="-3"/>
          <w:sz w:val="24"/>
        </w:rPr>
        <w:t xml:space="preserve"> </w:t>
      </w:r>
      <w:r w:rsidRPr="00014D17">
        <w:rPr>
          <w:sz w:val="24"/>
        </w:rPr>
        <w:t>proposal for</w:t>
      </w:r>
      <w:r w:rsidRPr="00014D17">
        <w:rPr>
          <w:spacing w:val="-1"/>
          <w:sz w:val="24"/>
        </w:rPr>
        <w:t xml:space="preserve"> </w:t>
      </w:r>
      <w:r w:rsidRPr="00014D17">
        <w:rPr>
          <w:sz w:val="24"/>
        </w:rPr>
        <w:t>an</w:t>
      </w:r>
      <w:r w:rsidRPr="00014D17">
        <w:rPr>
          <w:spacing w:val="-1"/>
          <w:sz w:val="24"/>
        </w:rPr>
        <w:t xml:space="preserve"> </w:t>
      </w:r>
      <w:r w:rsidRPr="00014D17">
        <w:rPr>
          <w:sz w:val="24"/>
        </w:rPr>
        <w:t>audit/review</w:t>
      </w:r>
      <w:r w:rsidRPr="00014D17">
        <w:rPr>
          <w:spacing w:val="-1"/>
          <w:sz w:val="24"/>
        </w:rPr>
        <w:t xml:space="preserve"> </w:t>
      </w:r>
      <w:r w:rsidRPr="00014D17">
        <w:rPr>
          <w:sz w:val="24"/>
        </w:rPr>
        <w:t>of</w:t>
      </w:r>
      <w:r w:rsidRPr="00014D17">
        <w:rPr>
          <w:spacing w:val="-1"/>
          <w:sz w:val="24"/>
        </w:rPr>
        <w:t xml:space="preserve"> </w:t>
      </w:r>
      <w:r w:rsidRPr="00014D17">
        <w:rPr>
          <w:spacing w:val="-2"/>
          <w:sz w:val="24"/>
        </w:rPr>
        <w:t>faculty</w:t>
      </w:r>
      <w:r w:rsidR="00050069">
        <w:rPr>
          <w:spacing w:val="-2"/>
          <w:sz w:val="24"/>
        </w:rPr>
        <w:t xml:space="preserve"> members.</w:t>
      </w:r>
    </w:p>
    <w:p w14:paraId="72197D7E" w14:textId="0F6620D7" w:rsidR="00B00357" w:rsidRPr="00014D17" w:rsidRDefault="00065707" w:rsidP="009B5271">
      <w:pPr>
        <w:pStyle w:val="ListParagraph"/>
        <w:numPr>
          <w:ilvl w:val="4"/>
          <w:numId w:val="10"/>
        </w:numPr>
        <w:tabs>
          <w:tab w:val="left" w:pos="2080"/>
        </w:tabs>
        <w:spacing w:before="136"/>
        <w:ind w:left="851" w:right="-1"/>
        <w:jc w:val="both"/>
        <w:rPr>
          <w:sz w:val="23"/>
        </w:rPr>
      </w:pPr>
      <w:r w:rsidRPr="00014D17">
        <w:rPr>
          <w:sz w:val="23"/>
        </w:rPr>
        <w:t>Timeline</w:t>
      </w:r>
      <w:r w:rsidRPr="00014D17">
        <w:rPr>
          <w:spacing w:val="-3"/>
          <w:sz w:val="23"/>
        </w:rPr>
        <w:t xml:space="preserve"> </w:t>
      </w:r>
      <w:r w:rsidRPr="00014D17">
        <w:rPr>
          <w:sz w:val="23"/>
        </w:rPr>
        <w:t>for</w:t>
      </w:r>
      <w:r w:rsidRPr="00014D17">
        <w:rPr>
          <w:spacing w:val="-2"/>
          <w:sz w:val="23"/>
        </w:rPr>
        <w:t xml:space="preserve"> </w:t>
      </w:r>
      <w:r w:rsidRPr="00014D17">
        <w:rPr>
          <w:sz w:val="23"/>
        </w:rPr>
        <w:t>the</w:t>
      </w:r>
      <w:r w:rsidRPr="00014D17">
        <w:rPr>
          <w:spacing w:val="-4"/>
          <w:sz w:val="23"/>
        </w:rPr>
        <w:t xml:space="preserve"> </w:t>
      </w:r>
      <w:r w:rsidRPr="00014D17">
        <w:rPr>
          <w:sz w:val="23"/>
        </w:rPr>
        <w:t>audit</w:t>
      </w:r>
      <w:r w:rsidRPr="00014D17">
        <w:rPr>
          <w:spacing w:val="-3"/>
          <w:sz w:val="23"/>
        </w:rPr>
        <w:t xml:space="preserve"> </w:t>
      </w:r>
      <w:r w:rsidRPr="00014D17">
        <w:rPr>
          <w:sz w:val="23"/>
        </w:rPr>
        <w:t>exercise</w:t>
      </w:r>
      <w:r w:rsidRPr="00014D17">
        <w:rPr>
          <w:spacing w:val="-2"/>
          <w:sz w:val="23"/>
        </w:rPr>
        <w:t xml:space="preserve"> </w:t>
      </w:r>
      <w:r w:rsidRPr="00014D17">
        <w:rPr>
          <w:sz w:val="23"/>
        </w:rPr>
        <w:t>from</w:t>
      </w:r>
      <w:r w:rsidRPr="00014D17">
        <w:rPr>
          <w:spacing w:val="-2"/>
          <w:sz w:val="23"/>
        </w:rPr>
        <w:t xml:space="preserve"> </w:t>
      </w:r>
      <w:r w:rsidRPr="00014D17">
        <w:rPr>
          <w:sz w:val="23"/>
        </w:rPr>
        <w:t>pre-audit</w:t>
      </w:r>
      <w:r w:rsidRPr="00014D17">
        <w:rPr>
          <w:spacing w:val="-3"/>
          <w:sz w:val="23"/>
        </w:rPr>
        <w:t xml:space="preserve"> </w:t>
      </w:r>
      <w:r w:rsidRPr="00014D17">
        <w:rPr>
          <w:sz w:val="23"/>
        </w:rPr>
        <w:t>planning</w:t>
      </w:r>
      <w:r w:rsidRPr="00014D17">
        <w:rPr>
          <w:spacing w:val="-3"/>
          <w:sz w:val="23"/>
        </w:rPr>
        <w:t xml:space="preserve"> </w:t>
      </w:r>
      <w:r w:rsidRPr="00014D17">
        <w:rPr>
          <w:sz w:val="23"/>
        </w:rPr>
        <w:t>to</w:t>
      </w:r>
      <w:r w:rsidRPr="00014D17">
        <w:rPr>
          <w:spacing w:val="-2"/>
          <w:sz w:val="23"/>
        </w:rPr>
        <w:t xml:space="preserve"> </w:t>
      </w:r>
      <w:r w:rsidRPr="00014D17">
        <w:rPr>
          <w:sz w:val="23"/>
        </w:rPr>
        <w:t>the</w:t>
      </w:r>
      <w:r w:rsidRPr="00014D17">
        <w:rPr>
          <w:spacing w:val="-2"/>
          <w:sz w:val="23"/>
        </w:rPr>
        <w:t xml:space="preserve"> </w:t>
      </w:r>
      <w:r w:rsidRPr="00014D17">
        <w:rPr>
          <w:sz w:val="23"/>
        </w:rPr>
        <w:t>submission</w:t>
      </w:r>
      <w:r w:rsidRPr="00014D17">
        <w:rPr>
          <w:spacing w:val="-3"/>
          <w:sz w:val="23"/>
        </w:rPr>
        <w:t xml:space="preserve"> </w:t>
      </w:r>
      <w:r w:rsidRPr="00014D17">
        <w:rPr>
          <w:sz w:val="23"/>
        </w:rPr>
        <w:t>of</w:t>
      </w:r>
      <w:r w:rsidRPr="00014D17">
        <w:rPr>
          <w:spacing w:val="-5"/>
          <w:sz w:val="23"/>
        </w:rPr>
        <w:t xml:space="preserve"> </w:t>
      </w:r>
      <w:r w:rsidRPr="00014D17">
        <w:rPr>
          <w:sz w:val="23"/>
        </w:rPr>
        <w:t>the</w:t>
      </w:r>
      <w:r w:rsidRPr="00014D17">
        <w:rPr>
          <w:spacing w:val="-2"/>
          <w:sz w:val="23"/>
        </w:rPr>
        <w:t xml:space="preserve"> </w:t>
      </w:r>
      <w:r w:rsidRPr="00014D17">
        <w:rPr>
          <w:sz w:val="23"/>
        </w:rPr>
        <w:t>final</w:t>
      </w:r>
      <w:r w:rsidRPr="00014D17">
        <w:rPr>
          <w:spacing w:val="-2"/>
          <w:sz w:val="23"/>
        </w:rPr>
        <w:t xml:space="preserve"> report</w:t>
      </w:r>
    </w:p>
    <w:p w14:paraId="56F0449B" w14:textId="77777777" w:rsidR="00B00357" w:rsidRPr="00014D17" w:rsidRDefault="00065707" w:rsidP="009B5271">
      <w:pPr>
        <w:pStyle w:val="ListParagraph"/>
        <w:numPr>
          <w:ilvl w:val="4"/>
          <w:numId w:val="10"/>
        </w:numPr>
        <w:tabs>
          <w:tab w:val="left" w:pos="2080"/>
        </w:tabs>
        <w:spacing w:before="133"/>
        <w:ind w:left="851" w:right="-1"/>
        <w:jc w:val="both"/>
        <w:rPr>
          <w:sz w:val="23"/>
        </w:rPr>
      </w:pPr>
      <w:r w:rsidRPr="00014D17">
        <w:rPr>
          <w:sz w:val="23"/>
        </w:rPr>
        <w:t>Select</w:t>
      </w:r>
      <w:r w:rsidRPr="00014D17">
        <w:rPr>
          <w:spacing w:val="-1"/>
          <w:sz w:val="23"/>
        </w:rPr>
        <w:t xml:space="preserve"> </w:t>
      </w:r>
      <w:r w:rsidRPr="00014D17">
        <w:rPr>
          <w:sz w:val="23"/>
        </w:rPr>
        <w:t>Members</w:t>
      </w:r>
      <w:r w:rsidRPr="00014D17">
        <w:rPr>
          <w:spacing w:val="-3"/>
          <w:sz w:val="23"/>
        </w:rPr>
        <w:t xml:space="preserve"> </w:t>
      </w:r>
      <w:r w:rsidRPr="00014D17">
        <w:rPr>
          <w:sz w:val="23"/>
        </w:rPr>
        <w:t>of</w:t>
      </w:r>
      <w:r w:rsidRPr="00014D17">
        <w:rPr>
          <w:spacing w:val="-4"/>
          <w:sz w:val="23"/>
        </w:rPr>
        <w:t xml:space="preserve"> </w:t>
      </w:r>
      <w:r w:rsidRPr="00014D17">
        <w:rPr>
          <w:sz w:val="23"/>
        </w:rPr>
        <w:t>the</w:t>
      </w:r>
      <w:r w:rsidRPr="00014D17">
        <w:rPr>
          <w:spacing w:val="-4"/>
          <w:sz w:val="23"/>
        </w:rPr>
        <w:t xml:space="preserve"> </w:t>
      </w:r>
      <w:r w:rsidRPr="00014D17">
        <w:rPr>
          <w:sz w:val="23"/>
        </w:rPr>
        <w:t>audit</w:t>
      </w:r>
      <w:r w:rsidRPr="00014D17">
        <w:rPr>
          <w:spacing w:val="-1"/>
          <w:sz w:val="23"/>
        </w:rPr>
        <w:t xml:space="preserve"> </w:t>
      </w:r>
      <w:r w:rsidRPr="00014D17">
        <w:rPr>
          <w:sz w:val="23"/>
        </w:rPr>
        <w:t>panel</w:t>
      </w:r>
      <w:r w:rsidRPr="00014D17">
        <w:rPr>
          <w:spacing w:val="-4"/>
          <w:sz w:val="23"/>
        </w:rPr>
        <w:t xml:space="preserve"> </w:t>
      </w:r>
      <w:r w:rsidRPr="00014D17">
        <w:rPr>
          <w:sz w:val="23"/>
        </w:rPr>
        <w:t>and</w:t>
      </w:r>
      <w:r w:rsidRPr="00014D17">
        <w:rPr>
          <w:spacing w:val="-1"/>
          <w:sz w:val="23"/>
        </w:rPr>
        <w:t xml:space="preserve"> </w:t>
      </w:r>
      <w:r w:rsidRPr="00014D17">
        <w:rPr>
          <w:sz w:val="23"/>
        </w:rPr>
        <w:t>terms</w:t>
      </w:r>
      <w:r w:rsidRPr="00014D17">
        <w:rPr>
          <w:spacing w:val="-3"/>
          <w:sz w:val="23"/>
        </w:rPr>
        <w:t xml:space="preserve"> </w:t>
      </w:r>
      <w:r w:rsidRPr="00014D17">
        <w:rPr>
          <w:sz w:val="23"/>
        </w:rPr>
        <w:t>of</w:t>
      </w:r>
      <w:r w:rsidRPr="00014D17">
        <w:rPr>
          <w:spacing w:val="-4"/>
          <w:sz w:val="23"/>
        </w:rPr>
        <w:t xml:space="preserve"> </w:t>
      </w:r>
      <w:r w:rsidRPr="00014D17">
        <w:rPr>
          <w:spacing w:val="-2"/>
          <w:sz w:val="23"/>
        </w:rPr>
        <w:t>reference.</w:t>
      </w:r>
    </w:p>
    <w:p w14:paraId="5A84D5A2" w14:textId="5C0698B2" w:rsidR="00B00357" w:rsidRPr="00014D17" w:rsidRDefault="00065707" w:rsidP="009B5271">
      <w:pPr>
        <w:pStyle w:val="ListParagraph"/>
        <w:numPr>
          <w:ilvl w:val="4"/>
          <w:numId w:val="10"/>
        </w:numPr>
        <w:tabs>
          <w:tab w:val="left" w:pos="2080"/>
        </w:tabs>
        <w:spacing w:before="131"/>
        <w:ind w:left="851" w:right="-1"/>
        <w:jc w:val="both"/>
        <w:rPr>
          <w:sz w:val="23"/>
        </w:rPr>
      </w:pPr>
      <w:r w:rsidRPr="00014D17">
        <w:rPr>
          <w:sz w:val="23"/>
        </w:rPr>
        <w:t>Issue</w:t>
      </w:r>
      <w:r w:rsidRPr="00014D17">
        <w:rPr>
          <w:spacing w:val="-5"/>
          <w:sz w:val="23"/>
        </w:rPr>
        <w:t xml:space="preserve"> </w:t>
      </w:r>
      <w:r w:rsidRPr="00014D17">
        <w:rPr>
          <w:sz w:val="23"/>
        </w:rPr>
        <w:t>appointment</w:t>
      </w:r>
      <w:r w:rsidRPr="00014D17">
        <w:rPr>
          <w:spacing w:val="-2"/>
          <w:sz w:val="23"/>
        </w:rPr>
        <w:t xml:space="preserve"> </w:t>
      </w:r>
      <w:r w:rsidRPr="00014D17">
        <w:rPr>
          <w:sz w:val="23"/>
        </w:rPr>
        <w:t>letters</w:t>
      </w:r>
      <w:r w:rsidRPr="00014D17">
        <w:rPr>
          <w:spacing w:val="-4"/>
          <w:sz w:val="23"/>
        </w:rPr>
        <w:t xml:space="preserve"> </w:t>
      </w:r>
      <w:r w:rsidRPr="00014D17">
        <w:rPr>
          <w:sz w:val="23"/>
        </w:rPr>
        <w:t>to</w:t>
      </w:r>
      <w:r w:rsidRPr="00014D17">
        <w:rPr>
          <w:spacing w:val="-2"/>
          <w:sz w:val="23"/>
        </w:rPr>
        <w:t xml:space="preserve"> </w:t>
      </w:r>
      <w:r w:rsidRPr="00014D17">
        <w:rPr>
          <w:sz w:val="23"/>
        </w:rPr>
        <w:t>members</w:t>
      </w:r>
      <w:r w:rsidRPr="00014D17">
        <w:rPr>
          <w:spacing w:val="-4"/>
          <w:sz w:val="23"/>
        </w:rPr>
        <w:t xml:space="preserve"> </w:t>
      </w:r>
      <w:r w:rsidRPr="00014D17">
        <w:rPr>
          <w:sz w:val="23"/>
        </w:rPr>
        <w:t>of</w:t>
      </w:r>
      <w:r w:rsidRPr="00014D17">
        <w:rPr>
          <w:spacing w:val="-5"/>
          <w:sz w:val="23"/>
        </w:rPr>
        <w:t xml:space="preserve"> </w:t>
      </w:r>
      <w:r w:rsidRPr="00014D17">
        <w:rPr>
          <w:sz w:val="23"/>
        </w:rPr>
        <w:t>the</w:t>
      </w:r>
      <w:r w:rsidRPr="00014D17">
        <w:rPr>
          <w:spacing w:val="-3"/>
          <w:sz w:val="23"/>
        </w:rPr>
        <w:t xml:space="preserve"> </w:t>
      </w:r>
      <w:r w:rsidRPr="00014D17">
        <w:rPr>
          <w:sz w:val="23"/>
        </w:rPr>
        <w:t>audit</w:t>
      </w:r>
      <w:r w:rsidRPr="00014D17">
        <w:rPr>
          <w:spacing w:val="-2"/>
          <w:sz w:val="23"/>
        </w:rPr>
        <w:t xml:space="preserve"> </w:t>
      </w:r>
      <w:r w:rsidRPr="00014D17">
        <w:rPr>
          <w:sz w:val="23"/>
        </w:rPr>
        <w:t>panel</w:t>
      </w:r>
      <w:r w:rsidRPr="00014D17">
        <w:rPr>
          <w:spacing w:val="-3"/>
          <w:sz w:val="23"/>
        </w:rPr>
        <w:t xml:space="preserve"> </w:t>
      </w:r>
      <w:r w:rsidRPr="00014D17">
        <w:rPr>
          <w:sz w:val="23"/>
        </w:rPr>
        <w:t>with</w:t>
      </w:r>
      <w:r w:rsidRPr="00014D17">
        <w:rPr>
          <w:spacing w:val="-2"/>
          <w:sz w:val="23"/>
        </w:rPr>
        <w:t xml:space="preserve"> </w:t>
      </w:r>
      <w:r w:rsidRPr="00014D17">
        <w:rPr>
          <w:sz w:val="23"/>
        </w:rPr>
        <w:t>the</w:t>
      </w:r>
      <w:r w:rsidRPr="00014D17">
        <w:rPr>
          <w:spacing w:val="-3"/>
          <w:sz w:val="23"/>
        </w:rPr>
        <w:t xml:space="preserve"> </w:t>
      </w:r>
      <w:r w:rsidRPr="00014D17">
        <w:rPr>
          <w:sz w:val="23"/>
        </w:rPr>
        <w:t>terms</w:t>
      </w:r>
      <w:r w:rsidRPr="00014D17">
        <w:rPr>
          <w:spacing w:val="-3"/>
          <w:sz w:val="23"/>
        </w:rPr>
        <w:t xml:space="preserve"> </w:t>
      </w:r>
      <w:r w:rsidRPr="00014D17">
        <w:rPr>
          <w:sz w:val="23"/>
        </w:rPr>
        <w:t>of</w:t>
      </w:r>
      <w:r w:rsidRPr="00014D17">
        <w:rPr>
          <w:spacing w:val="-5"/>
          <w:sz w:val="23"/>
        </w:rPr>
        <w:t xml:space="preserve"> </w:t>
      </w:r>
      <w:r w:rsidRPr="00014D17">
        <w:rPr>
          <w:spacing w:val="-2"/>
          <w:sz w:val="23"/>
        </w:rPr>
        <w:t>reference</w:t>
      </w:r>
    </w:p>
    <w:p w14:paraId="35049433" w14:textId="77777777" w:rsidR="00B00357" w:rsidRPr="00014D17" w:rsidRDefault="00065707" w:rsidP="009B5271">
      <w:pPr>
        <w:pStyle w:val="ListParagraph"/>
        <w:numPr>
          <w:ilvl w:val="4"/>
          <w:numId w:val="10"/>
        </w:numPr>
        <w:tabs>
          <w:tab w:val="left" w:pos="1720"/>
        </w:tabs>
        <w:spacing w:before="131"/>
        <w:ind w:left="851"/>
        <w:jc w:val="both"/>
        <w:rPr>
          <w:sz w:val="23"/>
        </w:rPr>
      </w:pPr>
      <w:r w:rsidRPr="00014D17">
        <w:rPr>
          <w:sz w:val="23"/>
        </w:rPr>
        <w:t>Conduct</w:t>
      </w:r>
      <w:r w:rsidRPr="00014D17">
        <w:rPr>
          <w:spacing w:val="-4"/>
          <w:sz w:val="23"/>
        </w:rPr>
        <w:t xml:space="preserve"> </w:t>
      </w:r>
      <w:r w:rsidRPr="00014D17">
        <w:rPr>
          <w:sz w:val="23"/>
        </w:rPr>
        <w:t>an</w:t>
      </w:r>
      <w:r w:rsidRPr="00014D17">
        <w:rPr>
          <w:spacing w:val="-2"/>
          <w:sz w:val="23"/>
        </w:rPr>
        <w:t xml:space="preserve"> </w:t>
      </w:r>
      <w:r w:rsidRPr="00014D17">
        <w:rPr>
          <w:sz w:val="23"/>
        </w:rPr>
        <w:t>audit</w:t>
      </w:r>
      <w:r w:rsidRPr="00014D17">
        <w:rPr>
          <w:spacing w:val="-3"/>
          <w:sz w:val="23"/>
        </w:rPr>
        <w:t xml:space="preserve"> </w:t>
      </w:r>
      <w:r w:rsidRPr="00014D17">
        <w:rPr>
          <w:sz w:val="23"/>
        </w:rPr>
        <w:t>briefing</w:t>
      </w:r>
      <w:r w:rsidRPr="00014D17">
        <w:rPr>
          <w:spacing w:val="-4"/>
          <w:sz w:val="23"/>
        </w:rPr>
        <w:t xml:space="preserve"> </w:t>
      </w:r>
      <w:r w:rsidRPr="00014D17">
        <w:rPr>
          <w:sz w:val="23"/>
        </w:rPr>
        <w:t>for</w:t>
      </w:r>
      <w:r w:rsidRPr="00014D17">
        <w:rPr>
          <w:spacing w:val="-2"/>
          <w:sz w:val="23"/>
        </w:rPr>
        <w:t xml:space="preserve"> </w:t>
      </w:r>
      <w:r w:rsidRPr="00014D17">
        <w:rPr>
          <w:sz w:val="23"/>
        </w:rPr>
        <w:t>panel</w:t>
      </w:r>
      <w:r w:rsidRPr="00014D17">
        <w:rPr>
          <w:spacing w:val="-2"/>
          <w:sz w:val="23"/>
        </w:rPr>
        <w:t xml:space="preserve"> members.</w:t>
      </w:r>
    </w:p>
    <w:p w14:paraId="0BB63508" w14:textId="0C86AF2B" w:rsidR="00B00357" w:rsidRPr="00014D17" w:rsidRDefault="00050069" w:rsidP="009B5271">
      <w:pPr>
        <w:pStyle w:val="ListParagraph"/>
        <w:numPr>
          <w:ilvl w:val="4"/>
          <w:numId w:val="10"/>
        </w:numPr>
        <w:tabs>
          <w:tab w:val="left" w:pos="1720"/>
        </w:tabs>
        <w:spacing w:before="132"/>
        <w:ind w:left="851"/>
        <w:jc w:val="both"/>
        <w:rPr>
          <w:sz w:val="23"/>
        </w:rPr>
      </w:pPr>
      <w:r w:rsidRPr="00014D17">
        <w:rPr>
          <w:sz w:val="23"/>
        </w:rPr>
        <w:t>Notifying</w:t>
      </w:r>
      <w:r w:rsidRPr="00014D17">
        <w:rPr>
          <w:spacing w:val="-4"/>
          <w:sz w:val="23"/>
        </w:rPr>
        <w:t xml:space="preserve"> </w:t>
      </w:r>
      <w:r w:rsidR="00065707" w:rsidRPr="00014D17">
        <w:rPr>
          <w:sz w:val="23"/>
        </w:rPr>
        <w:t>the</w:t>
      </w:r>
      <w:r w:rsidR="00065707" w:rsidRPr="00014D17">
        <w:rPr>
          <w:spacing w:val="-1"/>
          <w:sz w:val="23"/>
        </w:rPr>
        <w:t xml:space="preserve"> </w:t>
      </w:r>
      <w:r w:rsidR="00065707" w:rsidRPr="00014D17">
        <w:rPr>
          <w:sz w:val="23"/>
        </w:rPr>
        <w:t>faculty</w:t>
      </w:r>
      <w:r w:rsidR="00065707" w:rsidRPr="00014D17">
        <w:rPr>
          <w:spacing w:val="-6"/>
          <w:sz w:val="23"/>
        </w:rPr>
        <w:t xml:space="preserve"> </w:t>
      </w:r>
      <w:r w:rsidR="00065707" w:rsidRPr="00014D17">
        <w:rPr>
          <w:sz w:val="23"/>
        </w:rPr>
        <w:t>or</w:t>
      </w:r>
      <w:r w:rsidR="00065707" w:rsidRPr="00014D17">
        <w:rPr>
          <w:spacing w:val="2"/>
          <w:sz w:val="23"/>
        </w:rPr>
        <w:t xml:space="preserve"> </w:t>
      </w:r>
      <w:r w:rsidR="00065707" w:rsidRPr="00014D17">
        <w:rPr>
          <w:sz w:val="23"/>
        </w:rPr>
        <w:t>department</w:t>
      </w:r>
      <w:r w:rsidR="00065707" w:rsidRPr="00014D17">
        <w:rPr>
          <w:spacing w:val="-3"/>
          <w:sz w:val="23"/>
        </w:rPr>
        <w:t xml:space="preserve"> </w:t>
      </w:r>
      <w:r w:rsidR="00065707" w:rsidRPr="00014D17">
        <w:rPr>
          <w:sz w:val="23"/>
        </w:rPr>
        <w:t>to</w:t>
      </w:r>
      <w:r w:rsidR="00065707" w:rsidRPr="00014D17">
        <w:rPr>
          <w:spacing w:val="-2"/>
          <w:sz w:val="23"/>
        </w:rPr>
        <w:t xml:space="preserve"> </w:t>
      </w:r>
      <w:r w:rsidR="00065707" w:rsidRPr="00014D17">
        <w:rPr>
          <w:sz w:val="23"/>
        </w:rPr>
        <w:t>be</w:t>
      </w:r>
      <w:r w:rsidR="00065707" w:rsidRPr="00014D17">
        <w:rPr>
          <w:spacing w:val="-2"/>
          <w:sz w:val="23"/>
        </w:rPr>
        <w:t xml:space="preserve"> audited:</w:t>
      </w:r>
    </w:p>
    <w:p w14:paraId="681D38D7" w14:textId="77777777" w:rsidR="00B00357" w:rsidRPr="00014D17" w:rsidRDefault="00B00357">
      <w:pPr>
        <w:pStyle w:val="BodyText"/>
        <w:rPr>
          <w:sz w:val="23"/>
        </w:rPr>
      </w:pPr>
    </w:p>
    <w:p w14:paraId="441A6E24" w14:textId="77777777" w:rsidR="00B00357" w:rsidRPr="00014D17" w:rsidRDefault="00B00357">
      <w:pPr>
        <w:pStyle w:val="BodyText"/>
        <w:rPr>
          <w:sz w:val="23"/>
        </w:rPr>
      </w:pPr>
    </w:p>
    <w:p w14:paraId="45003358" w14:textId="5762BFE0" w:rsidR="00B00357" w:rsidRPr="00014D17" w:rsidRDefault="00065707" w:rsidP="00BA389B">
      <w:pPr>
        <w:spacing w:line="360" w:lineRule="auto"/>
        <w:ind w:right="-1"/>
        <w:jc w:val="both"/>
        <w:rPr>
          <w:sz w:val="23"/>
        </w:rPr>
      </w:pPr>
      <w:r w:rsidRPr="00014D17">
        <w:rPr>
          <w:sz w:val="23"/>
        </w:rPr>
        <w:t>IQAC shall</w:t>
      </w:r>
      <w:r w:rsidRPr="00014D17">
        <w:rPr>
          <w:spacing w:val="-2"/>
          <w:sz w:val="23"/>
        </w:rPr>
        <w:t xml:space="preserve"> </w:t>
      </w:r>
      <w:r w:rsidRPr="00014D17">
        <w:rPr>
          <w:sz w:val="23"/>
        </w:rPr>
        <w:t>inform</w:t>
      </w:r>
      <w:r w:rsidRPr="00014D17">
        <w:rPr>
          <w:spacing w:val="-2"/>
          <w:sz w:val="23"/>
        </w:rPr>
        <w:t xml:space="preserve"> </w:t>
      </w:r>
      <w:r w:rsidRPr="00014D17">
        <w:rPr>
          <w:sz w:val="23"/>
        </w:rPr>
        <w:t>the</w:t>
      </w:r>
      <w:r w:rsidRPr="00014D17">
        <w:rPr>
          <w:spacing w:val="-2"/>
          <w:sz w:val="23"/>
        </w:rPr>
        <w:t xml:space="preserve"> </w:t>
      </w:r>
      <w:r w:rsidRPr="00014D17">
        <w:rPr>
          <w:sz w:val="23"/>
        </w:rPr>
        <w:t>faculty/department/entity</w:t>
      </w:r>
      <w:r w:rsidRPr="00014D17">
        <w:rPr>
          <w:spacing w:val="-7"/>
          <w:sz w:val="23"/>
        </w:rPr>
        <w:t xml:space="preserve"> </w:t>
      </w:r>
      <w:r w:rsidRPr="00014D17">
        <w:rPr>
          <w:sz w:val="23"/>
        </w:rPr>
        <w:t>to</w:t>
      </w:r>
      <w:r w:rsidRPr="00014D17">
        <w:rPr>
          <w:spacing w:val="-2"/>
          <w:sz w:val="23"/>
        </w:rPr>
        <w:t xml:space="preserve"> </w:t>
      </w:r>
      <w:r w:rsidRPr="00014D17">
        <w:rPr>
          <w:sz w:val="23"/>
        </w:rPr>
        <w:t>be</w:t>
      </w:r>
      <w:r w:rsidRPr="00014D17">
        <w:rPr>
          <w:spacing w:val="-2"/>
          <w:sz w:val="23"/>
        </w:rPr>
        <w:t xml:space="preserve"> </w:t>
      </w:r>
      <w:r w:rsidRPr="00014D17">
        <w:rPr>
          <w:sz w:val="23"/>
        </w:rPr>
        <w:t>audited</w:t>
      </w:r>
      <w:r w:rsidRPr="00014D17">
        <w:rPr>
          <w:spacing w:val="-5"/>
          <w:sz w:val="23"/>
        </w:rPr>
        <w:t xml:space="preserve"> </w:t>
      </w:r>
      <w:r w:rsidRPr="00014D17">
        <w:rPr>
          <w:sz w:val="23"/>
        </w:rPr>
        <w:t>to</w:t>
      </w:r>
      <w:r w:rsidRPr="00014D17">
        <w:rPr>
          <w:spacing w:val="-2"/>
          <w:sz w:val="23"/>
        </w:rPr>
        <w:t xml:space="preserve"> </w:t>
      </w:r>
      <w:r w:rsidRPr="00014D17">
        <w:rPr>
          <w:sz w:val="23"/>
        </w:rPr>
        <w:t>take</w:t>
      </w:r>
      <w:r w:rsidRPr="00014D17">
        <w:rPr>
          <w:spacing w:val="-4"/>
          <w:sz w:val="23"/>
        </w:rPr>
        <w:t xml:space="preserve"> </w:t>
      </w:r>
      <w:r w:rsidRPr="00014D17">
        <w:rPr>
          <w:sz w:val="23"/>
        </w:rPr>
        <w:t>the</w:t>
      </w:r>
      <w:r w:rsidRPr="00014D17">
        <w:rPr>
          <w:spacing w:val="-2"/>
          <w:sz w:val="23"/>
        </w:rPr>
        <w:t xml:space="preserve"> </w:t>
      </w:r>
      <w:r w:rsidRPr="00014D17">
        <w:rPr>
          <w:sz w:val="23"/>
        </w:rPr>
        <w:t>necessary</w:t>
      </w:r>
      <w:r w:rsidRPr="00014D17">
        <w:rPr>
          <w:spacing w:val="-7"/>
          <w:sz w:val="23"/>
        </w:rPr>
        <w:t xml:space="preserve"> </w:t>
      </w:r>
      <w:r w:rsidRPr="00014D17">
        <w:rPr>
          <w:sz w:val="23"/>
        </w:rPr>
        <w:t>actions</w:t>
      </w:r>
      <w:r w:rsidRPr="00014D17">
        <w:rPr>
          <w:spacing w:val="-3"/>
          <w:sz w:val="23"/>
        </w:rPr>
        <w:t xml:space="preserve"> </w:t>
      </w:r>
      <w:r w:rsidRPr="00014D17">
        <w:rPr>
          <w:sz w:val="23"/>
        </w:rPr>
        <w:t>to</w:t>
      </w:r>
      <w:r w:rsidRPr="00014D17">
        <w:rPr>
          <w:spacing w:val="-5"/>
          <w:sz w:val="23"/>
        </w:rPr>
        <w:t xml:space="preserve"> </w:t>
      </w:r>
      <w:r w:rsidRPr="00014D17">
        <w:rPr>
          <w:sz w:val="23"/>
        </w:rPr>
        <w:t>make</w:t>
      </w:r>
      <w:r w:rsidR="00BA389B">
        <w:rPr>
          <w:spacing w:val="-2"/>
          <w:sz w:val="23"/>
        </w:rPr>
        <w:t xml:space="preserve"> </w:t>
      </w:r>
      <w:r w:rsidRPr="00014D17">
        <w:rPr>
          <w:sz w:val="23"/>
        </w:rPr>
        <w:t>all required documents available for the audit as well as make other arrangements as required.</w:t>
      </w:r>
    </w:p>
    <w:p w14:paraId="33BE8FC3" w14:textId="3F9DBAF3" w:rsidR="00B00357" w:rsidRPr="00014D17" w:rsidRDefault="00065707" w:rsidP="00AD3DCC">
      <w:pPr>
        <w:pStyle w:val="ListParagraph"/>
        <w:numPr>
          <w:ilvl w:val="4"/>
          <w:numId w:val="10"/>
        </w:numPr>
        <w:tabs>
          <w:tab w:val="left" w:pos="1720"/>
        </w:tabs>
        <w:spacing w:line="352" w:lineRule="auto"/>
        <w:ind w:left="851" w:right="-1"/>
        <w:jc w:val="both"/>
        <w:rPr>
          <w:sz w:val="24"/>
        </w:rPr>
      </w:pPr>
      <w:r w:rsidRPr="00014D17">
        <w:rPr>
          <w:sz w:val="24"/>
        </w:rPr>
        <w:t>The</w:t>
      </w:r>
      <w:r w:rsidRPr="00014D17">
        <w:rPr>
          <w:spacing w:val="-6"/>
          <w:sz w:val="24"/>
        </w:rPr>
        <w:t xml:space="preserve"> </w:t>
      </w:r>
      <w:r w:rsidRPr="00014D17">
        <w:rPr>
          <w:sz w:val="24"/>
        </w:rPr>
        <w:t>faculty/</w:t>
      </w:r>
      <w:r w:rsidR="00BA389B" w:rsidRPr="00014D17">
        <w:rPr>
          <w:sz w:val="24"/>
        </w:rPr>
        <w:t>Department</w:t>
      </w:r>
      <w:r w:rsidRPr="00014D17">
        <w:rPr>
          <w:sz w:val="24"/>
        </w:rPr>
        <w:t>/program</w:t>
      </w:r>
      <w:r w:rsidRPr="00014D17">
        <w:rPr>
          <w:spacing w:val="-2"/>
          <w:sz w:val="24"/>
        </w:rPr>
        <w:t xml:space="preserve"> </w:t>
      </w:r>
      <w:r w:rsidRPr="00014D17">
        <w:rPr>
          <w:sz w:val="24"/>
        </w:rPr>
        <w:t>offering</w:t>
      </w:r>
      <w:r w:rsidRPr="00014D17">
        <w:rPr>
          <w:spacing w:val="-6"/>
          <w:sz w:val="24"/>
        </w:rPr>
        <w:t xml:space="preserve"> </w:t>
      </w:r>
      <w:r w:rsidRPr="00014D17">
        <w:rPr>
          <w:sz w:val="24"/>
        </w:rPr>
        <w:t>entity</w:t>
      </w:r>
      <w:r w:rsidRPr="00014D17">
        <w:rPr>
          <w:spacing w:val="-8"/>
          <w:sz w:val="24"/>
        </w:rPr>
        <w:t xml:space="preserve"> </w:t>
      </w:r>
      <w:r w:rsidRPr="00014D17">
        <w:rPr>
          <w:sz w:val="24"/>
        </w:rPr>
        <w:t>shall</w:t>
      </w:r>
      <w:r w:rsidRPr="00014D17">
        <w:rPr>
          <w:spacing w:val="-4"/>
          <w:sz w:val="24"/>
        </w:rPr>
        <w:t xml:space="preserve"> </w:t>
      </w:r>
      <w:r w:rsidRPr="00014D17">
        <w:rPr>
          <w:sz w:val="24"/>
        </w:rPr>
        <w:t>update</w:t>
      </w:r>
      <w:r w:rsidRPr="00014D17">
        <w:rPr>
          <w:spacing w:val="-4"/>
          <w:sz w:val="24"/>
        </w:rPr>
        <w:t xml:space="preserve"> </w:t>
      </w:r>
      <w:r w:rsidRPr="00014D17">
        <w:rPr>
          <w:sz w:val="24"/>
        </w:rPr>
        <w:t>all</w:t>
      </w:r>
      <w:r w:rsidRPr="00014D17">
        <w:rPr>
          <w:spacing w:val="-4"/>
          <w:sz w:val="24"/>
        </w:rPr>
        <w:t xml:space="preserve"> </w:t>
      </w:r>
      <w:r w:rsidRPr="00014D17">
        <w:rPr>
          <w:sz w:val="24"/>
        </w:rPr>
        <w:t>documents</w:t>
      </w:r>
      <w:r w:rsidRPr="00014D17">
        <w:rPr>
          <w:spacing w:val="-2"/>
          <w:sz w:val="24"/>
        </w:rPr>
        <w:t xml:space="preserve"> </w:t>
      </w:r>
      <w:r w:rsidRPr="00014D17">
        <w:rPr>
          <w:sz w:val="24"/>
        </w:rPr>
        <w:t>such</w:t>
      </w:r>
      <w:r w:rsidRPr="00014D17">
        <w:rPr>
          <w:spacing w:val="-4"/>
          <w:sz w:val="24"/>
        </w:rPr>
        <w:t xml:space="preserve"> </w:t>
      </w:r>
      <w:r w:rsidRPr="00014D17">
        <w:rPr>
          <w:sz w:val="24"/>
        </w:rPr>
        <w:t>as</w:t>
      </w:r>
      <w:r w:rsidRPr="00014D17">
        <w:rPr>
          <w:spacing w:val="-4"/>
          <w:sz w:val="24"/>
        </w:rPr>
        <w:t xml:space="preserve"> </w:t>
      </w:r>
      <w:r w:rsidRPr="00014D17">
        <w:rPr>
          <w:sz w:val="24"/>
        </w:rPr>
        <w:t>course files using prescribed guidelines.</w:t>
      </w:r>
    </w:p>
    <w:p w14:paraId="2BE316A5" w14:textId="77777777" w:rsidR="009B31F3" w:rsidRPr="00014D17" w:rsidRDefault="009B31F3" w:rsidP="009B31F3">
      <w:pPr>
        <w:pStyle w:val="ListParagraph"/>
        <w:numPr>
          <w:ilvl w:val="4"/>
          <w:numId w:val="10"/>
        </w:numPr>
        <w:spacing w:before="74" w:line="355" w:lineRule="auto"/>
        <w:ind w:left="851" w:right="-1"/>
        <w:jc w:val="both"/>
        <w:rPr>
          <w:sz w:val="24"/>
        </w:rPr>
      </w:pPr>
      <w:r w:rsidRPr="00014D17">
        <w:rPr>
          <w:sz w:val="24"/>
        </w:rPr>
        <w:t>Collect</w:t>
      </w:r>
      <w:r w:rsidRPr="00014D17">
        <w:rPr>
          <w:spacing w:val="-4"/>
          <w:sz w:val="24"/>
        </w:rPr>
        <w:t xml:space="preserve"> </w:t>
      </w:r>
      <w:r w:rsidRPr="00014D17">
        <w:rPr>
          <w:sz w:val="24"/>
        </w:rPr>
        <w:t>all</w:t>
      </w:r>
      <w:r w:rsidRPr="00014D17">
        <w:rPr>
          <w:spacing w:val="-4"/>
          <w:sz w:val="24"/>
        </w:rPr>
        <w:t xml:space="preserve"> </w:t>
      </w:r>
      <w:r w:rsidRPr="00014D17">
        <w:rPr>
          <w:sz w:val="24"/>
        </w:rPr>
        <w:t>relevant</w:t>
      </w:r>
      <w:r w:rsidRPr="00014D17">
        <w:rPr>
          <w:spacing w:val="-4"/>
          <w:sz w:val="24"/>
        </w:rPr>
        <w:t xml:space="preserve"> </w:t>
      </w:r>
      <w:r w:rsidRPr="00014D17">
        <w:rPr>
          <w:sz w:val="24"/>
        </w:rPr>
        <w:t>documents</w:t>
      </w:r>
      <w:r w:rsidRPr="00014D17">
        <w:rPr>
          <w:spacing w:val="-2"/>
          <w:sz w:val="24"/>
        </w:rPr>
        <w:t xml:space="preserve"> </w:t>
      </w:r>
      <w:r w:rsidRPr="00014D17">
        <w:rPr>
          <w:sz w:val="24"/>
        </w:rPr>
        <w:t>–</w:t>
      </w:r>
      <w:r w:rsidRPr="00014D17">
        <w:rPr>
          <w:spacing w:val="-4"/>
          <w:sz w:val="24"/>
        </w:rPr>
        <w:t xml:space="preserve"> </w:t>
      </w:r>
      <w:r w:rsidRPr="00014D17">
        <w:rPr>
          <w:sz w:val="24"/>
        </w:rPr>
        <w:t>student</w:t>
      </w:r>
      <w:r w:rsidRPr="00014D17">
        <w:rPr>
          <w:spacing w:val="-4"/>
          <w:sz w:val="24"/>
        </w:rPr>
        <w:t xml:space="preserve"> </w:t>
      </w:r>
      <w:r w:rsidRPr="00014D17">
        <w:rPr>
          <w:sz w:val="24"/>
        </w:rPr>
        <w:t>files</w:t>
      </w:r>
      <w:r w:rsidRPr="00014D17">
        <w:rPr>
          <w:spacing w:val="-4"/>
          <w:sz w:val="24"/>
        </w:rPr>
        <w:t xml:space="preserve"> </w:t>
      </w:r>
      <w:r w:rsidRPr="00014D17">
        <w:rPr>
          <w:sz w:val="24"/>
        </w:rPr>
        <w:t>and</w:t>
      </w:r>
      <w:r w:rsidRPr="00014D17">
        <w:rPr>
          <w:spacing w:val="-4"/>
          <w:sz w:val="24"/>
        </w:rPr>
        <w:t xml:space="preserve"> </w:t>
      </w:r>
      <w:r w:rsidRPr="00014D17">
        <w:rPr>
          <w:sz w:val="24"/>
        </w:rPr>
        <w:t>records,</w:t>
      </w:r>
      <w:r w:rsidRPr="00014D17">
        <w:rPr>
          <w:spacing w:val="-3"/>
          <w:sz w:val="24"/>
        </w:rPr>
        <w:t xml:space="preserve"> </w:t>
      </w:r>
      <w:r w:rsidRPr="00014D17">
        <w:rPr>
          <w:sz w:val="24"/>
        </w:rPr>
        <w:t>assignments,</w:t>
      </w:r>
      <w:r w:rsidRPr="00014D17">
        <w:rPr>
          <w:spacing w:val="-4"/>
          <w:sz w:val="24"/>
        </w:rPr>
        <w:t xml:space="preserve"> </w:t>
      </w:r>
      <w:r w:rsidRPr="00014D17">
        <w:rPr>
          <w:sz w:val="24"/>
        </w:rPr>
        <w:t>practical</w:t>
      </w:r>
      <w:r w:rsidRPr="00014D17">
        <w:rPr>
          <w:spacing w:val="-4"/>
          <w:sz w:val="24"/>
        </w:rPr>
        <w:t xml:space="preserve"> </w:t>
      </w:r>
      <w:r w:rsidRPr="00014D17">
        <w:rPr>
          <w:sz w:val="24"/>
        </w:rPr>
        <w:t>note</w:t>
      </w:r>
      <w:r w:rsidRPr="00014D17">
        <w:rPr>
          <w:spacing w:val="-5"/>
          <w:sz w:val="24"/>
        </w:rPr>
        <w:t>books</w:t>
      </w:r>
      <w:r w:rsidRPr="00014D17">
        <w:rPr>
          <w:sz w:val="24"/>
        </w:rPr>
        <w:t xml:space="preserve">, question papers, sample answer scripts and such other documents related to the audit or as </w:t>
      </w:r>
      <w:r w:rsidRPr="00014D17">
        <w:rPr>
          <w:spacing w:val="-2"/>
          <w:sz w:val="24"/>
        </w:rPr>
        <w:t>applicable.</w:t>
      </w:r>
    </w:p>
    <w:p w14:paraId="0BF234FD" w14:textId="77777777" w:rsidR="009B31F3" w:rsidRDefault="009B31F3" w:rsidP="009B31F3">
      <w:pPr>
        <w:pStyle w:val="ListParagraph"/>
        <w:numPr>
          <w:ilvl w:val="4"/>
          <w:numId w:val="10"/>
        </w:numPr>
        <w:spacing w:before="8" w:line="360" w:lineRule="auto"/>
        <w:ind w:left="851"/>
        <w:rPr>
          <w:sz w:val="24"/>
        </w:rPr>
      </w:pPr>
      <w:r>
        <w:rPr>
          <w:sz w:val="24"/>
        </w:rPr>
        <w:t>Documents shall be verified for both U.G. and P.G. programmes of the Department.</w:t>
      </w:r>
    </w:p>
    <w:p w14:paraId="309DE8AF" w14:textId="77777777" w:rsidR="009B31F3" w:rsidRPr="00014D17" w:rsidRDefault="009B31F3">
      <w:pPr>
        <w:spacing w:line="352" w:lineRule="auto"/>
        <w:rPr>
          <w:sz w:val="24"/>
        </w:rPr>
        <w:sectPr w:rsidR="009B31F3" w:rsidRPr="00014D17" w:rsidSect="009B31F3">
          <w:pgSz w:w="12240" w:h="15840"/>
          <w:pgMar w:top="1200" w:right="900" w:bottom="1276" w:left="1560" w:header="0" w:footer="245" w:gutter="0"/>
          <w:cols w:space="720"/>
        </w:sectPr>
      </w:pPr>
    </w:p>
    <w:p w14:paraId="781BFD31" w14:textId="557427FB" w:rsidR="009B31F3" w:rsidRDefault="00AC3216" w:rsidP="009B31F3">
      <w:pPr>
        <w:pStyle w:val="ListParagraph"/>
        <w:numPr>
          <w:ilvl w:val="4"/>
          <w:numId w:val="10"/>
        </w:numPr>
        <w:tabs>
          <w:tab w:val="left" w:pos="2080"/>
        </w:tabs>
        <w:spacing w:before="8" w:line="360" w:lineRule="auto"/>
        <w:rPr>
          <w:sz w:val="24"/>
        </w:rPr>
      </w:pPr>
      <w:r>
        <w:rPr>
          <w:sz w:val="24"/>
        </w:rPr>
        <w:lastRenderedPageBreak/>
        <w:t xml:space="preserve">Faculty members’ enrichment activities, their contribution towards research like </w:t>
      </w:r>
      <w:r w:rsidR="009B31F3">
        <w:rPr>
          <w:sz w:val="24"/>
        </w:rPr>
        <w:t>proposal submission, patents, books/chapters etc. shall be verified during the audit.</w:t>
      </w:r>
    </w:p>
    <w:p w14:paraId="66B8B81A" w14:textId="3BE6BEBC" w:rsidR="00AC3216" w:rsidRPr="00014D17" w:rsidRDefault="00AC3216" w:rsidP="009B31F3">
      <w:pPr>
        <w:pStyle w:val="ListParagraph"/>
        <w:numPr>
          <w:ilvl w:val="4"/>
          <w:numId w:val="10"/>
        </w:numPr>
        <w:tabs>
          <w:tab w:val="left" w:pos="2080"/>
        </w:tabs>
        <w:spacing w:before="8" w:line="360" w:lineRule="auto"/>
        <w:rPr>
          <w:sz w:val="24"/>
        </w:rPr>
      </w:pPr>
      <w:r>
        <w:rPr>
          <w:sz w:val="24"/>
        </w:rPr>
        <w:t>Students</w:t>
      </w:r>
      <w:r w:rsidR="009B31F3">
        <w:rPr>
          <w:sz w:val="24"/>
        </w:rPr>
        <w:t>’ co-curricular and extra-curricular activities shall be verified during the audit.</w:t>
      </w:r>
    </w:p>
    <w:p w14:paraId="17C00988" w14:textId="65F2E72E" w:rsidR="00B00357" w:rsidRPr="00014D17" w:rsidRDefault="00065707" w:rsidP="009B31F3">
      <w:pPr>
        <w:pStyle w:val="ListParagraph"/>
        <w:numPr>
          <w:ilvl w:val="4"/>
          <w:numId w:val="10"/>
        </w:numPr>
        <w:tabs>
          <w:tab w:val="left" w:pos="2080"/>
        </w:tabs>
        <w:spacing w:line="360" w:lineRule="auto"/>
        <w:ind w:left="2075" w:right="663" w:hanging="357"/>
        <w:jc w:val="both"/>
        <w:rPr>
          <w:sz w:val="24"/>
        </w:rPr>
      </w:pPr>
      <w:r w:rsidRPr="00014D17">
        <w:rPr>
          <w:sz w:val="24"/>
        </w:rPr>
        <w:t>Arrange</w:t>
      </w:r>
      <w:r w:rsidRPr="009B31F3">
        <w:rPr>
          <w:sz w:val="24"/>
        </w:rPr>
        <w:t xml:space="preserve"> </w:t>
      </w:r>
      <w:r w:rsidRPr="00014D17">
        <w:rPr>
          <w:sz w:val="24"/>
        </w:rPr>
        <w:t>classroom</w:t>
      </w:r>
      <w:r w:rsidRPr="009B31F3">
        <w:rPr>
          <w:sz w:val="24"/>
        </w:rPr>
        <w:t xml:space="preserve"> </w:t>
      </w:r>
      <w:r w:rsidRPr="00014D17">
        <w:rPr>
          <w:sz w:val="24"/>
        </w:rPr>
        <w:t>teaching</w:t>
      </w:r>
      <w:r w:rsidRPr="009B31F3">
        <w:rPr>
          <w:sz w:val="24"/>
        </w:rPr>
        <w:t xml:space="preserve"> </w:t>
      </w:r>
      <w:r w:rsidRPr="00014D17">
        <w:rPr>
          <w:sz w:val="24"/>
        </w:rPr>
        <w:t>observation</w:t>
      </w:r>
      <w:r w:rsidRPr="00014D17">
        <w:rPr>
          <w:spacing w:val="-4"/>
          <w:sz w:val="24"/>
        </w:rPr>
        <w:t xml:space="preserve"> </w:t>
      </w:r>
      <w:r w:rsidRPr="00014D17">
        <w:rPr>
          <w:sz w:val="24"/>
        </w:rPr>
        <w:t>by</w:t>
      </w:r>
      <w:r w:rsidRPr="00014D17">
        <w:rPr>
          <w:spacing w:val="-8"/>
          <w:sz w:val="24"/>
        </w:rPr>
        <w:t xml:space="preserve"> </w:t>
      </w:r>
      <w:r w:rsidRPr="00014D17">
        <w:rPr>
          <w:sz w:val="24"/>
        </w:rPr>
        <w:t>the</w:t>
      </w:r>
      <w:r w:rsidRPr="00014D17">
        <w:rPr>
          <w:spacing w:val="-4"/>
          <w:sz w:val="24"/>
        </w:rPr>
        <w:t xml:space="preserve"> </w:t>
      </w:r>
      <w:r w:rsidRPr="00014D17">
        <w:rPr>
          <w:sz w:val="24"/>
        </w:rPr>
        <w:t>panel</w:t>
      </w:r>
      <w:r w:rsidRPr="00014D17">
        <w:rPr>
          <w:spacing w:val="-4"/>
          <w:sz w:val="24"/>
        </w:rPr>
        <w:t xml:space="preserve"> </w:t>
      </w:r>
      <w:r w:rsidRPr="00014D17">
        <w:rPr>
          <w:sz w:val="24"/>
        </w:rPr>
        <w:t>using</w:t>
      </w:r>
      <w:r w:rsidRPr="00014D17">
        <w:rPr>
          <w:spacing w:val="-6"/>
          <w:sz w:val="24"/>
        </w:rPr>
        <w:t xml:space="preserve"> </w:t>
      </w:r>
      <w:r w:rsidRPr="00014D17">
        <w:rPr>
          <w:sz w:val="24"/>
        </w:rPr>
        <w:t>a</w:t>
      </w:r>
      <w:r w:rsidRPr="00014D17">
        <w:rPr>
          <w:spacing w:val="-4"/>
          <w:sz w:val="24"/>
        </w:rPr>
        <w:t xml:space="preserve"> </w:t>
      </w:r>
      <w:r w:rsidRPr="00014D17">
        <w:rPr>
          <w:sz w:val="24"/>
        </w:rPr>
        <w:t>standard</w:t>
      </w:r>
      <w:r w:rsidRPr="00014D17">
        <w:rPr>
          <w:spacing w:val="-4"/>
          <w:sz w:val="24"/>
        </w:rPr>
        <w:t xml:space="preserve"> </w:t>
      </w:r>
      <w:r w:rsidRPr="00014D17">
        <w:rPr>
          <w:sz w:val="24"/>
        </w:rPr>
        <w:t>observation</w:t>
      </w:r>
      <w:r w:rsidR="00FB1638">
        <w:rPr>
          <w:sz w:val="24"/>
        </w:rPr>
        <w:t xml:space="preserve"> </w:t>
      </w:r>
      <w:r w:rsidRPr="00014D17">
        <w:rPr>
          <w:sz w:val="24"/>
        </w:rPr>
        <w:t>schedule.</w:t>
      </w:r>
    </w:p>
    <w:p w14:paraId="3D3A5FF4" w14:textId="77777777" w:rsidR="00B00357" w:rsidRPr="00014D17" w:rsidRDefault="00B00357">
      <w:pPr>
        <w:pStyle w:val="BodyText"/>
        <w:spacing w:before="9"/>
      </w:pPr>
    </w:p>
    <w:p w14:paraId="037FDA4D" w14:textId="12C95604" w:rsidR="00B00357" w:rsidRDefault="009C3D96">
      <w:pPr>
        <w:pStyle w:val="Heading7"/>
        <w:spacing w:line="275" w:lineRule="exact"/>
        <w:jc w:val="both"/>
        <w:rPr>
          <w:spacing w:val="-2"/>
        </w:rPr>
      </w:pPr>
      <w:r>
        <w:t xml:space="preserve">5.2 </w:t>
      </w:r>
      <w:r w:rsidR="00065707" w:rsidRPr="00014D17">
        <w:t xml:space="preserve">Conducting the </w:t>
      </w:r>
      <w:r w:rsidR="00065707" w:rsidRPr="00014D17">
        <w:rPr>
          <w:spacing w:val="-2"/>
        </w:rPr>
        <w:t>Audit</w:t>
      </w:r>
    </w:p>
    <w:p w14:paraId="1D8CE0CE" w14:textId="77777777" w:rsidR="00FB1638" w:rsidRPr="00014D17" w:rsidRDefault="00FB1638">
      <w:pPr>
        <w:pStyle w:val="Heading7"/>
        <w:spacing w:line="275" w:lineRule="exact"/>
        <w:jc w:val="both"/>
      </w:pPr>
    </w:p>
    <w:p w14:paraId="56F4ED70" w14:textId="0D8A4CBE" w:rsidR="00B00357" w:rsidRPr="00014D17" w:rsidRDefault="00065707" w:rsidP="009B31F3">
      <w:pPr>
        <w:pStyle w:val="BodyText"/>
        <w:spacing w:after="240" w:line="360" w:lineRule="auto"/>
        <w:ind w:left="1480" w:right="307" w:firstLine="720"/>
        <w:jc w:val="both"/>
      </w:pPr>
      <w:r w:rsidRPr="00014D17">
        <w:t xml:space="preserve">Members of the audit panel shall visit the concerned faculty/entity to conduct the audit exercise according to the schedule. The audit at site enables panel members to locate and review </w:t>
      </w:r>
      <w:r w:rsidR="00FB1638" w:rsidRPr="00014D17">
        <w:t>evidence</w:t>
      </w:r>
      <w:r w:rsidRPr="00014D17">
        <w:t>. The audit at site will be an opportunity for the panel members to view additional evidence that was not available earlier.</w:t>
      </w:r>
      <w:r w:rsidR="009B31F3">
        <w:t xml:space="preserve"> </w:t>
      </w:r>
      <w:r w:rsidRPr="00014D17">
        <w:t>During the on-site audit, the panel shall attend a meeting before the review of documents commences and the exit meeting</w:t>
      </w:r>
      <w:r w:rsidRPr="00014D17">
        <w:rPr>
          <w:spacing w:val="-1"/>
        </w:rPr>
        <w:t xml:space="preserve"> </w:t>
      </w:r>
      <w:r w:rsidRPr="00014D17">
        <w:t>when the panel presents its draft report to the faculty</w:t>
      </w:r>
      <w:r w:rsidRPr="00014D17">
        <w:rPr>
          <w:spacing w:val="-1"/>
        </w:rPr>
        <w:t xml:space="preserve"> </w:t>
      </w:r>
      <w:r w:rsidRPr="00014D17">
        <w:t>at the end</w:t>
      </w:r>
      <w:r w:rsidRPr="00014D17">
        <w:rPr>
          <w:spacing w:val="-2"/>
        </w:rPr>
        <w:t xml:space="preserve"> </w:t>
      </w:r>
      <w:r w:rsidRPr="00014D17">
        <w:t>of</w:t>
      </w:r>
      <w:r w:rsidRPr="00014D17">
        <w:rPr>
          <w:spacing w:val="-3"/>
        </w:rPr>
        <w:t xml:space="preserve"> </w:t>
      </w:r>
      <w:r w:rsidRPr="00014D17">
        <w:t>the</w:t>
      </w:r>
      <w:r w:rsidRPr="00014D17">
        <w:rPr>
          <w:spacing w:val="-1"/>
        </w:rPr>
        <w:t xml:space="preserve"> </w:t>
      </w:r>
      <w:r w:rsidRPr="00014D17">
        <w:t>audit</w:t>
      </w:r>
      <w:r w:rsidRPr="00014D17">
        <w:rPr>
          <w:spacing w:val="-2"/>
        </w:rPr>
        <w:t xml:space="preserve"> </w:t>
      </w:r>
      <w:r w:rsidRPr="00014D17">
        <w:t>visit.</w:t>
      </w:r>
      <w:r w:rsidRPr="00014D17">
        <w:rPr>
          <w:spacing w:val="-2"/>
        </w:rPr>
        <w:t xml:space="preserve"> </w:t>
      </w:r>
      <w:r w:rsidRPr="00014D17">
        <w:t>The</w:t>
      </w:r>
      <w:r w:rsidRPr="00014D17">
        <w:rPr>
          <w:spacing w:val="-3"/>
        </w:rPr>
        <w:t xml:space="preserve"> </w:t>
      </w:r>
      <w:r w:rsidRPr="00014D17">
        <w:t>exit</w:t>
      </w:r>
      <w:r w:rsidRPr="00014D17">
        <w:rPr>
          <w:spacing w:val="-2"/>
        </w:rPr>
        <w:t xml:space="preserve"> </w:t>
      </w:r>
      <w:r w:rsidRPr="00014D17">
        <w:t>report</w:t>
      </w:r>
      <w:r w:rsidRPr="00014D17">
        <w:rPr>
          <w:spacing w:val="-2"/>
        </w:rPr>
        <w:t xml:space="preserve"> </w:t>
      </w:r>
      <w:r w:rsidRPr="00014D17">
        <w:t>represents</w:t>
      </w:r>
      <w:r w:rsidRPr="00014D17">
        <w:rPr>
          <w:spacing w:val="-2"/>
        </w:rPr>
        <w:t xml:space="preserve"> </w:t>
      </w:r>
      <w:r w:rsidRPr="00014D17">
        <w:t>the</w:t>
      </w:r>
      <w:r w:rsidRPr="00014D17">
        <w:rPr>
          <w:spacing w:val="-3"/>
        </w:rPr>
        <w:t xml:space="preserve"> </w:t>
      </w:r>
      <w:r w:rsidRPr="00014D17">
        <w:t>findings</w:t>
      </w:r>
      <w:r w:rsidRPr="00014D17">
        <w:rPr>
          <w:spacing w:val="-2"/>
        </w:rPr>
        <w:t xml:space="preserve"> </w:t>
      </w:r>
      <w:r w:rsidRPr="00014D17">
        <w:t>made</w:t>
      </w:r>
      <w:r w:rsidRPr="00014D17">
        <w:rPr>
          <w:spacing w:val="-2"/>
        </w:rPr>
        <w:t xml:space="preserve"> </w:t>
      </w:r>
      <w:r w:rsidRPr="00014D17">
        <w:t>by</w:t>
      </w:r>
      <w:r w:rsidRPr="00014D17">
        <w:rPr>
          <w:spacing w:val="-7"/>
        </w:rPr>
        <w:t xml:space="preserve"> </w:t>
      </w:r>
      <w:r w:rsidRPr="00014D17">
        <w:t>the</w:t>
      </w:r>
      <w:r w:rsidRPr="00014D17">
        <w:rPr>
          <w:spacing w:val="-2"/>
        </w:rPr>
        <w:t xml:space="preserve"> </w:t>
      </w:r>
      <w:r w:rsidRPr="00014D17">
        <w:t>panel</w:t>
      </w:r>
      <w:r w:rsidRPr="00014D17">
        <w:rPr>
          <w:spacing w:val="-2"/>
        </w:rPr>
        <w:t xml:space="preserve"> </w:t>
      </w:r>
      <w:r w:rsidRPr="00014D17">
        <w:t>members and will constitute the basis of the final report</w:t>
      </w:r>
      <w:r w:rsidR="00BA389B">
        <w:t xml:space="preserve"> as the format prescribed by the IQAC</w:t>
      </w:r>
      <w:r w:rsidRPr="00014D17">
        <w:t>.</w:t>
      </w:r>
    </w:p>
    <w:p w14:paraId="485A4EA7" w14:textId="612B9358" w:rsidR="00B00357" w:rsidRPr="00014D17" w:rsidRDefault="009C3D96">
      <w:pPr>
        <w:pStyle w:val="Heading7"/>
        <w:spacing w:before="1"/>
      </w:pPr>
      <w:r>
        <w:rPr>
          <w:spacing w:val="-2"/>
        </w:rPr>
        <w:t xml:space="preserve">5.3 </w:t>
      </w:r>
      <w:r w:rsidR="00065707" w:rsidRPr="00014D17">
        <w:rPr>
          <w:spacing w:val="-2"/>
        </w:rPr>
        <w:t>Post-Audit</w:t>
      </w:r>
    </w:p>
    <w:p w14:paraId="4B883BD4" w14:textId="77777777" w:rsidR="00B00357" w:rsidRPr="00014D17" w:rsidRDefault="00B00357">
      <w:pPr>
        <w:pStyle w:val="BodyText"/>
        <w:spacing w:before="134"/>
        <w:rPr>
          <w:b/>
        </w:rPr>
      </w:pPr>
    </w:p>
    <w:p w14:paraId="446C01B7" w14:textId="77777777" w:rsidR="00B00357" w:rsidRPr="00014D17" w:rsidRDefault="00065707">
      <w:pPr>
        <w:pStyle w:val="BodyText"/>
        <w:spacing w:line="360" w:lineRule="auto"/>
        <w:ind w:left="1360"/>
      </w:pPr>
      <w:r w:rsidRPr="00014D17">
        <w:t>Following</w:t>
      </w:r>
      <w:r w:rsidRPr="00014D17">
        <w:rPr>
          <w:spacing w:val="32"/>
        </w:rPr>
        <w:t xml:space="preserve"> </w:t>
      </w:r>
      <w:r w:rsidRPr="00014D17">
        <w:t>the</w:t>
      </w:r>
      <w:r w:rsidRPr="00014D17">
        <w:rPr>
          <w:spacing w:val="34"/>
        </w:rPr>
        <w:t xml:space="preserve"> </w:t>
      </w:r>
      <w:r w:rsidRPr="00014D17">
        <w:t>audit,</w:t>
      </w:r>
      <w:r w:rsidRPr="00014D17">
        <w:rPr>
          <w:spacing w:val="32"/>
        </w:rPr>
        <w:t xml:space="preserve"> </w:t>
      </w:r>
      <w:r w:rsidRPr="00014D17">
        <w:t>panel</w:t>
      </w:r>
      <w:r w:rsidRPr="00014D17">
        <w:rPr>
          <w:spacing w:val="33"/>
        </w:rPr>
        <w:t xml:space="preserve"> </w:t>
      </w:r>
      <w:r w:rsidRPr="00014D17">
        <w:t>members</w:t>
      </w:r>
      <w:r w:rsidRPr="00014D17">
        <w:rPr>
          <w:spacing w:val="34"/>
        </w:rPr>
        <w:t xml:space="preserve"> </w:t>
      </w:r>
      <w:r w:rsidRPr="00014D17">
        <w:t>are</w:t>
      </w:r>
      <w:r w:rsidRPr="00014D17">
        <w:rPr>
          <w:spacing w:val="34"/>
        </w:rPr>
        <w:t xml:space="preserve"> </w:t>
      </w:r>
      <w:r w:rsidRPr="00014D17">
        <w:t>required</w:t>
      </w:r>
      <w:r w:rsidRPr="00014D17">
        <w:rPr>
          <w:spacing w:val="32"/>
        </w:rPr>
        <w:t xml:space="preserve"> </w:t>
      </w:r>
      <w:r w:rsidRPr="00014D17">
        <w:t>to</w:t>
      </w:r>
      <w:r w:rsidRPr="00014D17">
        <w:rPr>
          <w:spacing w:val="33"/>
        </w:rPr>
        <w:t xml:space="preserve"> </w:t>
      </w:r>
      <w:r w:rsidRPr="00014D17">
        <w:t>prepare</w:t>
      </w:r>
      <w:r w:rsidRPr="00014D17">
        <w:rPr>
          <w:spacing w:val="33"/>
        </w:rPr>
        <w:t xml:space="preserve"> </w:t>
      </w:r>
      <w:r w:rsidRPr="00014D17">
        <w:t>the</w:t>
      </w:r>
      <w:r w:rsidRPr="00014D17">
        <w:rPr>
          <w:spacing w:val="34"/>
        </w:rPr>
        <w:t xml:space="preserve"> </w:t>
      </w:r>
      <w:r w:rsidRPr="00014D17">
        <w:t>final</w:t>
      </w:r>
      <w:r w:rsidRPr="00014D17">
        <w:rPr>
          <w:spacing w:val="35"/>
        </w:rPr>
        <w:t xml:space="preserve"> </w:t>
      </w:r>
      <w:r w:rsidRPr="00014D17">
        <w:t>report.</w:t>
      </w:r>
      <w:r w:rsidRPr="00014D17">
        <w:rPr>
          <w:spacing w:val="32"/>
        </w:rPr>
        <w:t xml:space="preserve"> </w:t>
      </w:r>
      <w:r w:rsidRPr="00014D17">
        <w:t>This</w:t>
      </w:r>
      <w:r w:rsidRPr="00014D17">
        <w:rPr>
          <w:spacing w:val="33"/>
        </w:rPr>
        <w:t xml:space="preserve"> </w:t>
      </w:r>
      <w:r w:rsidRPr="00014D17">
        <w:t>report</w:t>
      </w:r>
      <w:r w:rsidRPr="00014D17">
        <w:rPr>
          <w:spacing w:val="32"/>
        </w:rPr>
        <w:t xml:space="preserve"> </w:t>
      </w:r>
      <w:r w:rsidRPr="00014D17">
        <w:t>will</w:t>
      </w:r>
      <w:r w:rsidRPr="00014D17">
        <w:rPr>
          <w:spacing w:val="33"/>
        </w:rPr>
        <w:t xml:space="preserve"> </w:t>
      </w:r>
      <w:r w:rsidRPr="00014D17">
        <w:t>be submitted to the IQAC.</w:t>
      </w:r>
    </w:p>
    <w:p w14:paraId="7E8AB12D" w14:textId="77777777" w:rsidR="00B00357" w:rsidRPr="00014D17" w:rsidRDefault="00065707">
      <w:pPr>
        <w:pStyle w:val="ListParagraph"/>
        <w:numPr>
          <w:ilvl w:val="0"/>
          <w:numId w:val="9"/>
        </w:numPr>
        <w:tabs>
          <w:tab w:val="left" w:pos="2325"/>
        </w:tabs>
        <w:ind w:hanging="245"/>
        <w:rPr>
          <w:sz w:val="24"/>
        </w:rPr>
      </w:pPr>
      <w:r w:rsidRPr="00014D17">
        <w:rPr>
          <w:sz w:val="24"/>
        </w:rPr>
        <w:t>Members</w:t>
      </w:r>
      <w:r w:rsidRPr="00014D17">
        <w:rPr>
          <w:spacing w:val="-1"/>
          <w:sz w:val="24"/>
        </w:rPr>
        <w:t xml:space="preserve"> </w:t>
      </w:r>
      <w:r w:rsidRPr="00014D17">
        <w:rPr>
          <w:sz w:val="24"/>
        </w:rPr>
        <w:t>of</w:t>
      </w:r>
      <w:r w:rsidRPr="00014D17">
        <w:rPr>
          <w:spacing w:val="-1"/>
          <w:sz w:val="24"/>
        </w:rPr>
        <w:t xml:space="preserve"> </w:t>
      </w:r>
      <w:r w:rsidRPr="00014D17">
        <w:rPr>
          <w:sz w:val="24"/>
        </w:rPr>
        <w:t>the</w:t>
      </w:r>
      <w:r w:rsidRPr="00014D17">
        <w:rPr>
          <w:spacing w:val="-2"/>
          <w:sz w:val="24"/>
        </w:rPr>
        <w:t xml:space="preserve"> </w:t>
      </w:r>
      <w:r w:rsidRPr="00014D17">
        <w:rPr>
          <w:sz w:val="24"/>
        </w:rPr>
        <w:t>panel</w:t>
      </w:r>
      <w:r w:rsidRPr="00014D17">
        <w:rPr>
          <w:spacing w:val="-1"/>
          <w:sz w:val="24"/>
        </w:rPr>
        <w:t xml:space="preserve"> </w:t>
      </w:r>
      <w:r w:rsidRPr="00014D17">
        <w:rPr>
          <w:sz w:val="24"/>
        </w:rPr>
        <w:t>meet</w:t>
      </w:r>
      <w:r w:rsidRPr="00014D17">
        <w:rPr>
          <w:spacing w:val="-1"/>
          <w:sz w:val="24"/>
        </w:rPr>
        <w:t xml:space="preserve"> </w:t>
      </w:r>
      <w:r w:rsidRPr="00014D17">
        <w:rPr>
          <w:sz w:val="24"/>
        </w:rPr>
        <w:t>to finalize</w:t>
      </w:r>
      <w:r w:rsidRPr="00014D17">
        <w:rPr>
          <w:spacing w:val="-2"/>
          <w:sz w:val="24"/>
        </w:rPr>
        <w:t xml:space="preserve"> </w:t>
      </w:r>
      <w:r w:rsidRPr="00014D17">
        <w:rPr>
          <w:sz w:val="24"/>
        </w:rPr>
        <w:t xml:space="preserve">the </w:t>
      </w:r>
      <w:r w:rsidRPr="00014D17">
        <w:rPr>
          <w:spacing w:val="-2"/>
          <w:sz w:val="24"/>
        </w:rPr>
        <w:t>report;</w:t>
      </w:r>
    </w:p>
    <w:p w14:paraId="29BC1A8A" w14:textId="77777777" w:rsidR="00B00357" w:rsidRPr="00014D17" w:rsidRDefault="00065707">
      <w:pPr>
        <w:pStyle w:val="ListParagraph"/>
        <w:numPr>
          <w:ilvl w:val="0"/>
          <w:numId w:val="9"/>
        </w:numPr>
        <w:tabs>
          <w:tab w:val="left" w:pos="2331"/>
        </w:tabs>
        <w:spacing w:before="137" w:line="360" w:lineRule="auto"/>
        <w:ind w:left="2080" w:right="718" w:firstLine="0"/>
        <w:rPr>
          <w:sz w:val="24"/>
        </w:rPr>
      </w:pPr>
      <w:r w:rsidRPr="00014D17">
        <w:rPr>
          <w:sz w:val="24"/>
        </w:rPr>
        <w:t>Discuss</w:t>
      </w:r>
      <w:r w:rsidRPr="00014D17">
        <w:rPr>
          <w:spacing w:val="-9"/>
          <w:sz w:val="24"/>
        </w:rPr>
        <w:t xml:space="preserve"> </w:t>
      </w:r>
      <w:r w:rsidRPr="00014D17">
        <w:rPr>
          <w:sz w:val="24"/>
        </w:rPr>
        <w:t>audit</w:t>
      </w:r>
      <w:r w:rsidRPr="00014D17">
        <w:rPr>
          <w:spacing w:val="-9"/>
          <w:sz w:val="24"/>
        </w:rPr>
        <w:t xml:space="preserve"> </w:t>
      </w:r>
      <w:r w:rsidRPr="00014D17">
        <w:rPr>
          <w:sz w:val="24"/>
        </w:rPr>
        <w:t>outcomes</w:t>
      </w:r>
      <w:r w:rsidRPr="00014D17">
        <w:rPr>
          <w:spacing w:val="-9"/>
          <w:sz w:val="24"/>
        </w:rPr>
        <w:t xml:space="preserve"> </w:t>
      </w:r>
      <w:r w:rsidRPr="00014D17">
        <w:rPr>
          <w:sz w:val="24"/>
        </w:rPr>
        <w:t>for</w:t>
      </w:r>
      <w:r w:rsidRPr="00014D17">
        <w:rPr>
          <w:spacing w:val="-11"/>
          <w:sz w:val="24"/>
        </w:rPr>
        <w:t xml:space="preserve"> </w:t>
      </w:r>
      <w:r w:rsidRPr="00014D17">
        <w:rPr>
          <w:sz w:val="24"/>
        </w:rPr>
        <w:t>inclusion</w:t>
      </w:r>
      <w:r w:rsidRPr="00014D17">
        <w:rPr>
          <w:spacing w:val="-10"/>
          <w:sz w:val="24"/>
        </w:rPr>
        <w:t xml:space="preserve"> </w:t>
      </w:r>
      <w:r w:rsidRPr="00014D17">
        <w:rPr>
          <w:sz w:val="24"/>
        </w:rPr>
        <w:t>in</w:t>
      </w:r>
      <w:r w:rsidRPr="00014D17">
        <w:rPr>
          <w:spacing w:val="-9"/>
          <w:sz w:val="24"/>
        </w:rPr>
        <w:t xml:space="preserve"> </w:t>
      </w:r>
      <w:r w:rsidRPr="00014D17">
        <w:rPr>
          <w:sz w:val="24"/>
        </w:rPr>
        <w:t>the</w:t>
      </w:r>
      <w:r w:rsidRPr="00014D17">
        <w:rPr>
          <w:spacing w:val="-10"/>
          <w:sz w:val="24"/>
        </w:rPr>
        <w:t xml:space="preserve"> </w:t>
      </w:r>
      <w:r w:rsidRPr="00014D17">
        <w:rPr>
          <w:sz w:val="24"/>
        </w:rPr>
        <w:t>report</w:t>
      </w:r>
      <w:r w:rsidRPr="00014D17">
        <w:rPr>
          <w:spacing w:val="-10"/>
          <w:sz w:val="24"/>
        </w:rPr>
        <w:t xml:space="preserve"> </w:t>
      </w:r>
      <w:r w:rsidRPr="00014D17">
        <w:rPr>
          <w:sz w:val="24"/>
        </w:rPr>
        <w:t>and</w:t>
      </w:r>
      <w:r w:rsidRPr="00014D17">
        <w:rPr>
          <w:spacing w:val="-10"/>
          <w:sz w:val="24"/>
        </w:rPr>
        <w:t xml:space="preserve"> </w:t>
      </w:r>
      <w:r w:rsidRPr="00014D17">
        <w:rPr>
          <w:sz w:val="24"/>
        </w:rPr>
        <w:t>preparing</w:t>
      </w:r>
      <w:r w:rsidRPr="00014D17">
        <w:rPr>
          <w:spacing w:val="-12"/>
          <w:sz w:val="24"/>
        </w:rPr>
        <w:t xml:space="preserve"> </w:t>
      </w:r>
      <w:r w:rsidRPr="00014D17">
        <w:rPr>
          <w:sz w:val="24"/>
        </w:rPr>
        <w:t>the</w:t>
      </w:r>
      <w:r w:rsidRPr="00014D17">
        <w:rPr>
          <w:spacing w:val="-10"/>
          <w:sz w:val="24"/>
        </w:rPr>
        <w:t xml:space="preserve"> </w:t>
      </w:r>
      <w:r w:rsidRPr="00014D17">
        <w:rPr>
          <w:sz w:val="24"/>
        </w:rPr>
        <w:t>draft</w:t>
      </w:r>
      <w:r w:rsidRPr="00014D17">
        <w:rPr>
          <w:spacing w:val="-10"/>
          <w:sz w:val="24"/>
        </w:rPr>
        <w:t xml:space="preserve"> </w:t>
      </w:r>
      <w:r w:rsidRPr="00014D17">
        <w:rPr>
          <w:sz w:val="24"/>
        </w:rPr>
        <w:t>report</w:t>
      </w:r>
      <w:r w:rsidRPr="00014D17">
        <w:rPr>
          <w:spacing w:val="-10"/>
          <w:sz w:val="24"/>
        </w:rPr>
        <w:t xml:space="preserve"> </w:t>
      </w:r>
      <w:r w:rsidRPr="00014D17">
        <w:rPr>
          <w:sz w:val="24"/>
        </w:rPr>
        <w:t>for</w:t>
      </w:r>
      <w:r w:rsidRPr="00014D17">
        <w:rPr>
          <w:spacing w:val="-11"/>
          <w:sz w:val="24"/>
        </w:rPr>
        <w:t xml:space="preserve"> </w:t>
      </w:r>
      <w:r w:rsidRPr="00014D17">
        <w:rPr>
          <w:sz w:val="24"/>
        </w:rPr>
        <w:t>the</w:t>
      </w:r>
      <w:r w:rsidRPr="00014D17">
        <w:rPr>
          <w:spacing w:val="-8"/>
          <w:sz w:val="24"/>
        </w:rPr>
        <w:t xml:space="preserve"> </w:t>
      </w:r>
      <w:r w:rsidRPr="00014D17">
        <w:rPr>
          <w:sz w:val="24"/>
        </w:rPr>
        <w:t xml:space="preserve">exit </w:t>
      </w:r>
      <w:r w:rsidRPr="00014D17">
        <w:rPr>
          <w:spacing w:val="-2"/>
          <w:sz w:val="24"/>
        </w:rPr>
        <w:t>meeting;</w:t>
      </w:r>
    </w:p>
    <w:p w14:paraId="3052D81B" w14:textId="77777777" w:rsidR="00B00357" w:rsidRPr="00014D17" w:rsidRDefault="00065707">
      <w:pPr>
        <w:pStyle w:val="ListParagraph"/>
        <w:numPr>
          <w:ilvl w:val="0"/>
          <w:numId w:val="9"/>
        </w:numPr>
        <w:tabs>
          <w:tab w:val="left" w:pos="2325"/>
        </w:tabs>
        <w:ind w:hanging="245"/>
        <w:rPr>
          <w:sz w:val="24"/>
        </w:rPr>
      </w:pPr>
      <w:r w:rsidRPr="00014D17">
        <w:rPr>
          <w:sz w:val="24"/>
        </w:rPr>
        <w:t>Finalize</w:t>
      </w:r>
      <w:r w:rsidRPr="00014D17">
        <w:rPr>
          <w:spacing w:val="-2"/>
          <w:sz w:val="24"/>
        </w:rPr>
        <w:t xml:space="preserve"> </w:t>
      </w:r>
      <w:r w:rsidRPr="00014D17">
        <w:rPr>
          <w:sz w:val="24"/>
        </w:rPr>
        <w:t>the</w:t>
      </w:r>
      <w:r w:rsidRPr="00014D17">
        <w:rPr>
          <w:spacing w:val="-1"/>
          <w:sz w:val="24"/>
        </w:rPr>
        <w:t xml:space="preserve"> </w:t>
      </w:r>
      <w:r w:rsidRPr="00014D17">
        <w:rPr>
          <w:spacing w:val="-2"/>
          <w:sz w:val="24"/>
        </w:rPr>
        <w:t>report;</w:t>
      </w:r>
    </w:p>
    <w:p w14:paraId="75395195" w14:textId="77777777" w:rsidR="00B00357" w:rsidRPr="00014D17" w:rsidRDefault="00065707">
      <w:pPr>
        <w:pStyle w:val="ListParagraph"/>
        <w:numPr>
          <w:ilvl w:val="0"/>
          <w:numId w:val="9"/>
        </w:numPr>
        <w:tabs>
          <w:tab w:val="left" w:pos="2339"/>
        </w:tabs>
        <w:spacing w:before="139"/>
        <w:ind w:left="2339" w:hanging="259"/>
        <w:rPr>
          <w:sz w:val="24"/>
        </w:rPr>
      </w:pPr>
      <w:r w:rsidRPr="00014D17">
        <w:rPr>
          <w:sz w:val="24"/>
        </w:rPr>
        <w:t>Submission</w:t>
      </w:r>
      <w:r w:rsidRPr="00014D17">
        <w:rPr>
          <w:spacing w:val="-1"/>
          <w:sz w:val="24"/>
        </w:rPr>
        <w:t xml:space="preserve"> </w:t>
      </w:r>
      <w:r w:rsidRPr="00014D17">
        <w:rPr>
          <w:sz w:val="24"/>
        </w:rPr>
        <w:t>of the</w:t>
      </w:r>
      <w:r w:rsidRPr="00014D17">
        <w:rPr>
          <w:spacing w:val="-2"/>
          <w:sz w:val="24"/>
        </w:rPr>
        <w:t xml:space="preserve"> </w:t>
      </w:r>
      <w:r w:rsidRPr="00014D17">
        <w:rPr>
          <w:sz w:val="24"/>
        </w:rPr>
        <w:t xml:space="preserve">final </w:t>
      </w:r>
      <w:r w:rsidRPr="00014D17">
        <w:rPr>
          <w:spacing w:val="-2"/>
          <w:sz w:val="24"/>
        </w:rPr>
        <w:t>report.</w:t>
      </w:r>
    </w:p>
    <w:p w14:paraId="32FBAFCD" w14:textId="77777777" w:rsidR="00B00357" w:rsidRPr="00014D17" w:rsidRDefault="00B00357">
      <w:pPr>
        <w:pStyle w:val="BodyText"/>
      </w:pPr>
    </w:p>
    <w:p w14:paraId="564C2F11" w14:textId="0270D93A" w:rsidR="00B00357" w:rsidRPr="00014D17" w:rsidRDefault="009C3D96" w:rsidP="00BA389B">
      <w:pPr>
        <w:pStyle w:val="Heading7"/>
      </w:pPr>
      <w:r>
        <w:rPr>
          <w:spacing w:val="-2"/>
        </w:rPr>
        <w:t xml:space="preserve">5.4 </w:t>
      </w:r>
      <w:r w:rsidR="00065707" w:rsidRPr="00014D17">
        <w:rPr>
          <w:spacing w:val="-2"/>
        </w:rPr>
        <w:t>Reporting</w:t>
      </w:r>
    </w:p>
    <w:p w14:paraId="43B684B4" w14:textId="1100505D" w:rsidR="00B00357" w:rsidRPr="00014D17" w:rsidRDefault="00065707" w:rsidP="009B31F3">
      <w:pPr>
        <w:pStyle w:val="BodyText"/>
        <w:spacing w:before="274" w:line="360" w:lineRule="auto"/>
        <w:ind w:left="1360" w:right="307"/>
        <w:jc w:val="both"/>
      </w:pPr>
      <w:r w:rsidRPr="00014D17">
        <w:t xml:space="preserve">Reporting is an integral part of the Quality Assurance mechanism and is designed to help the </w:t>
      </w:r>
      <w:r w:rsidR="00516841">
        <w:t>Institute</w:t>
      </w:r>
      <w:r w:rsidRPr="00014D17">
        <w:t xml:space="preserve"> to manage and achieve the objectives in a controlled manner. Reporting helps to identify areas of weakness, potential problems and developing strategic plan to resolve those problems.</w:t>
      </w:r>
    </w:p>
    <w:p w14:paraId="38EE9D29" w14:textId="77777777" w:rsidR="00B00357" w:rsidRDefault="00B00357">
      <w:pPr>
        <w:spacing w:line="360" w:lineRule="auto"/>
        <w:jc w:val="both"/>
      </w:pPr>
    </w:p>
    <w:p w14:paraId="4250711E" w14:textId="77777777" w:rsidR="001C096C" w:rsidRDefault="001C096C">
      <w:pPr>
        <w:spacing w:line="360" w:lineRule="auto"/>
        <w:jc w:val="both"/>
      </w:pPr>
    </w:p>
    <w:p w14:paraId="6F7EB6F1" w14:textId="77777777" w:rsidR="001C096C" w:rsidRDefault="001C096C">
      <w:pPr>
        <w:spacing w:line="360" w:lineRule="auto"/>
        <w:jc w:val="both"/>
      </w:pPr>
    </w:p>
    <w:tbl>
      <w:tblPr>
        <w:tblStyle w:val="TableGrid"/>
        <w:tblpPr w:leftFromText="180" w:rightFromText="180" w:vertAnchor="text" w:tblpY="1"/>
        <w:tblOverlap w:val="never"/>
        <w:tblW w:w="5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gridCol w:w="1029"/>
      </w:tblGrid>
      <w:tr w:rsidR="007C5185" w:rsidRPr="0058311B" w14:paraId="4CDD5F71" w14:textId="77777777" w:rsidTr="007C5185">
        <w:tc>
          <w:tcPr>
            <w:tcW w:w="4252" w:type="dxa"/>
            <w:tcBorders>
              <w:right w:val="single" w:sz="4" w:space="0" w:color="auto"/>
            </w:tcBorders>
            <w:vAlign w:val="center"/>
          </w:tcPr>
          <w:p w14:paraId="1282BE34" w14:textId="13998637" w:rsidR="007C5185" w:rsidRPr="0058311B" w:rsidRDefault="007C5185" w:rsidP="007C5185">
            <w:pPr>
              <w:pStyle w:val="ListParagraph"/>
              <w:tabs>
                <w:tab w:val="left" w:pos="4111"/>
              </w:tabs>
              <w:ind w:left="142"/>
              <w:jc w:val="right"/>
              <w:rPr>
                <w:b/>
                <w:color w:val="006FC0"/>
                <w:sz w:val="36"/>
                <w:szCs w:val="28"/>
                <w14:textOutline w14:w="3175" w14:cap="rnd" w14:cmpd="sng" w14:algn="ctr">
                  <w14:solidFill>
                    <w14:srgbClr w14:val="000000"/>
                  </w14:solidFill>
                  <w14:prstDash w14:val="solid"/>
                  <w14:bevel/>
                </w14:textOutline>
              </w:rPr>
            </w:pPr>
            <w:r>
              <w:rPr>
                <w:b/>
                <w:bCs/>
                <w:color w:val="006FC0"/>
                <w:sz w:val="36"/>
                <w:szCs w:val="28"/>
                <w14:textOutline w14:w="3175" w14:cap="rnd" w14:cmpd="sng" w14:algn="ctr">
                  <w14:solidFill>
                    <w14:srgbClr w14:val="000000"/>
                  </w14:solidFill>
                  <w14:prstDash w14:val="solid"/>
                  <w14:bevel/>
                </w14:textOutline>
              </w:rPr>
              <w:t xml:space="preserve">   Roles and Responsibilities </w:t>
            </w:r>
          </w:p>
        </w:tc>
        <w:tc>
          <w:tcPr>
            <w:tcW w:w="1029" w:type="dxa"/>
            <w:tcBorders>
              <w:top w:val="single" w:sz="4" w:space="0" w:color="auto"/>
              <w:left w:val="single" w:sz="4" w:space="0" w:color="auto"/>
              <w:bottom w:val="single" w:sz="4" w:space="0" w:color="auto"/>
              <w:right w:val="single" w:sz="4" w:space="0" w:color="auto"/>
            </w:tcBorders>
          </w:tcPr>
          <w:p w14:paraId="3CC78245" w14:textId="1FB44DAE" w:rsidR="007C5185" w:rsidRPr="0058311B" w:rsidRDefault="007C5185" w:rsidP="007C5185">
            <w:pPr>
              <w:pStyle w:val="BodyText"/>
              <w:jc w:val="center"/>
              <w:rPr>
                <w:b/>
                <w:sz w:val="32"/>
                <w14:textOutline w14:w="3175" w14:cap="rnd" w14:cmpd="sng" w14:algn="ctr">
                  <w14:solidFill>
                    <w14:srgbClr w14:val="000000"/>
                  </w14:solidFill>
                  <w14:prstDash w14:val="solid"/>
                  <w14:bevel/>
                </w14:textOutline>
              </w:rPr>
            </w:pPr>
            <w:r>
              <w:rPr>
                <w:b/>
                <w:color w:val="006FC0"/>
                <w:sz w:val="78"/>
                <w:szCs w:val="70"/>
                <w14:textOutline w14:w="3175" w14:cap="rnd" w14:cmpd="sng" w14:algn="ctr">
                  <w14:solidFill>
                    <w14:srgbClr w14:val="000000"/>
                  </w14:solidFill>
                  <w14:prstDash w14:val="solid"/>
                  <w14:bevel/>
                </w14:textOutline>
              </w:rPr>
              <w:t>6</w:t>
            </w:r>
          </w:p>
        </w:tc>
      </w:tr>
    </w:tbl>
    <w:p w14:paraId="6493F476" w14:textId="77777777" w:rsidR="007C5185" w:rsidRDefault="007C5185">
      <w:pPr>
        <w:spacing w:line="360" w:lineRule="auto"/>
        <w:jc w:val="both"/>
      </w:pPr>
    </w:p>
    <w:p w14:paraId="41B75422" w14:textId="77777777" w:rsidR="007C5185" w:rsidRDefault="007C5185">
      <w:pPr>
        <w:spacing w:line="360" w:lineRule="auto"/>
        <w:jc w:val="both"/>
      </w:pPr>
    </w:p>
    <w:p w14:paraId="3AC74CF6" w14:textId="77777777" w:rsidR="007C5185" w:rsidRDefault="007C5185">
      <w:pPr>
        <w:spacing w:line="360" w:lineRule="auto"/>
        <w:jc w:val="both"/>
      </w:pPr>
    </w:p>
    <w:p w14:paraId="5AB40C1F" w14:textId="77777777" w:rsidR="007C5185" w:rsidRDefault="007C5185">
      <w:pPr>
        <w:spacing w:line="360" w:lineRule="auto"/>
        <w:jc w:val="both"/>
      </w:pPr>
    </w:p>
    <w:p w14:paraId="341C24CF" w14:textId="17749111" w:rsidR="007C5185" w:rsidRPr="00B25B6D" w:rsidRDefault="00132690" w:rsidP="007C5185">
      <w:pPr>
        <w:pStyle w:val="ListParagraph"/>
        <w:adjustRightInd w:val="0"/>
        <w:spacing w:before="60" w:after="60" w:line="360" w:lineRule="auto"/>
        <w:ind w:left="1276" w:right="148"/>
        <w:rPr>
          <w:b/>
          <w:sz w:val="24"/>
          <w:szCs w:val="24"/>
        </w:rPr>
      </w:pPr>
      <w:r>
        <w:rPr>
          <w:b/>
          <w:bCs/>
          <w:sz w:val="24"/>
          <w:szCs w:val="24"/>
        </w:rPr>
        <w:t xml:space="preserve">6.1 </w:t>
      </w:r>
      <w:bookmarkStart w:id="1" w:name="_Hlk202186608"/>
      <w:r w:rsidR="007C5185" w:rsidRPr="00B25B6D">
        <w:rPr>
          <w:b/>
          <w:bCs/>
          <w:sz w:val="24"/>
          <w:szCs w:val="24"/>
        </w:rPr>
        <w:t xml:space="preserve">ROLES AND </w:t>
      </w:r>
      <w:r w:rsidR="007C5185" w:rsidRPr="00B25B6D">
        <w:rPr>
          <w:b/>
          <w:sz w:val="24"/>
          <w:szCs w:val="24"/>
        </w:rPr>
        <w:t>RESPONSIBILITIES</w:t>
      </w:r>
      <w:bookmarkEnd w:id="1"/>
    </w:p>
    <w:p w14:paraId="36BCEFE4" w14:textId="77777777" w:rsidR="007C5185" w:rsidRPr="00B25B6D" w:rsidRDefault="007C5185" w:rsidP="007C5185">
      <w:pPr>
        <w:shd w:val="clear" w:color="auto" w:fill="FEFEFE"/>
        <w:spacing w:beforeLines="60" w:before="144" w:afterLines="60" w:after="144"/>
        <w:ind w:left="993"/>
        <w:jc w:val="both"/>
        <w:outlineLvl w:val="2"/>
        <w:rPr>
          <w:b/>
          <w:bCs/>
          <w:color w:val="232323"/>
          <w:sz w:val="24"/>
          <w:szCs w:val="24"/>
        </w:rPr>
      </w:pPr>
      <w:r w:rsidRPr="00B25B6D">
        <w:rPr>
          <w:b/>
          <w:bCs/>
          <w:color w:val="232323"/>
          <w:sz w:val="24"/>
          <w:szCs w:val="24"/>
        </w:rPr>
        <w:t>Head of the Department </w:t>
      </w:r>
    </w:p>
    <w:p w14:paraId="094BDDBD" w14:textId="5F938860" w:rsidR="007C5185" w:rsidRPr="00B25B6D" w:rsidRDefault="007C5185" w:rsidP="007C5185">
      <w:pPr>
        <w:shd w:val="clear" w:color="auto" w:fill="FEFEFE"/>
        <w:spacing w:beforeLines="60" w:before="144" w:afterLines="60" w:after="144"/>
        <w:ind w:right="165" w:firstLine="720"/>
        <w:jc w:val="both"/>
        <w:outlineLvl w:val="2"/>
        <w:rPr>
          <w:color w:val="232323"/>
          <w:sz w:val="24"/>
          <w:szCs w:val="24"/>
        </w:rPr>
      </w:pPr>
      <w:r>
        <w:rPr>
          <w:color w:val="232323"/>
          <w:sz w:val="24"/>
          <w:szCs w:val="24"/>
        </w:rPr>
        <w:t xml:space="preserve">    </w:t>
      </w:r>
      <w:r w:rsidRPr="00B25B6D">
        <w:rPr>
          <w:color w:val="232323"/>
          <w:sz w:val="24"/>
          <w:szCs w:val="24"/>
        </w:rPr>
        <w:t>The following are the roles and responsibilities of a Head of the Department:</w:t>
      </w:r>
    </w:p>
    <w:p w14:paraId="3E866251" w14:textId="77777777" w:rsidR="007C5185" w:rsidRPr="00B25B6D" w:rsidRDefault="007C5185" w:rsidP="007C5185">
      <w:pPr>
        <w:pStyle w:val="ListParagraph"/>
        <w:widowControl/>
        <w:numPr>
          <w:ilvl w:val="0"/>
          <w:numId w:val="65"/>
        </w:numPr>
        <w:shd w:val="clear" w:color="auto" w:fill="FEFEFE"/>
        <w:tabs>
          <w:tab w:val="clear" w:pos="720"/>
          <w:tab w:val="num" w:pos="426"/>
        </w:tabs>
        <w:autoSpaceDE/>
        <w:autoSpaceDN/>
        <w:spacing w:before="60" w:after="60"/>
        <w:ind w:left="1701" w:right="165" w:hanging="284"/>
        <w:contextualSpacing/>
        <w:jc w:val="both"/>
        <w:outlineLvl w:val="2"/>
        <w:rPr>
          <w:color w:val="3D3D3D"/>
          <w:sz w:val="24"/>
          <w:szCs w:val="24"/>
        </w:rPr>
      </w:pPr>
      <w:r w:rsidRPr="00B25B6D">
        <w:rPr>
          <w:sz w:val="24"/>
          <w:szCs w:val="24"/>
          <w:lang w:eastAsia="en-IN"/>
        </w:rPr>
        <w:t>Affiliating the activities of faculty and the supporting staff in the department towards achieving the institutional goals and department objectives</w:t>
      </w:r>
    </w:p>
    <w:p w14:paraId="4476A248" w14:textId="77777777" w:rsidR="007C5185" w:rsidRPr="00B25B6D" w:rsidRDefault="007C5185" w:rsidP="007C5185">
      <w:pPr>
        <w:pStyle w:val="ListParagraph"/>
        <w:widowControl/>
        <w:numPr>
          <w:ilvl w:val="0"/>
          <w:numId w:val="65"/>
        </w:numPr>
        <w:shd w:val="clear" w:color="auto" w:fill="FEFEFE"/>
        <w:tabs>
          <w:tab w:val="clear" w:pos="720"/>
          <w:tab w:val="num" w:pos="426"/>
        </w:tabs>
        <w:autoSpaceDE/>
        <w:autoSpaceDN/>
        <w:spacing w:before="60" w:after="60"/>
        <w:ind w:left="1701" w:right="165" w:hanging="284"/>
        <w:contextualSpacing/>
        <w:jc w:val="both"/>
        <w:outlineLvl w:val="2"/>
        <w:rPr>
          <w:color w:val="3D3D3D"/>
          <w:sz w:val="24"/>
          <w:szCs w:val="24"/>
        </w:rPr>
      </w:pPr>
      <w:r w:rsidRPr="00B25B6D">
        <w:rPr>
          <w:color w:val="3D3D3D"/>
          <w:sz w:val="24"/>
          <w:szCs w:val="24"/>
        </w:rPr>
        <w:t>Prepare Department Calendar based on the Institute Academic Calendar provided</w:t>
      </w:r>
    </w:p>
    <w:p w14:paraId="163C6A5E" w14:textId="77777777" w:rsidR="007C5185" w:rsidRPr="00B25B6D" w:rsidRDefault="007C5185" w:rsidP="007C5185">
      <w:pPr>
        <w:pStyle w:val="ListParagraph"/>
        <w:widowControl/>
        <w:numPr>
          <w:ilvl w:val="0"/>
          <w:numId w:val="65"/>
        </w:numPr>
        <w:shd w:val="clear" w:color="auto" w:fill="FEFEFE"/>
        <w:tabs>
          <w:tab w:val="clear" w:pos="720"/>
          <w:tab w:val="num" w:pos="426"/>
        </w:tabs>
        <w:autoSpaceDE/>
        <w:autoSpaceDN/>
        <w:spacing w:before="60" w:after="60"/>
        <w:ind w:left="1701" w:right="165" w:hanging="284"/>
        <w:contextualSpacing/>
        <w:jc w:val="both"/>
        <w:outlineLvl w:val="2"/>
        <w:rPr>
          <w:color w:val="3D3D3D"/>
          <w:sz w:val="24"/>
          <w:szCs w:val="24"/>
        </w:rPr>
      </w:pPr>
      <w:r w:rsidRPr="00B25B6D">
        <w:rPr>
          <w:color w:val="3D3D3D"/>
          <w:sz w:val="24"/>
          <w:szCs w:val="24"/>
        </w:rPr>
        <w:t xml:space="preserve">Set Departmental Goals for each semester </w:t>
      </w:r>
      <w:r w:rsidRPr="00B25B6D">
        <w:rPr>
          <w:sz w:val="24"/>
          <w:szCs w:val="24"/>
          <w:lang w:eastAsia="en-IN"/>
        </w:rPr>
        <w:t>in discussion with the faculty members of the department</w:t>
      </w:r>
    </w:p>
    <w:p w14:paraId="26C95332" w14:textId="77777777" w:rsidR="007C5185" w:rsidRPr="00B25B6D" w:rsidRDefault="007C5185" w:rsidP="007C5185">
      <w:pPr>
        <w:widowControl/>
        <w:numPr>
          <w:ilvl w:val="0"/>
          <w:numId w:val="65"/>
        </w:numPr>
        <w:shd w:val="clear" w:color="auto" w:fill="FEFEFE"/>
        <w:tabs>
          <w:tab w:val="clear" w:pos="720"/>
          <w:tab w:val="num" w:pos="426"/>
        </w:tabs>
        <w:autoSpaceDE/>
        <w:autoSpaceDN/>
        <w:spacing w:before="60" w:after="60"/>
        <w:ind w:left="1701" w:right="165" w:hanging="284"/>
        <w:jc w:val="both"/>
        <w:rPr>
          <w:color w:val="3D3D3D"/>
          <w:sz w:val="24"/>
          <w:szCs w:val="24"/>
        </w:rPr>
      </w:pPr>
      <w:r w:rsidRPr="00B25B6D">
        <w:rPr>
          <w:color w:val="3D3D3D"/>
          <w:sz w:val="24"/>
          <w:szCs w:val="24"/>
        </w:rPr>
        <w:t>Collect feedback from stakeholders on curriculum and syllabus</w:t>
      </w:r>
    </w:p>
    <w:p w14:paraId="14895DBD" w14:textId="77777777" w:rsidR="007C5185" w:rsidRPr="00B25B6D" w:rsidRDefault="007C5185" w:rsidP="007C5185">
      <w:pPr>
        <w:widowControl/>
        <w:numPr>
          <w:ilvl w:val="0"/>
          <w:numId w:val="65"/>
        </w:numPr>
        <w:shd w:val="clear" w:color="auto" w:fill="FEFEFE"/>
        <w:tabs>
          <w:tab w:val="clear" w:pos="720"/>
          <w:tab w:val="num" w:pos="426"/>
        </w:tabs>
        <w:autoSpaceDE/>
        <w:autoSpaceDN/>
        <w:spacing w:before="60" w:after="60"/>
        <w:ind w:left="1701" w:right="165" w:hanging="284"/>
        <w:jc w:val="both"/>
        <w:rPr>
          <w:color w:val="3D3D3D"/>
          <w:sz w:val="24"/>
          <w:szCs w:val="24"/>
        </w:rPr>
      </w:pPr>
      <w:r w:rsidRPr="00B25B6D">
        <w:rPr>
          <w:color w:val="3D3D3D"/>
          <w:sz w:val="24"/>
          <w:szCs w:val="24"/>
        </w:rPr>
        <w:t>Consolidate stake-holders feedback</w:t>
      </w:r>
    </w:p>
    <w:p w14:paraId="74DDD474" w14:textId="77777777" w:rsidR="007C5185" w:rsidRPr="00B25B6D" w:rsidRDefault="007C5185" w:rsidP="007C5185">
      <w:pPr>
        <w:widowControl/>
        <w:numPr>
          <w:ilvl w:val="0"/>
          <w:numId w:val="65"/>
        </w:numPr>
        <w:shd w:val="clear" w:color="auto" w:fill="FEFEFE"/>
        <w:tabs>
          <w:tab w:val="clear" w:pos="720"/>
          <w:tab w:val="num" w:pos="426"/>
        </w:tabs>
        <w:autoSpaceDE/>
        <w:autoSpaceDN/>
        <w:spacing w:before="60" w:after="60"/>
        <w:ind w:left="1701" w:right="165" w:hanging="284"/>
        <w:jc w:val="both"/>
        <w:rPr>
          <w:color w:val="3D3D3D"/>
          <w:sz w:val="24"/>
          <w:szCs w:val="24"/>
        </w:rPr>
      </w:pPr>
      <w:r w:rsidRPr="00B25B6D">
        <w:rPr>
          <w:color w:val="3D3D3D"/>
          <w:sz w:val="24"/>
          <w:szCs w:val="24"/>
        </w:rPr>
        <w:t>Conduct brainstorming sessions with faculty members of the department on framing curriculum and syllabus</w:t>
      </w:r>
    </w:p>
    <w:p w14:paraId="7D2C5A33" w14:textId="77777777" w:rsidR="007C5185" w:rsidRPr="00B25B6D" w:rsidRDefault="007C5185" w:rsidP="007C5185">
      <w:pPr>
        <w:widowControl/>
        <w:numPr>
          <w:ilvl w:val="0"/>
          <w:numId w:val="65"/>
        </w:numPr>
        <w:shd w:val="clear" w:color="auto" w:fill="FEFEFE"/>
        <w:tabs>
          <w:tab w:val="clear" w:pos="720"/>
          <w:tab w:val="num" w:pos="426"/>
        </w:tabs>
        <w:autoSpaceDE/>
        <w:autoSpaceDN/>
        <w:spacing w:before="60" w:after="60"/>
        <w:ind w:left="1701" w:right="165" w:hanging="284"/>
        <w:jc w:val="both"/>
        <w:rPr>
          <w:color w:val="3D3D3D"/>
          <w:sz w:val="24"/>
          <w:szCs w:val="24"/>
        </w:rPr>
      </w:pPr>
      <w:r w:rsidRPr="00B25B6D">
        <w:rPr>
          <w:color w:val="3D3D3D"/>
          <w:sz w:val="24"/>
          <w:szCs w:val="24"/>
        </w:rPr>
        <w:t>Allocate courses to faculty members and issue IOM to other departments for syllabus framing</w:t>
      </w:r>
    </w:p>
    <w:p w14:paraId="298D64AB" w14:textId="77777777" w:rsidR="007C5185" w:rsidRPr="00B25B6D" w:rsidRDefault="007C5185" w:rsidP="007C5185">
      <w:pPr>
        <w:widowControl/>
        <w:numPr>
          <w:ilvl w:val="0"/>
          <w:numId w:val="65"/>
        </w:numPr>
        <w:shd w:val="clear" w:color="auto" w:fill="FEFEFE"/>
        <w:tabs>
          <w:tab w:val="clear" w:pos="720"/>
          <w:tab w:val="num" w:pos="426"/>
        </w:tabs>
        <w:autoSpaceDE/>
        <w:autoSpaceDN/>
        <w:spacing w:before="60" w:after="60"/>
        <w:ind w:left="1701" w:right="165" w:hanging="284"/>
        <w:jc w:val="both"/>
        <w:rPr>
          <w:color w:val="3D3D3D"/>
          <w:sz w:val="24"/>
          <w:szCs w:val="24"/>
        </w:rPr>
      </w:pPr>
      <w:r w:rsidRPr="00B25B6D">
        <w:rPr>
          <w:color w:val="3D3D3D"/>
          <w:sz w:val="24"/>
          <w:szCs w:val="24"/>
        </w:rPr>
        <w:t>Conduct Pre-BoS meeting, BoS Meeting PAC meeting and DAC meeting before the commencement every semester</w:t>
      </w:r>
    </w:p>
    <w:p w14:paraId="305BBDA1" w14:textId="77777777" w:rsidR="007C5185" w:rsidRPr="00B25B6D" w:rsidRDefault="007C5185" w:rsidP="007C5185">
      <w:pPr>
        <w:widowControl/>
        <w:numPr>
          <w:ilvl w:val="0"/>
          <w:numId w:val="65"/>
        </w:numPr>
        <w:shd w:val="clear" w:color="auto" w:fill="FEFEFE"/>
        <w:tabs>
          <w:tab w:val="clear" w:pos="720"/>
          <w:tab w:val="num" w:pos="426"/>
        </w:tabs>
        <w:autoSpaceDE/>
        <w:autoSpaceDN/>
        <w:spacing w:before="60" w:after="60"/>
        <w:ind w:left="1701" w:right="165" w:hanging="284"/>
        <w:jc w:val="both"/>
        <w:rPr>
          <w:color w:val="3D3D3D"/>
          <w:sz w:val="24"/>
          <w:szCs w:val="24"/>
        </w:rPr>
      </w:pPr>
      <w:r w:rsidRPr="00B25B6D">
        <w:rPr>
          <w:color w:val="3D3D3D"/>
          <w:sz w:val="24"/>
          <w:szCs w:val="24"/>
        </w:rPr>
        <w:t>Calculate faculty requirement for each semester</w:t>
      </w:r>
    </w:p>
    <w:p w14:paraId="4A86843B" w14:textId="77777777" w:rsidR="007C5185" w:rsidRPr="00B25B6D" w:rsidRDefault="007C5185" w:rsidP="007C5185">
      <w:pPr>
        <w:widowControl/>
        <w:numPr>
          <w:ilvl w:val="0"/>
          <w:numId w:val="65"/>
        </w:numPr>
        <w:shd w:val="clear" w:color="auto" w:fill="FEFEFE"/>
        <w:tabs>
          <w:tab w:val="clear" w:pos="720"/>
        </w:tabs>
        <w:autoSpaceDE/>
        <w:autoSpaceDN/>
        <w:spacing w:before="60" w:after="60"/>
        <w:ind w:left="1701" w:right="165" w:hanging="284"/>
        <w:jc w:val="both"/>
        <w:rPr>
          <w:color w:val="3D3D3D"/>
          <w:sz w:val="24"/>
          <w:szCs w:val="24"/>
        </w:rPr>
      </w:pPr>
      <w:r w:rsidRPr="00B25B6D">
        <w:rPr>
          <w:color w:val="3D3D3D"/>
          <w:sz w:val="24"/>
          <w:szCs w:val="24"/>
        </w:rPr>
        <w:t>Collect options from students on elective subjects and submit final list to Director/IQAC</w:t>
      </w:r>
    </w:p>
    <w:p w14:paraId="258BB4DC" w14:textId="77777777" w:rsidR="007C5185" w:rsidRPr="00B25B6D" w:rsidRDefault="007C5185" w:rsidP="007C5185">
      <w:pPr>
        <w:widowControl/>
        <w:numPr>
          <w:ilvl w:val="0"/>
          <w:numId w:val="65"/>
        </w:numPr>
        <w:shd w:val="clear" w:color="auto" w:fill="FEFEFE"/>
        <w:tabs>
          <w:tab w:val="clear" w:pos="720"/>
        </w:tabs>
        <w:autoSpaceDE/>
        <w:autoSpaceDN/>
        <w:spacing w:before="60" w:after="60"/>
        <w:ind w:left="1701" w:right="165" w:hanging="284"/>
        <w:jc w:val="both"/>
        <w:rPr>
          <w:color w:val="3D3D3D"/>
          <w:sz w:val="24"/>
          <w:szCs w:val="24"/>
        </w:rPr>
      </w:pPr>
      <w:r w:rsidRPr="00B25B6D">
        <w:rPr>
          <w:color w:val="3D3D3D"/>
          <w:sz w:val="24"/>
          <w:szCs w:val="24"/>
        </w:rPr>
        <w:t>Issue IOM notices to request service from other departments, if needed</w:t>
      </w:r>
    </w:p>
    <w:p w14:paraId="7BA62533" w14:textId="77777777" w:rsidR="007C5185" w:rsidRPr="00B25B6D" w:rsidRDefault="007C5185" w:rsidP="007C5185">
      <w:pPr>
        <w:widowControl/>
        <w:numPr>
          <w:ilvl w:val="0"/>
          <w:numId w:val="65"/>
        </w:numPr>
        <w:shd w:val="clear" w:color="auto" w:fill="FEFEFE"/>
        <w:tabs>
          <w:tab w:val="clear" w:pos="720"/>
        </w:tabs>
        <w:autoSpaceDE/>
        <w:autoSpaceDN/>
        <w:spacing w:before="60" w:after="60"/>
        <w:ind w:left="1701" w:right="165" w:hanging="284"/>
        <w:jc w:val="both"/>
        <w:rPr>
          <w:color w:val="3D3D3D"/>
          <w:sz w:val="24"/>
          <w:szCs w:val="24"/>
        </w:rPr>
      </w:pPr>
      <w:r w:rsidRPr="00B25B6D">
        <w:rPr>
          <w:color w:val="3D3D3D"/>
          <w:sz w:val="24"/>
          <w:szCs w:val="24"/>
        </w:rPr>
        <w:t xml:space="preserve">Prepare list of courses to be handled for the current semester </w:t>
      </w:r>
    </w:p>
    <w:p w14:paraId="2FEE0818" w14:textId="77777777" w:rsidR="007C5185" w:rsidRPr="00B25B6D" w:rsidRDefault="007C5185" w:rsidP="007C5185">
      <w:pPr>
        <w:widowControl/>
        <w:numPr>
          <w:ilvl w:val="0"/>
          <w:numId w:val="65"/>
        </w:numPr>
        <w:shd w:val="clear" w:color="auto" w:fill="FEFEFE"/>
        <w:tabs>
          <w:tab w:val="clear" w:pos="720"/>
        </w:tabs>
        <w:autoSpaceDE/>
        <w:autoSpaceDN/>
        <w:spacing w:before="60" w:after="60"/>
        <w:ind w:left="1701" w:right="165" w:hanging="284"/>
        <w:jc w:val="both"/>
        <w:rPr>
          <w:color w:val="3D3D3D"/>
          <w:sz w:val="24"/>
          <w:szCs w:val="24"/>
        </w:rPr>
      </w:pPr>
      <w:r w:rsidRPr="00B25B6D">
        <w:rPr>
          <w:color w:val="3D3D3D"/>
          <w:sz w:val="24"/>
          <w:szCs w:val="24"/>
        </w:rPr>
        <w:t>Get options from faculty for subject allocation</w:t>
      </w:r>
    </w:p>
    <w:p w14:paraId="59B95037" w14:textId="77777777" w:rsidR="007C5185" w:rsidRPr="00B25B6D" w:rsidRDefault="007C5185" w:rsidP="007C5185">
      <w:pPr>
        <w:widowControl/>
        <w:numPr>
          <w:ilvl w:val="0"/>
          <w:numId w:val="65"/>
        </w:numPr>
        <w:shd w:val="clear" w:color="auto" w:fill="FEFEFE"/>
        <w:tabs>
          <w:tab w:val="clear" w:pos="720"/>
        </w:tabs>
        <w:autoSpaceDE/>
        <w:autoSpaceDN/>
        <w:spacing w:before="60" w:after="60"/>
        <w:ind w:left="1701" w:right="165" w:hanging="284"/>
        <w:jc w:val="both"/>
        <w:rPr>
          <w:color w:val="3D3D3D"/>
          <w:sz w:val="24"/>
          <w:szCs w:val="24"/>
        </w:rPr>
      </w:pPr>
      <w:r w:rsidRPr="00B25B6D">
        <w:rPr>
          <w:color w:val="3D3D3D"/>
          <w:sz w:val="24"/>
          <w:szCs w:val="24"/>
        </w:rPr>
        <w:t>Allocate the subjects to the faculty members primarily based on their expertise.</w:t>
      </w:r>
    </w:p>
    <w:p w14:paraId="35474378" w14:textId="77777777" w:rsidR="007C5185" w:rsidRPr="00B25B6D" w:rsidRDefault="007C5185" w:rsidP="007C5185">
      <w:pPr>
        <w:widowControl/>
        <w:numPr>
          <w:ilvl w:val="0"/>
          <w:numId w:val="65"/>
        </w:numPr>
        <w:shd w:val="clear" w:color="auto" w:fill="FEFEFE"/>
        <w:tabs>
          <w:tab w:val="clear" w:pos="720"/>
        </w:tabs>
        <w:autoSpaceDE/>
        <w:autoSpaceDN/>
        <w:spacing w:before="60" w:after="60"/>
        <w:ind w:left="1701" w:right="165" w:hanging="284"/>
        <w:jc w:val="both"/>
        <w:rPr>
          <w:color w:val="3D3D3D"/>
          <w:sz w:val="24"/>
          <w:szCs w:val="24"/>
        </w:rPr>
      </w:pPr>
      <w:r w:rsidRPr="00B25B6D">
        <w:rPr>
          <w:color w:val="3D3D3D"/>
          <w:sz w:val="24"/>
          <w:szCs w:val="24"/>
        </w:rPr>
        <w:t>Prepare Timetable for each class based on the guidelines provided</w:t>
      </w:r>
    </w:p>
    <w:p w14:paraId="09F4253E" w14:textId="77777777" w:rsidR="007C5185" w:rsidRPr="00B25B6D" w:rsidRDefault="007C5185" w:rsidP="007C5185">
      <w:pPr>
        <w:widowControl/>
        <w:numPr>
          <w:ilvl w:val="0"/>
          <w:numId w:val="65"/>
        </w:numPr>
        <w:shd w:val="clear" w:color="auto" w:fill="FEFEFE"/>
        <w:tabs>
          <w:tab w:val="clear" w:pos="720"/>
        </w:tabs>
        <w:autoSpaceDE/>
        <w:autoSpaceDN/>
        <w:spacing w:before="60" w:after="60"/>
        <w:ind w:left="1701" w:right="165" w:hanging="284"/>
        <w:jc w:val="both"/>
        <w:rPr>
          <w:color w:val="3D3D3D"/>
          <w:sz w:val="24"/>
          <w:szCs w:val="24"/>
        </w:rPr>
      </w:pPr>
      <w:r w:rsidRPr="00B25B6D">
        <w:rPr>
          <w:color w:val="3D3D3D"/>
          <w:sz w:val="24"/>
          <w:szCs w:val="24"/>
        </w:rPr>
        <w:t>Ensure that laboratories are upgraded and maintained regularly</w:t>
      </w:r>
    </w:p>
    <w:p w14:paraId="76457C69" w14:textId="77777777" w:rsidR="007C5185" w:rsidRPr="00B25B6D" w:rsidRDefault="007C5185" w:rsidP="007C5185">
      <w:pPr>
        <w:widowControl/>
        <w:numPr>
          <w:ilvl w:val="0"/>
          <w:numId w:val="65"/>
        </w:numPr>
        <w:shd w:val="clear" w:color="auto" w:fill="FEFEFE"/>
        <w:tabs>
          <w:tab w:val="clear" w:pos="720"/>
        </w:tabs>
        <w:autoSpaceDE/>
        <w:autoSpaceDN/>
        <w:spacing w:before="60" w:after="60"/>
        <w:ind w:left="1701" w:right="165" w:hanging="284"/>
        <w:jc w:val="both"/>
        <w:rPr>
          <w:color w:val="3D3D3D"/>
          <w:sz w:val="24"/>
          <w:szCs w:val="24"/>
        </w:rPr>
      </w:pPr>
      <w:r w:rsidRPr="00B25B6D">
        <w:rPr>
          <w:color w:val="3D3D3D"/>
          <w:sz w:val="24"/>
          <w:szCs w:val="24"/>
        </w:rPr>
        <w:t>Provide instructions to faculty members on preparing course plan, assignment / tutorial questions, lab manual and course material etc.</w:t>
      </w:r>
    </w:p>
    <w:p w14:paraId="62C2AD85" w14:textId="77777777" w:rsidR="007C5185" w:rsidRPr="00B25B6D" w:rsidRDefault="007C5185" w:rsidP="007C5185">
      <w:pPr>
        <w:widowControl/>
        <w:numPr>
          <w:ilvl w:val="0"/>
          <w:numId w:val="65"/>
        </w:numPr>
        <w:shd w:val="clear" w:color="auto" w:fill="FEFEFE"/>
        <w:tabs>
          <w:tab w:val="clear" w:pos="720"/>
        </w:tabs>
        <w:autoSpaceDE/>
        <w:autoSpaceDN/>
        <w:spacing w:before="60" w:after="60"/>
        <w:ind w:left="1701" w:right="165" w:hanging="284"/>
        <w:jc w:val="both"/>
        <w:rPr>
          <w:color w:val="3D3D3D"/>
          <w:sz w:val="24"/>
          <w:szCs w:val="24"/>
        </w:rPr>
      </w:pPr>
      <w:r w:rsidRPr="00B25B6D">
        <w:rPr>
          <w:color w:val="3D3D3D"/>
          <w:sz w:val="24"/>
          <w:szCs w:val="24"/>
        </w:rPr>
        <w:t>Ensure the preparedness of faculty members for taking classes before the commencement of classes by verifying log book, course plan etc.</w:t>
      </w:r>
    </w:p>
    <w:p w14:paraId="6187BE60" w14:textId="77777777" w:rsidR="007C5185" w:rsidRPr="00B25B6D" w:rsidRDefault="007C5185" w:rsidP="007C5185">
      <w:pPr>
        <w:widowControl/>
        <w:numPr>
          <w:ilvl w:val="0"/>
          <w:numId w:val="65"/>
        </w:numPr>
        <w:shd w:val="clear" w:color="auto" w:fill="FEFEFE"/>
        <w:tabs>
          <w:tab w:val="clear" w:pos="720"/>
        </w:tabs>
        <w:autoSpaceDE/>
        <w:autoSpaceDN/>
        <w:spacing w:before="60" w:after="60"/>
        <w:ind w:left="1701" w:right="165" w:hanging="284"/>
        <w:jc w:val="both"/>
        <w:rPr>
          <w:color w:val="3D3D3D"/>
          <w:sz w:val="24"/>
          <w:szCs w:val="24"/>
        </w:rPr>
      </w:pPr>
      <w:r w:rsidRPr="00B25B6D">
        <w:rPr>
          <w:color w:val="3D3D3D"/>
          <w:sz w:val="24"/>
          <w:szCs w:val="24"/>
        </w:rPr>
        <w:t xml:space="preserve"> Interact with students during HoD/Mentor hour to identify the issues faced by the students.</w:t>
      </w:r>
    </w:p>
    <w:p w14:paraId="2F9F5AC4" w14:textId="77777777" w:rsidR="007C5185" w:rsidRPr="00B25B6D" w:rsidRDefault="007C5185" w:rsidP="007C5185">
      <w:pPr>
        <w:widowControl/>
        <w:numPr>
          <w:ilvl w:val="0"/>
          <w:numId w:val="65"/>
        </w:numPr>
        <w:shd w:val="clear" w:color="auto" w:fill="FEFEFE"/>
        <w:tabs>
          <w:tab w:val="clear" w:pos="720"/>
        </w:tabs>
        <w:autoSpaceDE/>
        <w:autoSpaceDN/>
        <w:spacing w:before="60" w:after="60"/>
        <w:ind w:left="1701" w:right="165" w:hanging="284"/>
        <w:jc w:val="both"/>
        <w:rPr>
          <w:color w:val="3D3D3D"/>
          <w:sz w:val="24"/>
          <w:szCs w:val="24"/>
        </w:rPr>
      </w:pPr>
      <w:r w:rsidRPr="00B25B6D">
        <w:rPr>
          <w:color w:val="3D3D3D"/>
          <w:sz w:val="24"/>
          <w:szCs w:val="24"/>
        </w:rPr>
        <w:t>Verify the student attendance regularly and ask the class advisor to follow it properly.</w:t>
      </w:r>
    </w:p>
    <w:p w14:paraId="0F69EEA4" w14:textId="77777777" w:rsidR="007C5185" w:rsidRPr="00B25B6D" w:rsidRDefault="007C5185" w:rsidP="007C5185">
      <w:pPr>
        <w:widowControl/>
        <w:numPr>
          <w:ilvl w:val="0"/>
          <w:numId w:val="65"/>
        </w:numPr>
        <w:shd w:val="clear" w:color="auto" w:fill="FEFEFE"/>
        <w:tabs>
          <w:tab w:val="clear" w:pos="720"/>
        </w:tabs>
        <w:autoSpaceDE/>
        <w:autoSpaceDN/>
        <w:spacing w:before="60" w:after="60"/>
        <w:ind w:left="1701" w:right="165" w:hanging="284"/>
        <w:jc w:val="both"/>
        <w:rPr>
          <w:color w:val="3D3D3D"/>
          <w:sz w:val="24"/>
          <w:szCs w:val="24"/>
        </w:rPr>
      </w:pPr>
      <w:r w:rsidRPr="00B25B6D">
        <w:rPr>
          <w:color w:val="3D3D3D"/>
          <w:sz w:val="24"/>
          <w:szCs w:val="24"/>
        </w:rPr>
        <w:t>Observe the dress code among students and instruct the respective class advisors to implement the dress code properly.</w:t>
      </w:r>
    </w:p>
    <w:p w14:paraId="6DF4D075" w14:textId="77777777" w:rsidR="007C5185" w:rsidRPr="00B25B6D" w:rsidRDefault="007C5185" w:rsidP="007C5185">
      <w:pPr>
        <w:widowControl/>
        <w:numPr>
          <w:ilvl w:val="0"/>
          <w:numId w:val="65"/>
        </w:numPr>
        <w:shd w:val="clear" w:color="auto" w:fill="FEFEFE"/>
        <w:tabs>
          <w:tab w:val="clear" w:pos="720"/>
        </w:tabs>
        <w:autoSpaceDE/>
        <w:autoSpaceDN/>
        <w:spacing w:before="60" w:after="60"/>
        <w:ind w:left="1701" w:right="165" w:hanging="284"/>
        <w:jc w:val="both"/>
        <w:rPr>
          <w:color w:val="3D3D3D"/>
          <w:sz w:val="24"/>
          <w:szCs w:val="24"/>
        </w:rPr>
      </w:pPr>
      <w:r w:rsidRPr="00B25B6D">
        <w:rPr>
          <w:color w:val="3D3D3D"/>
          <w:sz w:val="24"/>
          <w:szCs w:val="24"/>
        </w:rPr>
        <w:lastRenderedPageBreak/>
        <w:t>Convene departmental faculty meeting once in a week on the day allotted and record the minutes of the meeting.</w:t>
      </w:r>
    </w:p>
    <w:p w14:paraId="63EE1243" w14:textId="77777777" w:rsidR="007C5185" w:rsidRPr="00B25B6D" w:rsidRDefault="007C5185" w:rsidP="007C5185">
      <w:pPr>
        <w:widowControl/>
        <w:numPr>
          <w:ilvl w:val="0"/>
          <w:numId w:val="65"/>
        </w:numPr>
        <w:shd w:val="clear" w:color="auto" w:fill="FEFEFE"/>
        <w:tabs>
          <w:tab w:val="clear" w:pos="720"/>
        </w:tabs>
        <w:autoSpaceDE/>
        <w:autoSpaceDN/>
        <w:spacing w:before="60" w:after="60"/>
        <w:ind w:left="1701" w:right="165" w:hanging="284"/>
        <w:jc w:val="both"/>
        <w:rPr>
          <w:color w:val="3D3D3D"/>
          <w:sz w:val="24"/>
          <w:szCs w:val="24"/>
        </w:rPr>
      </w:pPr>
      <w:r w:rsidRPr="00B25B6D">
        <w:rPr>
          <w:color w:val="3D3D3D"/>
          <w:sz w:val="24"/>
          <w:szCs w:val="24"/>
        </w:rPr>
        <w:t>Collect the student feedback about the faculty member’s subject wise and communicate the feedback to the concerned faculty members.</w:t>
      </w:r>
    </w:p>
    <w:p w14:paraId="3F3F74A0" w14:textId="77777777" w:rsidR="007C5185" w:rsidRPr="00B25B6D" w:rsidRDefault="007C5185" w:rsidP="007C5185">
      <w:pPr>
        <w:widowControl/>
        <w:numPr>
          <w:ilvl w:val="0"/>
          <w:numId w:val="65"/>
        </w:numPr>
        <w:shd w:val="clear" w:color="auto" w:fill="FEFEFE"/>
        <w:tabs>
          <w:tab w:val="clear" w:pos="720"/>
        </w:tabs>
        <w:autoSpaceDE/>
        <w:autoSpaceDN/>
        <w:spacing w:before="60" w:after="60"/>
        <w:ind w:left="1701" w:right="165" w:hanging="284"/>
        <w:jc w:val="both"/>
        <w:rPr>
          <w:color w:val="3D3D3D"/>
          <w:sz w:val="24"/>
          <w:szCs w:val="24"/>
        </w:rPr>
      </w:pPr>
      <w:r w:rsidRPr="00B25B6D">
        <w:rPr>
          <w:color w:val="3D3D3D"/>
          <w:sz w:val="24"/>
          <w:szCs w:val="24"/>
        </w:rPr>
        <w:t>Motivate the faculty members to improve their performance based on the feedback and also monitor their progress.</w:t>
      </w:r>
    </w:p>
    <w:p w14:paraId="0069E144" w14:textId="77777777" w:rsidR="007C5185" w:rsidRPr="00B25B6D" w:rsidRDefault="007C5185" w:rsidP="007C5185">
      <w:pPr>
        <w:widowControl/>
        <w:numPr>
          <w:ilvl w:val="0"/>
          <w:numId w:val="65"/>
        </w:numPr>
        <w:shd w:val="clear" w:color="auto" w:fill="FEFEFE"/>
        <w:tabs>
          <w:tab w:val="clear" w:pos="720"/>
        </w:tabs>
        <w:autoSpaceDE/>
        <w:autoSpaceDN/>
        <w:spacing w:before="60" w:after="60"/>
        <w:ind w:left="1701" w:right="165" w:hanging="284"/>
        <w:jc w:val="both"/>
        <w:rPr>
          <w:color w:val="3D3D3D"/>
          <w:sz w:val="24"/>
          <w:szCs w:val="24"/>
        </w:rPr>
      </w:pPr>
      <w:r w:rsidRPr="00B25B6D">
        <w:rPr>
          <w:color w:val="3D3D3D"/>
          <w:sz w:val="24"/>
          <w:szCs w:val="24"/>
        </w:rPr>
        <w:t xml:space="preserve">Instruct the class Advisors to prepare monthly attendance report and internal marks analysis </w:t>
      </w:r>
    </w:p>
    <w:p w14:paraId="78F39796" w14:textId="77777777" w:rsidR="007C5185" w:rsidRPr="00B25B6D" w:rsidRDefault="007C5185" w:rsidP="007C5185">
      <w:pPr>
        <w:widowControl/>
        <w:numPr>
          <w:ilvl w:val="0"/>
          <w:numId w:val="65"/>
        </w:numPr>
        <w:shd w:val="clear" w:color="auto" w:fill="FEFEFE"/>
        <w:tabs>
          <w:tab w:val="clear" w:pos="720"/>
        </w:tabs>
        <w:autoSpaceDE/>
        <w:autoSpaceDN/>
        <w:spacing w:before="60" w:after="60"/>
        <w:ind w:left="1701" w:right="165" w:hanging="284"/>
        <w:jc w:val="both"/>
        <w:rPr>
          <w:color w:val="3D3D3D"/>
          <w:sz w:val="24"/>
          <w:szCs w:val="24"/>
        </w:rPr>
      </w:pPr>
      <w:r w:rsidRPr="00B25B6D">
        <w:rPr>
          <w:color w:val="3D3D3D"/>
          <w:sz w:val="24"/>
          <w:szCs w:val="24"/>
        </w:rPr>
        <w:t>Communicate the attendance particulars and internal marks of students to the concerned parents from time to time with the help of class advisors.</w:t>
      </w:r>
    </w:p>
    <w:p w14:paraId="340B43F0" w14:textId="77777777" w:rsidR="007C5185" w:rsidRPr="00B25B6D" w:rsidRDefault="007C5185" w:rsidP="007C5185">
      <w:pPr>
        <w:widowControl/>
        <w:numPr>
          <w:ilvl w:val="0"/>
          <w:numId w:val="65"/>
        </w:numPr>
        <w:shd w:val="clear" w:color="auto" w:fill="FEFEFE"/>
        <w:tabs>
          <w:tab w:val="clear" w:pos="720"/>
        </w:tabs>
        <w:autoSpaceDE/>
        <w:autoSpaceDN/>
        <w:spacing w:before="60" w:after="60"/>
        <w:ind w:left="1701" w:right="165" w:hanging="284"/>
        <w:jc w:val="both"/>
        <w:rPr>
          <w:color w:val="3D3D3D"/>
          <w:sz w:val="24"/>
          <w:szCs w:val="24"/>
        </w:rPr>
      </w:pPr>
      <w:r w:rsidRPr="00B25B6D">
        <w:rPr>
          <w:color w:val="3D3D3D"/>
          <w:sz w:val="24"/>
          <w:szCs w:val="24"/>
        </w:rPr>
        <w:t>Identify and counsel the students who are absent for the internal test or irregular to the class work.</w:t>
      </w:r>
    </w:p>
    <w:p w14:paraId="2F3A2C60" w14:textId="77777777" w:rsidR="007C5185" w:rsidRPr="00B25B6D" w:rsidRDefault="007C5185" w:rsidP="007C5185">
      <w:pPr>
        <w:widowControl/>
        <w:numPr>
          <w:ilvl w:val="0"/>
          <w:numId w:val="65"/>
        </w:numPr>
        <w:shd w:val="clear" w:color="auto" w:fill="FEFEFE"/>
        <w:tabs>
          <w:tab w:val="clear" w:pos="720"/>
        </w:tabs>
        <w:autoSpaceDE/>
        <w:autoSpaceDN/>
        <w:spacing w:before="60" w:after="60"/>
        <w:ind w:left="1701" w:right="165" w:hanging="284"/>
        <w:jc w:val="both"/>
        <w:rPr>
          <w:color w:val="3D3D3D"/>
          <w:sz w:val="24"/>
          <w:szCs w:val="24"/>
        </w:rPr>
      </w:pPr>
      <w:r w:rsidRPr="00B25B6D">
        <w:rPr>
          <w:color w:val="3D3D3D"/>
          <w:sz w:val="24"/>
          <w:szCs w:val="24"/>
        </w:rPr>
        <w:t>Form the student batches and allot the project guides as per guidelines given</w:t>
      </w:r>
    </w:p>
    <w:p w14:paraId="65C51EB6" w14:textId="77777777" w:rsidR="007C5185" w:rsidRPr="00B25B6D" w:rsidRDefault="007C5185" w:rsidP="007C5185">
      <w:pPr>
        <w:widowControl/>
        <w:numPr>
          <w:ilvl w:val="0"/>
          <w:numId w:val="65"/>
        </w:numPr>
        <w:shd w:val="clear" w:color="auto" w:fill="FEFEFE"/>
        <w:tabs>
          <w:tab w:val="clear" w:pos="720"/>
        </w:tabs>
        <w:autoSpaceDE/>
        <w:autoSpaceDN/>
        <w:spacing w:before="60" w:after="60"/>
        <w:ind w:left="1701" w:right="165" w:hanging="284"/>
        <w:jc w:val="both"/>
        <w:rPr>
          <w:color w:val="3D3D3D"/>
          <w:sz w:val="24"/>
          <w:szCs w:val="24"/>
        </w:rPr>
      </w:pPr>
      <w:r w:rsidRPr="00B25B6D">
        <w:rPr>
          <w:color w:val="3D3D3D"/>
          <w:sz w:val="24"/>
          <w:szCs w:val="24"/>
        </w:rPr>
        <w:t>Allocate students from all years to each faculty member for mentoring in the beginning of the academic year.</w:t>
      </w:r>
    </w:p>
    <w:p w14:paraId="56382307" w14:textId="77777777" w:rsidR="007C5185" w:rsidRPr="00B25B6D" w:rsidRDefault="007C5185" w:rsidP="007C5185">
      <w:pPr>
        <w:widowControl/>
        <w:numPr>
          <w:ilvl w:val="0"/>
          <w:numId w:val="65"/>
        </w:numPr>
        <w:shd w:val="clear" w:color="auto" w:fill="FEFEFE"/>
        <w:tabs>
          <w:tab w:val="clear" w:pos="720"/>
        </w:tabs>
        <w:autoSpaceDE/>
        <w:autoSpaceDN/>
        <w:spacing w:before="60" w:after="60"/>
        <w:ind w:left="1701" w:right="165" w:hanging="284"/>
        <w:jc w:val="both"/>
        <w:rPr>
          <w:color w:val="3D3D3D"/>
          <w:sz w:val="24"/>
          <w:szCs w:val="24"/>
        </w:rPr>
      </w:pPr>
      <w:r w:rsidRPr="00B25B6D">
        <w:rPr>
          <w:color w:val="3D3D3D"/>
          <w:sz w:val="24"/>
          <w:szCs w:val="24"/>
        </w:rPr>
        <w:t xml:space="preserve"> Plan for Remedial coaching for slow learners</w:t>
      </w:r>
    </w:p>
    <w:p w14:paraId="42A4A77F" w14:textId="77777777" w:rsidR="007C5185" w:rsidRPr="00B25B6D" w:rsidRDefault="007C5185" w:rsidP="007C5185">
      <w:pPr>
        <w:widowControl/>
        <w:numPr>
          <w:ilvl w:val="0"/>
          <w:numId w:val="65"/>
        </w:numPr>
        <w:shd w:val="clear" w:color="auto" w:fill="FEFEFE"/>
        <w:tabs>
          <w:tab w:val="clear" w:pos="720"/>
        </w:tabs>
        <w:autoSpaceDE/>
        <w:autoSpaceDN/>
        <w:spacing w:before="60" w:after="60"/>
        <w:ind w:left="1701" w:right="165" w:hanging="284"/>
        <w:jc w:val="both"/>
        <w:rPr>
          <w:color w:val="3D3D3D"/>
          <w:sz w:val="24"/>
          <w:szCs w:val="24"/>
        </w:rPr>
      </w:pPr>
      <w:r w:rsidRPr="00B25B6D">
        <w:rPr>
          <w:color w:val="3D3D3D"/>
          <w:sz w:val="24"/>
          <w:szCs w:val="24"/>
        </w:rPr>
        <w:t>Ensure syllabus completion in both theory and laboratory classes</w:t>
      </w:r>
    </w:p>
    <w:p w14:paraId="41BA98D1" w14:textId="77777777" w:rsidR="007C5185" w:rsidRPr="00B25B6D" w:rsidRDefault="007C5185" w:rsidP="007C5185">
      <w:pPr>
        <w:widowControl/>
        <w:numPr>
          <w:ilvl w:val="0"/>
          <w:numId w:val="65"/>
        </w:numPr>
        <w:shd w:val="clear" w:color="auto" w:fill="FEFEFE"/>
        <w:tabs>
          <w:tab w:val="clear" w:pos="720"/>
        </w:tabs>
        <w:autoSpaceDE/>
        <w:autoSpaceDN/>
        <w:spacing w:before="60" w:after="60"/>
        <w:ind w:left="1701" w:right="165" w:hanging="284"/>
        <w:jc w:val="both"/>
        <w:rPr>
          <w:color w:val="3D3D3D"/>
          <w:sz w:val="24"/>
          <w:szCs w:val="24"/>
        </w:rPr>
      </w:pPr>
      <w:r w:rsidRPr="00B25B6D">
        <w:rPr>
          <w:color w:val="3D3D3D"/>
          <w:sz w:val="24"/>
          <w:szCs w:val="24"/>
        </w:rPr>
        <w:t>Verify and sign log books of faculty members every week</w:t>
      </w:r>
    </w:p>
    <w:p w14:paraId="2E85500F" w14:textId="77777777" w:rsidR="007C5185" w:rsidRPr="00B25B6D" w:rsidRDefault="007C5185" w:rsidP="007C5185">
      <w:pPr>
        <w:widowControl/>
        <w:numPr>
          <w:ilvl w:val="0"/>
          <w:numId w:val="65"/>
        </w:numPr>
        <w:shd w:val="clear" w:color="auto" w:fill="FEFEFE"/>
        <w:tabs>
          <w:tab w:val="clear" w:pos="720"/>
        </w:tabs>
        <w:autoSpaceDE/>
        <w:autoSpaceDN/>
        <w:spacing w:before="60" w:after="60"/>
        <w:ind w:left="1701" w:right="165" w:hanging="284"/>
        <w:jc w:val="both"/>
        <w:rPr>
          <w:color w:val="3D3D3D"/>
          <w:sz w:val="24"/>
          <w:szCs w:val="24"/>
        </w:rPr>
      </w:pPr>
      <w:r w:rsidRPr="00B25B6D">
        <w:rPr>
          <w:color w:val="3D3D3D"/>
          <w:sz w:val="24"/>
          <w:szCs w:val="24"/>
        </w:rPr>
        <w:t>Ensure that all faculty members are maintaining their documents properly</w:t>
      </w:r>
    </w:p>
    <w:p w14:paraId="4B5D29E3" w14:textId="77777777" w:rsidR="007C5185" w:rsidRPr="00B25B6D" w:rsidRDefault="007C5185" w:rsidP="007C5185">
      <w:pPr>
        <w:widowControl/>
        <w:numPr>
          <w:ilvl w:val="0"/>
          <w:numId w:val="65"/>
        </w:numPr>
        <w:shd w:val="clear" w:color="auto" w:fill="FEFEFE"/>
        <w:tabs>
          <w:tab w:val="clear" w:pos="720"/>
        </w:tabs>
        <w:autoSpaceDE/>
        <w:autoSpaceDN/>
        <w:spacing w:before="60" w:after="60"/>
        <w:ind w:left="1701" w:right="165" w:hanging="284"/>
        <w:jc w:val="both"/>
        <w:rPr>
          <w:color w:val="3D3D3D"/>
          <w:sz w:val="24"/>
          <w:szCs w:val="24"/>
        </w:rPr>
      </w:pPr>
      <w:r w:rsidRPr="00B25B6D">
        <w:rPr>
          <w:color w:val="3D3D3D"/>
          <w:sz w:val="24"/>
          <w:szCs w:val="24"/>
        </w:rPr>
        <w:t>Ensure that academics meeting like CCM, ARM are conducted in time and take actions based on the feedback given by the students.</w:t>
      </w:r>
    </w:p>
    <w:p w14:paraId="501CCC85" w14:textId="77777777" w:rsidR="007C5185" w:rsidRPr="00B25B6D" w:rsidRDefault="007C5185" w:rsidP="007C5185">
      <w:pPr>
        <w:widowControl/>
        <w:numPr>
          <w:ilvl w:val="0"/>
          <w:numId w:val="65"/>
        </w:numPr>
        <w:shd w:val="clear" w:color="auto" w:fill="FEFEFE"/>
        <w:tabs>
          <w:tab w:val="clear" w:pos="720"/>
        </w:tabs>
        <w:autoSpaceDE/>
        <w:autoSpaceDN/>
        <w:spacing w:before="60" w:after="60"/>
        <w:ind w:left="1701" w:right="165" w:hanging="284"/>
        <w:jc w:val="both"/>
        <w:rPr>
          <w:color w:val="3D3D3D"/>
          <w:sz w:val="24"/>
          <w:szCs w:val="24"/>
        </w:rPr>
      </w:pPr>
      <w:r w:rsidRPr="00B25B6D">
        <w:rPr>
          <w:color w:val="3D3D3D"/>
          <w:sz w:val="24"/>
          <w:szCs w:val="24"/>
        </w:rPr>
        <w:t xml:space="preserve"> Maintain and update the department files time to time</w:t>
      </w:r>
    </w:p>
    <w:p w14:paraId="7BDEE919" w14:textId="77777777" w:rsidR="007C5185" w:rsidRPr="00B25B6D" w:rsidRDefault="007C5185" w:rsidP="007C5185">
      <w:pPr>
        <w:shd w:val="clear" w:color="auto" w:fill="FEFEFE"/>
        <w:spacing w:before="60" w:after="60"/>
        <w:ind w:left="426"/>
        <w:jc w:val="both"/>
        <w:rPr>
          <w:color w:val="3D3D3D"/>
          <w:sz w:val="24"/>
          <w:szCs w:val="24"/>
        </w:rPr>
      </w:pPr>
    </w:p>
    <w:p w14:paraId="31A15BAB" w14:textId="77777777" w:rsidR="007C5185" w:rsidRPr="00B25B6D" w:rsidRDefault="007C5185" w:rsidP="007C5185">
      <w:pPr>
        <w:tabs>
          <w:tab w:val="left" w:pos="709"/>
        </w:tabs>
        <w:spacing w:before="60" w:after="60"/>
        <w:ind w:left="567"/>
        <w:rPr>
          <w:b/>
          <w:sz w:val="24"/>
          <w:szCs w:val="24"/>
        </w:rPr>
      </w:pPr>
      <w:r w:rsidRPr="00B25B6D">
        <w:rPr>
          <w:b/>
          <w:sz w:val="24"/>
          <w:szCs w:val="24"/>
        </w:rPr>
        <w:t>Mentor / Class Advisor</w:t>
      </w:r>
    </w:p>
    <w:p w14:paraId="16468511" w14:textId="77777777" w:rsidR="007C5185" w:rsidRPr="00B25B6D" w:rsidRDefault="007C5185" w:rsidP="007C5185">
      <w:pPr>
        <w:tabs>
          <w:tab w:val="left" w:pos="709"/>
        </w:tabs>
        <w:spacing w:before="60" w:after="60"/>
        <w:ind w:left="567" w:firstLine="720"/>
        <w:contextualSpacing/>
        <w:jc w:val="both"/>
        <w:rPr>
          <w:sz w:val="24"/>
          <w:szCs w:val="24"/>
        </w:rPr>
      </w:pPr>
      <w:r w:rsidRPr="00B25B6D">
        <w:rPr>
          <w:sz w:val="24"/>
          <w:szCs w:val="24"/>
        </w:rPr>
        <w:t xml:space="preserve">There shall be three mentors for each class. At least one mentor will be one among the course-instructors of the class. He / She will be appointed by the HoD of the department concerned.  </w:t>
      </w:r>
    </w:p>
    <w:p w14:paraId="2A6B9DC4" w14:textId="77777777" w:rsidR="007C5185" w:rsidRPr="00B25B6D" w:rsidRDefault="007C5185" w:rsidP="007C5185">
      <w:pPr>
        <w:spacing w:before="60" w:after="60"/>
        <w:ind w:firstLine="720"/>
        <w:contextualSpacing/>
        <w:jc w:val="both"/>
        <w:rPr>
          <w:sz w:val="24"/>
          <w:szCs w:val="24"/>
        </w:rPr>
      </w:pPr>
    </w:p>
    <w:tbl>
      <w:tblPr>
        <w:tblW w:w="105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1693"/>
        <w:gridCol w:w="352"/>
        <w:gridCol w:w="7675"/>
        <w:gridCol w:w="178"/>
      </w:tblGrid>
      <w:tr w:rsidR="007C5185" w:rsidRPr="00B25B6D" w14:paraId="02195A5A" w14:textId="77777777" w:rsidTr="001B7B7B">
        <w:trPr>
          <w:gridAfter w:val="1"/>
          <w:wAfter w:w="178" w:type="dxa"/>
          <w:trHeight w:val="424"/>
          <w:jc w:val="center"/>
        </w:trPr>
        <w:tc>
          <w:tcPr>
            <w:tcW w:w="2368" w:type="dxa"/>
            <w:gridSpan w:val="2"/>
            <w:shd w:val="clear" w:color="auto" w:fill="B6DDE8"/>
          </w:tcPr>
          <w:p w14:paraId="7D9031B4" w14:textId="77777777" w:rsidR="007C5185" w:rsidRPr="00B25B6D" w:rsidRDefault="007C5185" w:rsidP="007C5185">
            <w:pPr>
              <w:tabs>
                <w:tab w:val="left" w:pos="360"/>
              </w:tabs>
              <w:spacing w:before="60" w:after="60"/>
              <w:ind w:left="700" w:hanging="709"/>
              <w:jc w:val="center"/>
              <w:outlineLvl w:val="2"/>
              <w:rPr>
                <w:b/>
                <w:bCs/>
                <w:sz w:val="24"/>
                <w:szCs w:val="24"/>
              </w:rPr>
            </w:pPr>
            <w:r w:rsidRPr="00B25B6D">
              <w:rPr>
                <w:b/>
                <w:bCs/>
                <w:sz w:val="24"/>
                <w:szCs w:val="24"/>
              </w:rPr>
              <w:t>Role</w:t>
            </w:r>
          </w:p>
        </w:tc>
        <w:tc>
          <w:tcPr>
            <w:tcW w:w="8027" w:type="dxa"/>
            <w:gridSpan w:val="2"/>
            <w:shd w:val="clear" w:color="auto" w:fill="B6DDE8"/>
          </w:tcPr>
          <w:p w14:paraId="1FCFCDDD" w14:textId="77777777" w:rsidR="007C5185" w:rsidRPr="00B25B6D" w:rsidRDefault="007C5185" w:rsidP="00F844C5">
            <w:pPr>
              <w:spacing w:before="60" w:after="60"/>
              <w:jc w:val="center"/>
              <w:outlineLvl w:val="2"/>
              <w:rPr>
                <w:b/>
                <w:bCs/>
                <w:sz w:val="24"/>
                <w:szCs w:val="24"/>
              </w:rPr>
            </w:pPr>
            <w:r w:rsidRPr="00B25B6D">
              <w:rPr>
                <w:b/>
                <w:bCs/>
                <w:sz w:val="24"/>
                <w:szCs w:val="24"/>
              </w:rPr>
              <w:t>Responsibilities</w:t>
            </w:r>
          </w:p>
        </w:tc>
      </w:tr>
      <w:tr w:rsidR="007C5185" w:rsidRPr="00B25B6D" w14:paraId="7BF58AB2" w14:textId="77777777" w:rsidTr="001B7B7B">
        <w:trPr>
          <w:gridAfter w:val="1"/>
          <w:wAfter w:w="178" w:type="dxa"/>
          <w:trHeight w:val="3282"/>
          <w:jc w:val="center"/>
        </w:trPr>
        <w:tc>
          <w:tcPr>
            <w:tcW w:w="2368" w:type="dxa"/>
            <w:gridSpan w:val="2"/>
            <w:tcBorders>
              <w:bottom w:val="single" w:sz="4" w:space="0" w:color="auto"/>
            </w:tcBorders>
          </w:tcPr>
          <w:p w14:paraId="21ABD19D" w14:textId="77777777" w:rsidR="007C5185" w:rsidRPr="00B25B6D" w:rsidRDefault="007C5185" w:rsidP="007C5185">
            <w:pPr>
              <w:tabs>
                <w:tab w:val="left" w:pos="360"/>
              </w:tabs>
              <w:spacing w:before="60" w:after="60"/>
              <w:jc w:val="both"/>
              <w:rPr>
                <w:sz w:val="24"/>
                <w:szCs w:val="24"/>
              </w:rPr>
            </w:pPr>
            <w:r w:rsidRPr="00B25B6D">
              <w:rPr>
                <w:b/>
                <w:sz w:val="24"/>
                <w:szCs w:val="24"/>
              </w:rPr>
              <w:t>Class Advisor</w:t>
            </w:r>
          </w:p>
          <w:p w14:paraId="5795403D" w14:textId="77777777" w:rsidR="007C5185" w:rsidRPr="00B25B6D" w:rsidRDefault="007C5185" w:rsidP="007C5185">
            <w:pPr>
              <w:tabs>
                <w:tab w:val="left" w:pos="360"/>
              </w:tabs>
              <w:spacing w:before="60" w:after="60"/>
              <w:jc w:val="both"/>
              <w:outlineLvl w:val="2"/>
              <w:rPr>
                <w:b/>
                <w:bCs/>
                <w:sz w:val="24"/>
                <w:szCs w:val="24"/>
              </w:rPr>
            </w:pPr>
          </w:p>
        </w:tc>
        <w:tc>
          <w:tcPr>
            <w:tcW w:w="8027" w:type="dxa"/>
            <w:gridSpan w:val="2"/>
            <w:tcBorders>
              <w:bottom w:val="single" w:sz="4" w:space="0" w:color="auto"/>
            </w:tcBorders>
          </w:tcPr>
          <w:p w14:paraId="13CE4A97" w14:textId="77777777" w:rsidR="007C5185" w:rsidRPr="00B25B6D" w:rsidRDefault="007C5185" w:rsidP="007C5185">
            <w:pPr>
              <w:widowControl/>
              <w:numPr>
                <w:ilvl w:val="0"/>
                <w:numId w:val="68"/>
              </w:numPr>
              <w:shd w:val="clear" w:color="auto" w:fill="FEFEFE"/>
              <w:tabs>
                <w:tab w:val="num" w:pos="309"/>
              </w:tabs>
              <w:autoSpaceDE/>
              <w:autoSpaceDN/>
              <w:spacing w:before="60" w:after="60"/>
              <w:ind w:left="309" w:hanging="283"/>
              <w:jc w:val="both"/>
              <w:rPr>
                <w:sz w:val="24"/>
                <w:szCs w:val="24"/>
              </w:rPr>
            </w:pPr>
            <w:r w:rsidRPr="00B25B6D">
              <w:rPr>
                <w:sz w:val="24"/>
                <w:szCs w:val="24"/>
              </w:rPr>
              <w:t>Instructing all the students to attend the classes regularly and to follow the dress code.</w:t>
            </w:r>
          </w:p>
          <w:p w14:paraId="6C1041F1" w14:textId="77777777" w:rsidR="007C5185" w:rsidRPr="00B25B6D" w:rsidRDefault="007C5185" w:rsidP="007C5185">
            <w:pPr>
              <w:widowControl/>
              <w:numPr>
                <w:ilvl w:val="0"/>
                <w:numId w:val="68"/>
              </w:numPr>
              <w:tabs>
                <w:tab w:val="num" w:pos="309"/>
              </w:tabs>
              <w:autoSpaceDE/>
              <w:autoSpaceDN/>
              <w:spacing w:before="60" w:after="60"/>
              <w:ind w:left="309" w:hanging="283"/>
              <w:contextualSpacing/>
              <w:jc w:val="both"/>
              <w:rPr>
                <w:sz w:val="24"/>
                <w:szCs w:val="24"/>
              </w:rPr>
            </w:pPr>
            <w:r w:rsidRPr="00B25B6D">
              <w:rPr>
                <w:sz w:val="24"/>
                <w:szCs w:val="24"/>
              </w:rPr>
              <w:t>Monitoring the Late comers of the class</w:t>
            </w:r>
          </w:p>
          <w:p w14:paraId="46BEB881" w14:textId="77777777" w:rsidR="007C5185" w:rsidRPr="00B25B6D" w:rsidRDefault="007C5185" w:rsidP="007C5185">
            <w:pPr>
              <w:widowControl/>
              <w:numPr>
                <w:ilvl w:val="0"/>
                <w:numId w:val="68"/>
              </w:numPr>
              <w:tabs>
                <w:tab w:val="num" w:pos="309"/>
              </w:tabs>
              <w:autoSpaceDE/>
              <w:autoSpaceDN/>
              <w:spacing w:before="60" w:after="60"/>
              <w:ind w:left="309" w:hanging="283"/>
              <w:contextualSpacing/>
              <w:jc w:val="both"/>
              <w:rPr>
                <w:sz w:val="24"/>
                <w:szCs w:val="24"/>
              </w:rPr>
            </w:pPr>
            <w:r w:rsidRPr="00B25B6D">
              <w:rPr>
                <w:sz w:val="24"/>
                <w:szCs w:val="24"/>
              </w:rPr>
              <w:t>Monitoring the cleanliness of the classroom</w:t>
            </w:r>
          </w:p>
          <w:p w14:paraId="1DB913BE" w14:textId="77777777" w:rsidR="007C5185" w:rsidRPr="00B25B6D" w:rsidRDefault="007C5185" w:rsidP="007C5185">
            <w:pPr>
              <w:widowControl/>
              <w:numPr>
                <w:ilvl w:val="0"/>
                <w:numId w:val="68"/>
              </w:numPr>
              <w:shd w:val="clear" w:color="auto" w:fill="FEFEFE"/>
              <w:tabs>
                <w:tab w:val="num" w:pos="309"/>
              </w:tabs>
              <w:autoSpaceDE/>
              <w:autoSpaceDN/>
              <w:spacing w:before="60" w:after="60"/>
              <w:ind w:left="309" w:hanging="283"/>
              <w:jc w:val="both"/>
              <w:rPr>
                <w:sz w:val="24"/>
                <w:szCs w:val="24"/>
              </w:rPr>
            </w:pPr>
            <w:r w:rsidRPr="00B25B6D">
              <w:rPr>
                <w:sz w:val="24"/>
                <w:szCs w:val="24"/>
              </w:rPr>
              <w:t>Approval of student leave and permission</w:t>
            </w:r>
          </w:p>
          <w:p w14:paraId="6037228F" w14:textId="77777777" w:rsidR="007C5185" w:rsidRPr="00B25B6D" w:rsidRDefault="007C5185" w:rsidP="007C5185">
            <w:pPr>
              <w:widowControl/>
              <w:numPr>
                <w:ilvl w:val="0"/>
                <w:numId w:val="68"/>
              </w:numPr>
              <w:shd w:val="clear" w:color="auto" w:fill="FEFEFE"/>
              <w:tabs>
                <w:tab w:val="num" w:pos="309"/>
              </w:tabs>
              <w:autoSpaceDE/>
              <w:autoSpaceDN/>
              <w:spacing w:before="60" w:after="60"/>
              <w:ind w:left="309" w:hanging="283"/>
              <w:jc w:val="both"/>
              <w:rPr>
                <w:sz w:val="24"/>
                <w:szCs w:val="24"/>
              </w:rPr>
            </w:pPr>
            <w:r w:rsidRPr="00B25B6D">
              <w:rPr>
                <w:sz w:val="24"/>
                <w:szCs w:val="24"/>
              </w:rPr>
              <w:t>Collecting the list of absentee students from mentors and submit it to the HOD daily.</w:t>
            </w:r>
          </w:p>
          <w:p w14:paraId="3E35AD2E" w14:textId="77777777" w:rsidR="007C5185" w:rsidRPr="00B25B6D" w:rsidRDefault="007C5185" w:rsidP="007C5185">
            <w:pPr>
              <w:widowControl/>
              <w:numPr>
                <w:ilvl w:val="0"/>
                <w:numId w:val="68"/>
              </w:numPr>
              <w:shd w:val="clear" w:color="auto" w:fill="FEFEFE"/>
              <w:tabs>
                <w:tab w:val="num" w:pos="309"/>
              </w:tabs>
              <w:autoSpaceDE/>
              <w:autoSpaceDN/>
              <w:spacing w:before="60" w:after="60"/>
              <w:ind w:left="309" w:hanging="283"/>
              <w:jc w:val="both"/>
              <w:rPr>
                <w:sz w:val="24"/>
                <w:szCs w:val="24"/>
              </w:rPr>
            </w:pPr>
            <w:r w:rsidRPr="00B25B6D">
              <w:rPr>
                <w:sz w:val="24"/>
                <w:szCs w:val="24"/>
              </w:rPr>
              <w:t>Interacting with mentors regularly to improve the performance of students.</w:t>
            </w:r>
          </w:p>
          <w:p w14:paraId="2C418066" w14:textId="77777777" w:rsidR="007C5185" w:rsidRPr="00B25B6D" w:rsidRDefault="007C5185" w:rsidP="007C5185">
            <w:pPr>
              <w:widowControl/>
              <w:numPr>
                <w:ilvl w:val="0"/>
                <w:numId w:val="68"/>
              </w:numPr>
              <w:shd w:val="clear" w:color="auto" w:fill="FEFEFE"/>
              <w:tabs>
                <w:tab w:val="num" w:pos="309"/>
              </w:tabs>
              <w:autoSpaceDE/>
              <w:autoSpaceDN/>
              <w:spacing w:before="60" w:after="60"/>
              <w:ind w:left="309" w:hanging="283"/>
              <w:jc w:val="both"/>
              <w:rPr>
                <w:sz w:val="24"/>
                <w:szCs w:val="24"/>
              </w:rPr>
            </w:pPr>
            <w:r w:rsidRPr="00B25B6D">
              <w:rPr>
                <w:sz w:val="24"/>
                <w:szCs w:val="24"/>
              </w:rPr>
              <w:t>Preparing monthly attendance, the list of students who have got less than 75% of attendance in aggregate and intimate it to parents accordingly.</w:t>
            </w:r>
          </w:p>
          <w:p w14:paraId="67E795DB" w14:textId="77777777" w:rsidR="007C5185" w:rsidRPr="00B25B6D" w:rsidRDefault="007C5185" w:rsidP="007C5185">
            <w:pPr>
              <w:widowControl/>
              <w:numPr>
                <w:ilvl w:val="0"/>
                <w:numId w:val="68"/>
              </w:numPr>
              <w:shd w:val="clear" w:color="auto" w:fill="FEFEFE"/>
              <w:tabs>
                <w:tab w:val="num" w:pos="309"/>
              </w:tabs>
              <w:autoSpaceDE/>
              <w:autoSpaceDN/>
              <w:spacing w:before="60" w:after="60"/>
              <w:ind w:left="309" w:hanging="283"/>
              <w:jc w:val="both"/>
              <w:rPr>
                <w:sz w:val="24"/>
                <w:szCs w:val="24"/>
              </w:rPr>
            </w:pPr>
            <w:r w:rsidRPr="00B25B6D">
              <w:rPr>
                <w:sz w:val="24"/>
                <w:szCs w:val="24"/>
              </w:rPr>
              <w:t>Maintaining Internal Assessment and University Result analysis files</w:t>
            </w:r>
          </w:p>
          <w:p w14:paraId="3A6CD35E" w14:textId="77777777" w:rsidR="007C5185" w:rsidRPr="00B25B6D" w:rsidRDefault="007C5185" w:rsidP="007C5185">
            <w:pPr>
              <w:widowControl/>
              <w:numPr>
                <w:ilvl w:val="0"/>
                <w:numId w:val="68"/>
              </w:numPr>
              <w:shd w:val="clear" w:color="auto" w:fill="FEFEFE"/>
              <w:tabs>
                <w:tab w:val="num" w:pos="309"/>
              </w:tabs>
              <w:autoSpaceDE/>
              <w:autoSpaceDN/>
              <w:spacing w:before="60" w:after="60" w:line="276" w:lineRule="auto"/>
              <w:ind w:left="309" w:hanging="283"/>
              <w:jc w:val="both"/>
              <w:rPr>
                <w:sz w:val="24"/>
                <w:szCs w:val="24"/>
              </w:rPr>
            </w:pPr>
            <w:r w:rsidRPr="00B25B6D">
              <w:rPr>
                <w:sz w:val="24"/>
                <w:szCs w:val="24"/>
              </w:rPr>
              <w:t>Maintaining the consolidated mentor file.</w:t>
            </w:r>
          </w:p>
        </w:tc>
      </w:tr>
      <w:tr w:rsidR="007C5185" w:rsidRPr="00B25B6D" w14:paraId="298E647A" w14:textId="77777777" w:rsidTr="001B7B7B">
        <w:trPr>
          <w:gridBefore w:val="1"/>
          <w:wBefore w:w="675" w:type="dxa"/>
          <w:trHeight w:val="717"/>
          <w:jc w:val="center"/>
        </w:trPr>
        <w:tc>
          <w:tcPr>
            <w:tcW w:w="2045" w:type="dxa"/>
            <w:gridSpan w:val="2"/>
            <w:tcBorders>
              <w:top w:val="single" w:sz="4" w:space="0" w:color="auto"/>
            </w:tcBorders>
          </w:tcPr>
          <w:p w14:paraId="15D6CECB" w14:textId="77777777" w:rsidR="007C5185" w:rsidRPr="00B25B6D" w:rsidRDefault="007C5185" w:rsidP="00F844C5">
            <w:pPr>
              <w:spacing w:before="60" w:after="60"/>
              <w:jc w:val="both"/>
              <w:rPr>
                <w:b/>
                <w:sz w:val="24"/>
                <w:szCs w:val="24"/>
              </w:rPr>
            </w:pPr>
            <w:r w:rsidRPr="00B25B6D">
              <w:rPr>
                <w:b/>
                <w:sz w:val="24"/>
                <w:szCs w:val="24"/>
              </w:rPr>
              <w:lastRenderedPageBreak/>
              <w:t>All Mentors</w:t>
            </w:r>
          </w:p>
          <w:p w14:paraId="6CC80C99" w14:textId="77777777" w:rsidR="007C5185" w:rsidRPr="00B25B6D" w:rsidRDefault="007C5185" w:rsidP="001B7B7B">
            <w:pPr>
              <w:spacing w:before="60" w:after="60"/>
              <w:ind w:left="733"/>
              <w:jc w:val="both"/>
              <w:outlineLvl w:val="2"/>
              <w:rPr>
                <w:b/>
                <w:sz w:val="24"/>
                <w:szCs w:val="24"/>
              </w:rPr>
            </w:pPr>
          </w:p>
        </w:tc>
        <w:tc>
          <w:tcPr>
            <w:tcW w:w="7853" w:type="dxa"/>
            <w:gridSpan w:val="2"/>
            <w:tcBorders>
              <w:top w:val="single" w:sz="4" w:space="0" w:color="auto"/>
            </w:tcBorders>
          </w:tcPr>
          <w:p w14:paraId="51983507" w14:textId="77777777" w:rsidR="007C5185" w:rsidRPr="00B25B6D" w:rsidRDefault="007C5185" w:rsidP="007C5185">
            <w:pPr>
              <w:widowControl/>
              <w:numPr>
                <w:ilvl w:val="0"/>
                <w:numId w:val="68"/>
              </w:numPr>
              <w:shd w:val="clear" w:color="auto" w:fill="FEFEFE"/>
              <w:tabs>
                <w:tab w:val="num" w:pos="309"/>
              </w:tabs>
              <w:autoSpaceDE/>
              <w:autoSpaceDN/>
              <w:spacing w:before="60" w:after="60"/>
              <w:ind w:left="309" w:hanging="283"/>
              <w:jc w:val="both"/>
              <w:rPr>
                <w:sz w:val="24"/>
                <w:szCs w:val="24"/>
              </w:rPr>
            </w:pPr>
            <w:r w:rsidRPr="00B25B6D">
              <w:rPr>
                <w:sz w:val="24"/>
                <w:szCs w:val="24"/>
              </w:rPr>
              <w:t>Categorization of students based on their performance.</w:t>
            </w:r>
          </w:p>
          <w:p w14:paraId="573739AA" w14:textId="77777777" w:rsidR="007C5185" w:rsidRPr="00B25B6D" w:rsidRDefault="007C5185" w:rsidP="007C5185">
            <w:pPr>
              <w:widowControl/>
              <w:numPr>
                <w:ilvl w:val="0"/>
                <w:numId w:val="68"/>
              </w:numPr>
              <w:shd w:val="clear" w:color="auto" w:fill="FEFEFE"/>
              <w:tabs>
                <w:tab w:val="num" w:pos="309"/>
              </w:tabs>
              <w:autoSpaceDE/>
              <w:autoSpaceDN/>
              <w:spacing w:before="60" w:after="60"/>
              <w:ind w:left="309" w:hanging="283"/>
              <w:jc w:val="both"/>
              <w:rPr>
                <w:sz w:val="24"/>
                <w:szCs w:val="24"/>
              </w:rPr>
            </w:pPr>
            <w:r w:rsidRPr="00B25B6D">
              <w:rPr>
                <w:sz w:val="24"/>
                <w:szCs w:val="24"/>
              </w:rPr>
              <w:t xml:space="preserve">Scheduling classes for slow learners </w:t>
            </w:r>
          </w:p>
          <w:p w14:paraId="7CAC0CB7" w14:textId="77777777" w:rsidR="007C5185" w:rsidRPr="00B25B6D" w:rsidRDefault="007C5185" w:rsidP="007C5185">
            <w:pPr>
              <w:widowControl/>
              <w:numPr>
                <w:ilvl w:val="0"/>
                <w:numId w:val="68"/>
              </w:numPr>
              <w:tabs>
                <w:tab w:val="num" w:pos="309"/>
              </w:tabs>
              <w:autoSpaceDE/>
              <w:autoSpaceDN/>
              <w:spacing w:before="60" w:after="60"/>
              <w:ind w:left="309" w:hanging="283"/>
              <w:contextualSpacing/>
              <w:jc w:val="both"/>
              <w:rPr>
                <w:sz w:val="24"/>
                <w:szCs w:val="24"/>
              </w:rPr>
            </w:pPr>
            <w:r w:rsidRPr="00B25B6D">
              <w:rPr>
                <w:sz w:val="24"/>
                <w:szCs w:val="24"/>
              </w:rPr>
              <w:t xml:space="preserve">To keep in record of the books / Laboratory records issued to the students </w:t>
            </w:r>
          </w:p>
          <w:p w14:paraId="6F70C023" w14:textId="77777777" w:rsidR="007C5185" w:rsidRPr="00B25B6D" w:rsidRDefault="007C5185" w:rsidP="007C5185">
            <w:pPr>
              <w:widowControl/>
              <w:numPr>
                <w:ilvl w:val="0"/>
                <w:numId w:val="68"/>
              </w:numPr>
              <w:tabs>
                <w:tab w:val="num" w:pos="309"/>
              </w:tabs>
              <w:autoSpaceDE/>
              <w:autoSpaceDN/>
              <w:spacing w:before="60" w:after="60"/>
              <w:ind w:left="309" w:hanging="283"/>
              <w:contextualSpacing/>
              <w:jc w:val="both"/>
              <w:rPr>
                <w:sz w:val="24"/>
                <w:szCs w:val="24"/>
              </w:rPr>
            </w:pPr>
            <w:r w:rsidRPr="00B25B6D">
              <w:rPr>
                <w:sz w:val="24"/>
                <w:szCs w:val="24"/>
              </w:rPr>
              <w:t xml:space="preserve">Monitoring the </w:t>
            </w:r>
            <w:proofErr w:type="spellStart"/>
            <w:r w:rsidRPr="00B25B6D">
              <w:rPr>
                <w:sz w:val="24"/>
                <w:szCs w:val="24"/>
              </w:rPr>
              <w:t>students</w:t>
            </w:r>
            <w:proofErr w:type="spellEnd"/>
            <w:r w:rsidRPr="00B25B6D">
              <w:rPr>
                <w:sz w:val="24"/>
                <w:szCs w:val="24"/>
              </w:rPr>
              <w:t xml:space="preserve"> performance, progress and grievances of the class</w:t>
            </w:r>
          </w:p>
          <w:p w14:paraId="53880210" w14:textId="77777777" w:rsidR="007C5185" w:rsidRPr="00B25B6D" w:rsidRDefault="007C5185" w:rsidP="007C5185">
            <w:pPr>
              <w:widowControl/>
              <w:numPr>
                <w:ilvl w:val="0"/>
                <w:numId w:val="68"/>
              </w:numPr>
              <w:shd w:val="clear" w:color="auto" w:fill="FEFEFE"/>
              <w:tabs>
                <w:tab w:val="num" w:pos="309"/>
              </w:tabs>
              <w:autoSpaceDE/>
              <w:autoSpaceDN/>
              <w:spacing w:before="60" w:after="60"/>
              <w:ind w:left="309" w:hanging="283"/>
              <w:jc w:val="both"/>
              <w:rPr>
                <w:sz w:val="24"/>
                <w:szCs w:val="24"/>
              </w:rPr>
            </w:pPr>
            <w:r w:rsidRPr="00B25B6D">
              <w:rPr>
                <w:sz w:val="24"/>
                <w:szCs w:val="24"/>
              </w:rPr>
              <w:t>Coordinating parents meeting</w:t>
            </w:r>
          </w:p>
          <w:p w14:paraId="23C409B0" w14:textId="77777777" w:rsidR="007C5185" w:rsidRPr="00B25B6D" w:rsidRDefault="007C5185" w:rsidP="007C5185">
            <w:pPr>
              <w:widowControl/>
              <w:numPr>
                <w:ilvl w:val="0"/>
                <w:numId w:val="68"/>
              </w:numPr>
              <w:shd w:val="clear" w:color="auto" w:fill="FEFEFE"/>
              <w:tabs>
                <w:tab w:val="num" w:pos="309"/>
              </w:tabs>
              <w:autoSpaceDE/>
              <w:autoSpaceDN/>
              <w:spacing w:before="60" w:after="60" w:line="276" w:lineRule="auto"/>
              <w:ind w:left="309" w:hanging="283"/>
              <w:jc w:val="both"/>
              <w:rPr>
                <w:sz w:val="24"/>
                <w:szCs w:val="24"/>
              </w:rPr>
            </w:pPr>
            <w:r w:rsidRPr="00B25B6D">
              <w:rPr>
                <w:sz w:val="24"/>
                <w:szCs w:val="24"/>
              </w:rPr>
              <w:t xml:space="preserve">Maintaining Student record and Student Database </w:t>
            </w:r>
          </w:p>
          <w:p w14:paraId="32B471AA" w14:textId="77777777" w:rsidR="007C5185" w:rsidRPr="00B25B6D" w:rsidRDefault="007C5185" w:rsidP="007C5185">
            <w:pPr>
              <w:widowControl/>
              <w:numPr>
                <w:ilvl w:val="0"/>
                <w:numId w:val="69"/>
              </w:numPr>
              <w:autoSpaceDE/>
              <w:autoSpaceDN/>
              <w:spacing w:before="60" w:after="60"/>
              <w:ind w:left="309" w:hanging="283"/>
              <w:contextualSpacing/>
              <w:jc w:val="both"/>
              <w:rPr>
                <w:sz w:val="24"/>
                <w:szCs w:val="24"/>
              </w:rPr>
            </w:pPr>
            <w:r w:rsidRPr="00B25B6D">
              <w:rPr>
                <w:sz w:val="24"/>
                <w:szCs w:val="24"/>
              </w:rPr>
              <w:t>Maintaining all exam related files.</w:t>
            </w:r>
          </w:p>
          <w:p w14:paraId="4F796099" w14:textId="77777777" w:rsidR="007C5185" w:rsidRPr="00B25B6D" w:rsidRDefault="007C5185" w:rsidP="007C5185">
            <w:pPr>
              <w:widowControl/>
              <w:numPr>
                <w:ilvl w:val="0"/>
                <w:numId w:val="69"/>
              </w:numPr>
              <w:autoSpaceDE/>
              <w:autoSpaceDN/>
              <w:spacing w:before="60" w:after="60"/>
              <w:ind w:left="309" w:hanging="283"/>
              <w:jc w:val="both"/>
              <w:rPr>
                <w:sz w:val="24"/>
                <w:szCs w:val="24"/>
              </w:rPr>
            </w:pPr>
            <w:r w:rsidRPr="00B25B6D">
              <w:rPr>
                <w:sz w:val="24"/>
                <w:szCs w:val="24"/>
              </w:rPr>
              <w:t>Coordinating all exam related activities like hall ticket issue, no dues etc.</w:t>
            </w:r>
          </w:p>
          <w:p w14:paraId="7E7B9F40" w14:textId="77777777" w:rsidR="007C5185" w:rsidRPr="00B25B6D" w:rsidRDefault="007C5185" w:rsidP="007C5185">
            <w:pPr>
              <w:widowControl/>
              <w:numPr>
                <w:ilvl w:val="0"/>
                <w:numId w:val="69"/>
              </w:numPr>
              <w:autoSpaceDE/>
              <w:autoSpaceDN/>
              <w:spacing w:before="60" w:after="60"/>
              <w:ind w:left="309" w:hanging="283"/>
              <w:jc w:val="both"/>
              <w:rPr>
                <w:sz w:val="24"/>
                <w:szCs w:val="24"/>
              </w:rPr>
            </w:pPr>
            <w:r w:rsidRPr="00B25B6D">
              <w:rPr>
                <w:sz w:val="24"/>
                <w:szCs w:val="24"/>
              </w:rPr>
              <w:t>University Exam fees collection</w:t>
            </w:r>
          </w:p>
          <w:p w14:paraId="67995A00" w14:textId="77777777" w:rsidR="007C5185" w:rsidRPr="00B25B6D" w:rsidRDefault="007C5185" w:rsidP="007C5185">
            <w:pPr>
              <w:widowControl/>
              <w:numPr>
                <w:ilvl w:val="0"/>
                <w:numId w:val="69"/>
              </w:numPr>
              <w:autoSpaceDE/>
              <w:autoSpaceDN/>
              <w:spacing w:before="60" w:after="60"/>
              <w:ind w:left="309" w:hanging="283"/>
              <w:jc w:val="both"/>
              <w:rPr>
                <w:sz w:val="24"/>
                <w:szCs w:val="24"/>
              </w:rPr>
            </w:pPr>
            <w:r w:rsidRPr="00B25B6D">
              <w:rPr>
                <w:sz w:val="24"/>
                <w:szCs w:val="24"/>
              </w:rPr>
              <w:t>Sending the internal assessment / university marks on time to parents.</w:t>
            </w:r>
          </w:p>
          <w:p w14:paraId="011EA6AB" w14:textId="77777777" w:rsidR="007C5185" w:rsidRPr="00B25B6D" w:rsidRDefault="007C5185" w:rsidP="007C5185">
            <w:pPr>
              <w:widowControl/>
              <w:numPr>
                <w:ilvl w:val="0"/>
                <w:numId w:val="69"/>
              </w:numPr>
              <w:autoSpaceDE/>
              <w:autoSpaceDN/>
              <w:spacing w:before="60" w:after="60"/>
              <w:ind w:left="309" w:hanging="283"/>
              <w:jc w:val="both"/>
              <w:rPr>
                <w:sz w:val="24"/>
                <w:szCs w:val="24"/>
              </w:rPr>
            </w:pPr>
            <w:r w:rsidRPr="00B25B6D">
              <w:rPr>
                <w:sz w:val="24"/>
                <w:szCs w:val="24"/>
              </w:rPr>
              <w:t xml:space="preserve">Preparing Internal Assessment analysis and submission </w:t>
            </w:r>
          </w:p>
          <w:p w14:paraId="0FEC9A7B" w14:textId="77777777" w:rsidR="007C5185" w:rsidRPr="00B25B6D" w:rsidRDefault="007C5185" w:rsidP="007C5185">
            <w:pPr>
              <w:widowControl/>
              <w:numPr>
                <w:ilvl w:val="0"/>
                <w:numId w:val="69"/>
              </w:numPr>
              <w:autoSpaceDE/>
              <w:autoSpaceDN/>
              <w:spacing w:before="60" w:after="60"/>
              <w:ind w:left="309" w:hanging="283"/>
              <w:jc w:val="both"/>
              <w:rPr>
                <w:sz w:val="24"/>
                <w:szCs w:val="24"/>
              </w:rPr>
            </w:pPr>
            <w:r w:rsidRPr="00B25B6D">
              <w:rPr>
                <w:sz w:val="24"/>
                <w:szCs w:val="24"/>
              </w:rPr>
              <w:t>Preparing University Result analysis and submission</w:t>
            </w:r>
          </w:p>
          <w:p w14:paraId="02EF288C" w14:textId="77777777" w:rsidR="007C5185" w:rsidRPr="00B25B6D" w:rsidRDefault="007C5185" w:rsidP="007C5185">
            <w:pPr>
              <w:widowControl/>
              <w:numPr>
                <w:ilvl w:val="0"/>
                <w:numId w:val="69"/>
              </w:numPr>
              <w:autoSpaceDE/>
              <w:autoSpaceDN/>
              <w:spacing w:before="60" w:after="60"/>
              <w:ind w:left="309" w:hanging="283"/>
              <w:jc w:val="both"/>
              <w:rPr>
                <w:sz w:val="24"/>
                <w:szCs w:val="24"/>
              </w:rPr>
            </w:pPr>
            <w:r w:rsidRPr="00B25B6D">
              <w:rPr>
                <w:sz w:val="24"/>
                <w:szCs w:val="24"/>
              </w:rPr>
              <w:t>Maintaining arrear and absentees list and consolidating for the batch</w:t>
            </w:r>
          </w:p>
          <w:p w14:paraId="2BF322E5" w14:textId="77777777" w:rsidR="007C5185" w:rsidRPr="00B25B6D" w:rsidRDefault="007C5185" w:rsidP="007C5185">
            <w:pPr>
              <w:widowControl/>
              <w:numPr>
                <w:ilvl w:val="0"/>
                <w:numId w:val="69"/>
              </w:numPr>
              <w:autoSpaceDE/>
              <w:autoSpaceDN/>
              <w:spacing w:before="60" w:after="60" w:line="276" w:lineRule="auto"/>
              <w:ind w:left="309" w:hanging="283"/>
              <w:jc w:val="both"/>
              <w:rPr>
                <w:sz w:val="24"/>
                <w:szCs w:val="24"/>
              </w:rPr>
            </w:pPr>
            <w:r w:rsidRPr="00B25B6D">
              <w:rPr>
                <w:sz w:val="24"/>
                <w:szCs w:val="24"/>
              </w:rPr>
              <w:t>Maintaining Grade sheet note</w:t>
            </w:r>
          </w:p>
        </w:tc>
      </w:tr>
    </w:tbl>
    <w:p w14:paraId="56B174C6" w14:textId="77777777" w:rsidR="007C5185" w:rsidRPr="00B25B6D" w:rsidRDefault="007C5185" w:rsidP="007C5185">
      <w:pPr>
        <w:shd w:val="clear" w:color="auto" w:fill="FEFEFE"/>
        <w:spacing w:before="60" w:after="60"/>
        <w:ind w:left="15"/>
        <w:jc w:val="both"/>
        <w:rPr>
          <w:b/>
          <w:sz w:val="24"/>
          <w:szCs w:val="24"/>
          <w:lang w:eastAsia="en-IN"/>
        </w:rPr>
      </w:pPr>
    </w:p>
    <w:p w14:paraId="68E6F10C" w14:textId="4D802D5C" w:rsidR="007C5185" w:rsidRPr="00B25B6D" w:rsidRDefault="001B7B7B" w:rsidP="001B7B7B">
      <w:pPr>
        <w:shd w:val="clear" w:color="auto" w:fill="FEFEFE"/>
        <w:spacing w:before="60" w:after="60"/>
        <w:jc w:val="both"/>
        <w:rPr>
          <w:b/>
          <w:sz w:val="24"/>
          <w:szCs w:val="24"/>
          <w:lang w:eastAsia="en-IN"/>
        </w:rPr>
      </w:pPr>
      <w:r>
        <w:rPr>
          <w:b/>
          <w:sz w:val="24"/>
          <w:szCs w:val="24"/>
          <w:lang w:eastAsia="en-IN"/>
        </w:rPr>
        <w:t xml:space="preserve">                </w:t>
      </w:r>
      <w:r w:rsidR="007C5185" w:rsidRPr="00B25B6D">
        <w:rPr>
          <w:b/>
          <w:sz w:val="24"/>
          <w:szCs w:val="24"/>
          <w:lang w:eastAsia="en-IN"/>
        </w:rPr>
        <w:t>Professor/ Associate Professor/ Assistant Professor</w:t>
      </w:r>
    </w:p>
    <w:p w14:paraId="7EBA56DC" w14:textId="77777777" w:rsidR="007C5185" w:rsidRPr="00B25B6D" w:rsidRDefault="007C5185" w:rsidP="001B7B7B">
      <w:pPr>
        <w:widowControl/>
        <w:numPr>
          <w:ilvl w:val="1"/>
          <w:numId w:val="66"/>
        </w:numPr>
        <w:autoSpaceDE/>
        <w:autoSpaceDN/>
        <w:spacing w:before="60" w:after="60"/>
        <w:ind w:left="1701" w:hanging="425"/>
        <w:jc w:val="both"/>
        <w:rPr>
          <w:sz w:val="24"/>
          <w:szCs w:val="24"/>
          <w:lang w:eastAsia="en-IN"/>
        </w:rPr>
      </w:pPr>
      <w:r w:rsidRPr="00B25B6D">
        <w:rPr>
          <w:color w:val="3D3D3D"/>
          <w:sz w:val="24"/>
          <w:szCs w:val="24"/>
        </w:rPr>
        <w:t>All the Faculty Members are expected to follow the rules and regulations of the institution as prevalent from time to time.</w:t>
      </w:r>
    </w:p>
    <w:p w14:paraId="4DA33FA4" w14:textId="77777777" w:rsidR="007C5185" w:rsidRPr="00B25B6D" w:rsidRDefault="007C5185" w:rsidP="001B7B7B">
      <w:pPr>
        <w:widowControl/>
        <w:numPr>
          <w:ilvl w:val="1"/>
          <w:numId w:val="66"/>
        </w:numPr>
        <w:autoSpaceDE/>
        <w:autoSpaceDN/>
        <w:spacing w:before="60" w:after="60"/>
        <w:ind w:left="1701" w:hanging="425"/>
        <w:jc w:val="both"/>
        <w:rPr>
          <w:sz w:val="24"/>
          <w:szCs w:val="24"/>
          <w:lang w:eastAsia="en-IN"/>
        </w:rPr>
      </w:pPr>
      <w:r w:rsidRPr="00B25B6D">
        <w:rPr>
          <w:sz w:val="24"/>
          <w:szCs w:val="24"/>
          <w:lang w:eastAsia="en-IN"/>
        </w:rPr>
        <w:t>Faculty members have to co-ordinate with the head of the department in all academic and non- academic activities.</w:t>
      </w:r>
    </w:p>
    <w:p w14:paraId="0ACD4B07" w14:textId="77777777" w:rsidR="007C5185" w:rsidRPr="00B25B6D" w:rsidRDefault="007C5185" w:rsidP="001B7B7B">
      <w:pPr>
        <w:widowControl/>
        <w:numPr>
          <w:ilvl w:val="1"/>
          <w:numId w:val="66"/>
        </w:numPr>
        <w:autoSpaceDE/>
        <w:autoSpaceDN/>
        <w:spacing w:before="60" w:after="60"/>
        <w:ind w:left="1701" w:hanging="425"/>
        <w:jc w:val="both"/>
        <w:rPr>
          <w:sz w:val="24"/>
          <w:szCs w:val="24"/>
          <w:lang w:eastAsia="en-IN"/>
        </w:rPr>
      </w:pPr>
      <w:r w:rsidRPr="00B25B6D">
        <w:rPr>
          <w:sz w:val="24"/>
          <w:szCs w:val="24"/>
          <w:lang w:eastAsia="en-IN"/>
        </w:rPr>
        <w:t>They should be ready to undertake specific and special tasks assigned by the head of the department.</w:t>
      </w:r>
    </w:p>
    <w:p w14:paraId="00C3F3DC" w14:textId="77777777" w:rsidR="007C5185" w:rsidRPr="00B25B6D" w:rsidRDefault="007C5185" w:rsidP="001B7B7B">
      <w:pPr>
        <w:widowControl/>
        <w:numPr>
          <w:ilvl w:val="1"/>
          <w:numId w:val="66"/>
        </w:numPr>
        <w:autoSpaceDE/>
        <w:autoSpaceDN/>
        <w:spacing w:before="60" w:after="60"/>
        <w:ind w:left="1701" w:hanging="425"/>
        <w:jc w:val="both"/>
        <w:rPr>
          <w:sz w:val="24"/>
          <w:szCs w:val="24"/>
          <w:lang w:eastAsia="en-IN"/>
        </w:rPr>
      </w:pPr>
      <w:r w:rsidRPr="00B25B6D">
        <w:rPr>
          <w:color w:val="3D3D3D"/>
          <w:sz w:val="24"/>
          <w:szCs w:val="24"/>
        </w:rPr>
        <w:t>The Faculty Member should be available in the class in time and should leave the class after the arrival of next period faculty member</w:t>
      </w:r>
    </w:p>
    <w:p w14:paraId="786EE7C1" w14:textId="77777777" w:rsidR="007C5185" w:rsidRPr="00B25B6D" w:rsidRDefault="007C5185" w:rsidP="001B7B7B">
      <w:pPr>
        <w:widowControl/>
        <w:numPr>
          <w:ilvl w:val="1"/>
          <w:numId w:val="66"/>
        </w:numPr>
        <w:autoSpaceDE/>
        <w:autoSpaceDN/>
        <w:spacing w:before="60" w:after="60"/>
        <w:ind w:left="1701" w:hanging="425"/>
        <w:jc w:val="both"/>
        <w:rPr>
          <w:sz w:val="24"/>
          <w:szCs w:val="24"/>
          <w:lang w:eastAsia="en-IN"/>
        </w:rPr>
      </w:pPr>
      <w:r w:rsidRPr="00B25B6D">
        <w:rPr>
          <w:sz w:val="24"/>
          <w:szCs w:val="24"/>
          <w:lang w:eastAsia="en-IN"/>
        </w:rPr>
        <w:t>Faculty members have to endure completion of Syllabus in time, close follow up of absenteeism etc.</w:t>
      </w:r>
    </w:p>
    <w:p w14:paraId="51BDD717" w14:textId="77777777" w:rsidR="007C5185" w:rsidRPr="00B25B6D" w:rsidRDefault="007C5185" w:rsidP="001B7B7B">
      <w:pPr>
        <w:widowControl/>
        <w:numPr>
          <w:ilvl w:val="1"/>
          <w:numId w:val="66"/>
        </w:numPr>
        <w:autoSpaceDE/>
        <w:autoSpaceDN/>
        <w:spacing w:before="60" w:after="60"/>
        <w:ind w:left="1701" w:hanging="425"/>
        <w:jc w:val="both"/>
        <w:rPr>
          <w:sz w:val="24"/>
          <w:szCs w:val="24"/>
          <w:lang w:eastAsia="en-IN"/>
        </w:rPr>
      </w:pPr>
      <w:r w:rsidRPr="00B25B6D">
        <w:rPr>
          <w:sz w:val="24"/>
          <w:szCs w:val="24"/>
          <w:lang w:eastAsia="en-IN"/>
        </w:rPr>
        <w:t>They should follow Answer script valuation and Mark statement submission as mentioned in the procedure.</w:t>
      </w:r>
    </w:p>
    <w:p w14:paraId="7AF17C05" w14:textId="77777777" w:rsidR="007C5185" w:rsidRPr="00B25B6D" w:rsidRDefault="007C5185" w:rsidP="001B7B7B">
      <w:pPr>
        <w:widowControl/>
        <w:numPr>
          <w:ilvl w:val="1"/>
          <w:numId w:val="66"/>
        </w:numPr>
        <w:autoSpaceDE/>
        <w:autoSpaceDN/>
        <w:spacing w:before="60" w:after="60"/>
        <w:ind w:left="1701" w:hanging="425"/>
        <w:jc w:val="both"/>
        <w:rPr>
          <w:sz w:val="24"/>
          <w:szCs w:val="24"/>
          <w:lang w:eastAsia="en-IN"/>
        </w:rPr>
      </w:pPr>
      <w:r w:rsidRPr="00B25B6D">
        <w:rPr>
          <w:sz w:val="24"/>
          <w:szCs w:val="24"/>
          <w:lang w:eastAsia="en-IN"/>
        </w:rPr>
        <w:t>They have to act as invigilators and examiners during the conduct of examinations.</w:t>
      </w:r>
    </w:p>
    <w:p w14:paraId="1D2FD6E3" w14:textId="77777777" w:rsidR="007C5185" w:rsidRPr="00B25B6D" w:rsidRDefault="007C5185" w:rsidP="001B7B7B">
      <w:pPr>
        <w:widowControl/>
        <w:numPr>
          <w:ilvl w:val="1"/>
          <w:numId w:val="66"/>
        </w:numPr>
        <w:autoSpaceDE/>
        <w:autoSpaceDN/>
        <w:spacing w:before="60" w:after="60"/>
        <w:ind w:left="1701" w:hanging="425"/>
        <w:jc w:val="both"/>
        <w:rPr>
          <w:sz w:val="24"/>
          <w:szCs w:val="24"/>
          <w:lang w:eastAsia="en-IN"/>
        </w:rPr>
      </w:pPr>
      <w:r w:rsidRPr="00B25B6D">
        <w:rPr>
          <w:sz w:val="24"/>
          <w:szCs w:val="24"/>
          <w:lang w:eastAsia="en-IN"/>
        </w:rPr>
        <w:t>Faculty Members should take additional responsibilities at department level like timetable coordinator, class advisor, R&amp;D Coordinator, III Cell Coordinator etc.</w:t>
      </w:r>
    </w:p>
    <w:p w14:paraId="4F537ABC" w14:textId="77777777" w:rsidR="007C5185" w:rsidRPr="00B25B6D" w:rsidRDefault="007C5185" w:rsidP="001B7B7B">
      <w:pPr>
        <w:widowControl/>
        <w:numPr>
          <w:ilvl w:val="1"/>
          <w:numId w:val="66"/>
        </w:numPr>
        <w:autoSpaceDE/>
        <w:autoSpaceDN/>
        <w:spacing w:before="60" w:after="60"/>
        <w:ind w:left="1701" w:hanging="425"/>
        <w:jc w:val="both"/>
        <w:rPr>
          <w:sz w:val="24"/>
          <w:szCs w:val="24"/>
          <w:lang w:eastAsia="en-IN"/>
        </w:rPr>
      </w:pPr>
      <w:r w:rsidRPr="00B25B6D">
        <w:rPr>
          <w:sz w:val="24"/>
          <w:szCs w:val="24"/>
          <w:lang w:eastAsia="en-IN"/>
        </w:rPr>
        <w:t>Faculty Members should take additional responsibilities at institute level like club coordinator, admission coordinator etc.</w:t>
      </w:r>
    </w:p>
    <w:p w14:paraId="509867F2" w14:textId="77777777" w:rsidR="007C5185" w:rsidRPr="00B25B6D" w:rsidRDefault="007C5185" w:rsidP="001B7B7B">
      <w:pPr>
        <w:widowControl/>
        <w:numPr>
          <w:ilvl w:val="1"/>
          <w:numId w:val="66"/>
        </w:numPr>
        <w:autoSpaceDE/>
        <w:autoSpaceDN/>
        <w:spacing w:before="60" w:after="60"/>
        <w:ind w:left="1701" w:hanging="425"/>
        <w:jc w:val="both"/>
        <w:rPr>
          <w:sz w:val="24"/>
          <w:szCs w:val="24"/>
          <w:lang w:eastAsia="en-IN"/>
        </w:rPr>
      </w:pPr>
      <w:r w:rsidRPr="00B25B6D">
        <w:rPr>
          <w:sz w:val="24"/>
          <w:szCs w:val="24"/>
          <w:lang w:eastAsia="en-IN"/>
        </w:rPr>
        <w:t>Attending FDP/workshop/Seminar etc. to ensure that their knowledge level is enhanced continuously.</w:t>
      </w:r>
    </w:p>
    <w:p w14:paraId="01D88D1A" w14:textId="77777777" w:rsidR="007C5185" w:rsidRPr="00B25B6D" w:rsidRDefault="007C5185" w:rsidP="001B7B7B">
      <w:pPr>
        <w:widowControl/>
        <w:numPr>
          <w:ilvl w:val="1"/>
          <w:numId w:val="66"/>
        </w:numPr>
        <w:autoSpaceDE/>
        <w:autoSpaceDN/>
        <w:spacing w:before="60" w:after="60"/>
        <w:ind w:left="1701" w:hanging="425"/>
        <w:jc w:val="both"/>
        <w:rPr>
          <w:sz w:val="24"/>
          <w:szCs w:val="24"/>
          <w:lang w:eastAsia="en-IN"/>
        </w:rPr>
      </w:pPr>
      <w:r w:rsidRPr="00B25B6D">
        <w:rPr>
          <w:sz w:val="24"/>
          <w:szCs w:val="24"/>
          <w:lang w:eastAsia="en-IN"/>
        </w:rPr>
        <w:t>Maintaining the course file with the prescribed contents.</w:t>
      </w:r>
    </w:p>
    <w:p w14:paraId="6BA9DE48" w14:textId="77777777" w:rsidR="007C5185" w:rsidRPr="00B25B6D" w:rsidRDefault="007C5185" w:rsidP="001B7B7B">
      <w:pPr>
        <w:widowControl/>
        <w:numPr>
          <w:ilvl w:val="1"/>
          <w:numId w:val="66"/>
        </w:numPr>
        <w:autoSpaceDE/>
        <w:autoSpaceDN/>
        <w:spacing w:before="60" w:after="60"/>
        <w:ind w:left="1701" w:hanging="425"/>
        <w:jc w:val="both"/>
        <w:rPr>
          <w:sz w:val="24"/>
          <w:szCs w:val="24"/>
          <w:lang w:eastAsia="en-IN"/>
        </w:rPr>
      </w:pPr>
      <w:r w:rsidRPr="00B25B6D">
        <w:rPr>
          <w:sz w:val="24"/>
          <w:szCs w:val="24"/>
          <w:lang w:eastAsia="en-IN"/>
        </w:rPr>
        <w:t>Ensure that all Laboratory programs, projects are planned and completed well in time.</w:t>
      </w:r>
    </w:p>
    <w:p w14:paraId="6EC16711" w14:textId="77777777" w:rsidR="007C5185" w:rsidRPr="00B25B6D" w:rsidRDefault="007C5185" w:rsidP="001B7B7B">
      <w:pPr>
        <w:widowControl/>
        <w:numPr>
          <w:ilvl w:val="1"/>
          <w:numId w:val="66"/>
        </w:numPr>
        <w:autoSpaceDE/>
        <w:autoSpaceDN/>
        <w:spacing w:before="60" w:after="60"/>
        <w:ind w:left="1701" w:hanging="425"/>
        <w:jc w:val="both"/>
        <w:rPr>
          <w:sz w:val="24"/>
          <w:szCs w:val="24"/>
          <w:lang w:eastAsia="en-IN"/>
        </w:rPr>
      </w:pPr>
      <w:r w:rsidRPr="00B25B6D">
        <w:rPr>
          <w:sz w:val="24"/>
          <w:szCs w:val="24"/>
          <w:lang w:eastAsia="en-IN"/>
        </w:rPr>
        <w:t>Submit and get sign in log books from HoD every week</w:t>
      </w:r>
    </w:p>
    <w:p w14:paraId="0C9BF223" w14:textId="77777777" w:rsidR="007C5185" w:rsidRPr="00B25B6D" w:rsidRDefault="007C5185" w:rsidP="001B7B7B">
      <w:pPr>
        <w:widowControl/>
        <w:numPr>
          <w:ilvl w:val="1"/>
          <w:numId w:val="66"/>
        </w:numPr>
        <w:autoSpaceDE/>
        <w:autoSpaceDN/>
        <w:spacing w:before="60" w:after="60"/>
        <w:ind w:left="1701" w:hanging="425"/>
        <w:jc w:val="both"/>
        <w:rPr>
          <w:sz w:val="24"/>
          <w:szCs w:val="24"/>
          <w:lang w:eastAsia="en-IN"/>
        </w:rPr>
      </w:pPr>
      <w:r w:rsidRPr="00B25B6D">
        <w:rPr>
          <w:sz w:val="24"/>
          <w:szCs w:val="24"/>
          <w:lang w:eastAsia="en-IN"/>
        </w:rPr>
        <w:t>Ensure that all the periodical tests and model examinations for theory and practical are held as mentioned in the institute academic calendar.</w:t>
      </w:r>
    </w:p>
    <w:p w14:paraId="55A4DF09" w14:textId="77777777" w:rsidR="007C5185" w:rsidRPr="00B25B6D" w:rsidRDefault="007C5185" w:rsidP="001B7B7B">
      <w:pPr>
        <w:widowControl/>
        <w:numPr>
          <w:ilvl w:val="1"/>
          <w:numId w:val="66"/>
        </w:numPr>
        <w:autoSpaceDE/>
        <w:autoSpaceDN/>
        <w:spacing w:before="60" w:after="60"/>
        <w:ind w:left="1418" w:hanging="425"/>
        <w:jc w:val="both"/>
        <w:rPr>
          <w:sz w:val="24"/>
          <w:szCs w:val="24"/>
          <w:lang w:eastAsia="en-IN"/>
        </w:rPr>
      </w:pPr>
      <w:r w:rsidRPr="00B25B6D">
        <w:rPr>
          <w:sz w:val="24"/>
          <w:szCs w:val="24"/>
          <w:lang w:eastAsia="en-IN"/>
        </w:rPr>
        <w:lastRenderedPageBreak/>
        <w:t>Ensure that the students maintain their notebooks records etc. for the subjects systematically by making periodical random checks.</w:t>
      </w:r>
    </w:p>
    <w:p w14:paraId="310D508F" w14:textId="77777777" w:rsidR="007C5185" w:rsidRPr="00B25B6D" w:rsidRDefault="007C5185" w:rsidP="001B7B7B">
      <w:pPr>
        <w:widowControl/>
        <w:numPr>
          <w:ilvl w:val="1"/>
          <w:numId w:val="66"/>
        </w:numPr>
        <w:autoSpaceDE/>
        <w:autoSpaceDN/>
        <w:spacing w:before="60" w:after="60"/>
        <w:ind w:left="1418" w:hanging="425"/>
        <w:jc w:val="both"/>
        <w:rPr>
          <w:sz w:val="24"/>
          <w:szCs w:val="24"/>
          <w:lang w:eastAsia="en-IN"/>
        </w:rPr>
      </w:pPr>
      <w:r w:rsidRPr="00B25B6D">
        <w:rPr>
          <w:sz w:val="24"/>
          <w:szCs w:val="24"/>
          <w:lang w:eastAsia="en-IN"/>
        </w:rPr>
        <w:t>Ensure that the course delivery is carried out efficiently and effectively preferably with the support of teaching aids and ICT tools.</w:t>
      </w:r>
    </w:p>
    <w:p w14:paraId="66D85431" w14:textId="77777777" w:rsidR="007C5185" w:rsidRPr="00B25B6D" w:rsidRDefault="007C5185" w:rsidP="001B7B7B">
      <w:pPr>
        <w:widowControl/>
        <w:numPr>
          <w:ilvl w:val="1"/>
          <w:numId w:val="66"/>
        </w:numPr>
        <w:autoSpaceDE/>
        <w:autoSpaceDN/>
        <w:spacing w:before="60" w:after="60"/>
        <w:ind w:left="1418" w:hanging="425"/>
        <w:jc w:val="both"/>
        <w:rPr>
          <w:sz w:val="24"/>
          <w:szCs w:val="24"/>
          <w:lang w:eastAsia="en-IN"/>
        </w:rPr>
      </w:pPr>
      <w:r w:rsidRPr="00B25B6D">
        <w:rPr>
          <w:sz w:val="24"/>
          <w:szCs w:val="24"/>
          <w:lang w:eastAsia="en-IN"/>
        </w:rPr>
        <w:t>Ensure that teaching is done with maximum possible reference books in addition to the text book prescribed.</w:t>
      </w:r>
    </w:p>
    <w:p w14:paraId="1422B844" w14:textId="77777777" w:rsidR="007C5185" w:rsidRPr="00B25B6D" w:rsidRDefault="007C5185" w:rsidP="001B7B7B">
      <w:pPr>
        <w:widowControl/>
        <w:numPr>
          <w:ilvl w:val="1"/>
          <w:numId w:val="66"/>
        </w:numPr>
        <w:autoSpaceDE/>
        <w:autoSpaceDN/>
        <w:spacing w:before="60" w:after="60"/>
        <w:ind w:left="1418" w:hanging="425"/>
        <w:jc w:val="both"/>
        <w:rPr>
          <w:sz w:val="24"/>
          <w:szCs w:val="24"/>
          <w:lang w:eastAsia="en-IN"/>
        </w:rPr>
      </w:pPr>
      <w:r w:rsidRPr="00B25B6D">
        <w:rPr>
          <w:sz w:val="24"/>
          <w:szCs w:val="24"/>
          <w:lang w:eastAsia="en-IN"/>
        </w:rPr>
        <w:t>Prepare assignment /tutorial questions from reference book for providing individual assignment questions to the students</w:t>
      </w:r>
    </w:p>
    <w:p w14:paraId="1303C1BA" w14:textId="77777777" w:rsidR="007C5185" w:rsidRPr="00B25B6D" w:rsidRDefault="007C5185" w:rsidP="001B7B7B">
      <w:pPr>
        <w:widowControl/>
        <w:numPr>
          <w:ilvl w:val="1"/>
          <w:numId w:val="66"/>
        </w:numPr>
        <w:autoSpaceDE/>
        <w:autoSpaceDN/>
        <w:spacing w:before="60" w:after="60"/>
        <w:ind w:left="1418" w:hanging="425"/>
        <w:jc w:val="both"/>
        <w:rPr>
          <w:sz w:val="24"/>
          <w:szCs w:val="24"/>
          <w:lang w:eastAsia="en-IN"/>
        </w:rPr>
      </w:pPr>
      <w:r w:rsidRPr="00B25B6D">
        <w:rPr>
          <w:sz w:val="24"/>
          <w:szCs w:val="24"/>
          <w:lang w:eastAsia="en-IN"/>
        </w:rPr>
        <w:t>Encourage students to participate in seminars, competitions, projects etc.</w:t>
      </w:r>
    </w:p>
    <w:p w14:paraId="122BB8D1" w14:textId="77777777" w:rsidR="007C5185" w:rsidRPr="00B25B6D" w:rsidRDefault="007C5185" w:rsidP="001B7B7B">
      <w:pPr>
        <w:widowControl/>
        <w:numPr>
          <w:ilvl w:val="1"/>
          <w:numId w:val="66"/>
        </w:numPr>
        <w:autoSpaceDE/>
        <w:autoSpaceDN/>
        <w:spacing w:before="60" w:after="60"/>
        <w:ind w:left="1418" w:hanging="425"/>
        <w:jc w:val="both"/>
        <w:rPr>
          <w:sz w:val="24"/>
          <w:szCs w:val="24"/>
          <w:lang w:eastAsia="en-IN"/>
        </w:rPr>
      </w:pPr>
      <w:r w:rsidRPr="00B25B6D">
        <w:rPr>
          <w:sz w:val="24"/>
          <w:szCs w:val="24"/>
          <w:lang w:eastAsia="en-IN"/>
        </w:rPr>
        <w:t>Conduct remedial classes for slow learners.</w:t>
      </w:r>
    </w:p>
    <w:p w14:paraId="325DDEE7" w14:textId="77777777" w:rsidR="007C5185" w:rsidRPr="00B25B6D" w:rsidRDefault="007C5185" w:rsidP="001B7B7B">
      <w:pPr>
        <w:widowControl/>
        <w:numPr>
          <w:ilvl w:val="1"/>
          <w:numId w:val="66"/>
        </w:numPr>
        <w:autoSpaceDE/>
        <w:autoSpaceDN/>
        <w:spacing w:before="60" w:after="60"/>
        <w:ind w:left="1418" w:hanging="425"/>
        <w:jc w:val="both"/>
        <w:rPr>
          <w:sz w:val="24"/>
          <w:szCs w:val="24"/>
          <w:lang w:eastAsia="en-IN"/>
        </w:rPr>
      </w:pPr>
      <w:r w:rsidRPr="00B25B6D">
        <w:rPr>
          <w:sz w:val="24"/>
          <w:szCs w:val="24"/>
          <w:lang w:eastAsia="en-IN"/>
        </w:rPr>
        <w:t xml:space="preserve">Whenever a Faculty Member intends to take leave, then he/she should get the leave sanctioned in advance and with proper alternate arrangements made for class / lab / invigilation. </w:t>
      </w:r>
    </w:p>
    <w:p w14:paraId="563D0781" w14:textId="77777777" w:rsidR="007C5185" w:rsidRPr="00B25B6D" w:rsidRDefault="007C5185" w:rsidP="001B7B7B">
      <w:pPr>
        <w:widowControl/>
        <w:numPr>
          <w:ilvl w:val="1"/>
          <w:numId w:val="66"/>
        </w:numPr>
        <w:autoSpaceDE/>
        <w:autoSpaceDN/>
        <w:spacing w:before="60" w:after="60"/>
        <w:ind w:left="1418" w:hanging="425"/>
        <w:jc w:val="both"/>
        <w:rPr>
          <w:sz w:val="24"/>
          <w:szCs w:val="24"/>
          <w:lang w:eastAsia="en-IN"/>
        </w:rPr>
      </w:pPr>
      <w:r w:rsidRPr="00B25B6D">
        <w:rPr>
          <w:sz w:val="24"/>
          <w:szCs w:val="24"/>
          <w:lang w:eastAsia="en-IN"/>
        </w:rPr>
        <w:t>In case of emergency, the HOD or the next senior faculty must be informed with appropriate alternate arrangements suggested.</w:t>
      </w:r>
    </w:p>
    <w:p w14:paraId="7E55B38E" w14:textId="77777777" w:rsidR="007C5185" w:rsidRPr="00B25B6D" w:rsidRDefault="007C5185" w:rsidP="001B7B7B">
      <w:pPr>
        <w:widowControl/>
        <w:numPr>
          <w:ilvl w:val="1"/>
          <w:numId w:val="66"/>
        </w:numPr>
        <w:autoSpaceDE/>
        <w:autoSpaceDN/>
        <w:spacing w:before="60" w:after="60"/>
        <w:ind w:left="1418" w:hanging="425"/>
        <w:jc w:val="both"/>
        <w:rPr>
          <w:sz w:val="24"/>
          <w:szCs w:val="24"/>
          <w:lang w:eastAsia="en-IN"/>
        </w:rPr>
      </w:pPr>
      <w:r w:rsidRPr="00B25B6D">
        <w:rPr>
          <w:sz w:val="24"/>
          <w:szCs w:val="24"/>
          <w:lang w:eastAsia="en-IN"/>
        </w:rPr>
        <w:t>Faculty Members are expected to update their knowledge by attending seminars/workshops/conference, after obtaining necessary permission from the Principal/Management,</w:t>
      </w:r>
    </w:p>
    <w:p w14:paraId="38D64AAB" w14:textId="77777777" w:rsidR="007C5185" w:rsidRDefault="007C5185" w:rsidP="001B7B7B">
      <w:pPr>
        <w:widowControl/>
        <w:numPr>
          <w:ilvl w:val="1"/>
          <w:numId w:val="66"/>
        </w:numPr>
        <w:autoSpaceDE/>
        <w:autoSpaceDN/>
        <w:spacing w:before="60" w:after="60"/>
        <w:ind w:left="1418" w:hanging="425"/>
        <w:jc w:val="both"/>
        <w:rPr>
          <w:sz w:val="24"/>
          <w:szCs w:val="24"/>
          <w:lang w:eastAsia="en-IN"/>
        </w:rPr>
      </w:pPr>
      <w:r w:rsidRPr="001B7B7B">
        <w:rPr>
          <w:sz w:val="24"/>
          <w:szCs w:val="24"/>
          <w:lang w:eastAsia="en-IN"/>
        </w:rPr>
        <w:t>Faculty Members should publish text books, research papers in reputed International / Indian Journals / Conferences.</w:t>
      </w:r>
    </w:p>
    <w:p w14:paraId="7907E693" w14:textId="77777777" w:rsidR="001B7B7B" w:rsidRPr="00B25B6D" w:rsidRDefault="001B7B7B" w:rsidP="001B7B7B">
      <w:pPr>
        <w:widowControl/>
        <w:autoSpaceDE/>
        <w:autoSpaceDN/>
        <w:spacing w:before="60" w:after="60"/>
        <w:ind w:left="1418"/>
        <w:jc w:val="both"/>
        <w:rPr>
          <w:sz w:val="24"/>
          <w:szCs w:val="24"/>
          <w:lang w:eastAsia="en-IN"/>
        </w:rPr>
      </w:pPr>
    </w:p>
    <w:p w14:paraId="37D8CB7D" w14:textId="1A87DFE1" w:rsidR="007C5185" w:rsidRDefault="00132690" w:rsidP="001B7B7B">
      <w:pPr>
        <w:spacing w:before="60" w:after="60"/>
        <w:ind w:left="993"/>
        <w:rPr>
          <w:b/>
          <w:bCs/>
          <w:sz w:val="24"/>
          <w:szCs w:val="24"/>
        </w:rPr>
      </w:pPr>
      <w:r>
        <w:rPr>
          <w:b/>
          <w:bCs/>
          <w:sz w:val="24"/>
          <w:szCs w:val="24"/>
        </w:rPr>
        <w:t xml:space="preserve">6.2 </w:t>
      </w:r>
      <w:bookmarkStart w:id="2" w:name="_Hlk202186629"/>
      <w:r w:rsidR="007C5185" w:rsidRPr="00B25B6D">
        <w:rPr>
          <w:b/>
          <w:bCs/>
          <w:sz w:val="24"/>
          <w:szCs w:val="24"/>
        </w:rPr>
        <w:t>INSTRUCTIONS TO FACULTY MEMBERS</w:t>
      </w:r>
      <w:bookmarkEnd w:id="2"/>
    </w:p>
    <w:p w14:paraId="67F8994B" w14:textId="77777777" w:rsidR="001B7B7B" w:rsidRPr="00B25B6D" w:rsidRDefault="001B7B7B" w:rsidP="001B7B7B">
      <w:pPr>
        <w:spacing w:before="60" w:after="60"/>
        <w:ind w:left="993"/>
        <w:rPr>
          <w:sz w:val="24"/>
          <w:szCs w:val="24"/>
          <w:lang w:eastAsia="en-IN"/>
        </w:rPr>
      </w:pPr>
    </w:p>
    <w:p w14:paraId="13035A65" w14:textId="77777777" w:rsidR="007C5185" w:rsidRPr="00B25B6D" w:rsidRDefault="007C5185" w:rsidP="001B7B7B">
      <w:pPr>
        <w:adjustRightInd w:val="0"/>
        <w:spacing w:before="60" w:after="60" w:line="360" w:lineRule="auto"/>
        <w:ind w:left="993" w:right="148"/>
        <w:contextualSpacing/>
        <w:jc w:val="both"/>
        <w:rPr>
          <w:b/>
          <w:sz w:val="24"/>
          <w:szCs w:val="24"/>
        </w:rPr>
      </w:pPr>
      <w:r w:rsidRPr="00B25B6D">
        <w:rPr>
          <w:b/>
          <w:sz w:val="24"/>
          <w:szCs w:val="24"/>
        </w:rPr>
        <w:t>Handling Theory Courses</w:t>
      </w:r>
    </w:p>
    <w:p w14:paraId="02AFA252" w14:textId="77777777" w:rsidR="007C5185" w:rsidRPr="00B25B6D" w:rsidRDefault="007C5185" w:rsidP="001B7B7B">
      <w:pPr>
        <w:spacing w:line="360" w:lineRule="auto"/>
        <w:ind w:left="993"/>
        <w:contextualSpacing/>
        <w:jc w:val="both"/>
        <w:rPr>
          <w:b/>
          <w:sz w:val="24"/>
          <w:szCs w:val="24"/>
          <w:u w:val="single"/>
        </w:rPr>
      </w:pPr>
      <w:r w:rsidRPr="00B25B6D">
        <w:rPr>
          <w:b/>
          <w:sz w:val="24"/>
          <w:szCs w:val="24"/>
          <w:u w:val="single"/>
        </w:rPr>
        <w:t>A. Preparation of Course Materials</w:t>
      </w:r>
    </w:p>
    <w:p w14:paraId="26F2DE29" w14:textId="77777777" w:rsidR="007C5185" w:rsidRPr="00B25B6D" w:rsidRDefault="007C5185" w:rsidP="001B7B7B">
      <w:pPr>
        <w:spacing w:line="360" w:lineRule="auto"/>
        <w:ind w:left="993"/>
        <w:contextualSpacing/>
        <w:jc w:val="both"/>
        <w:rPr>
          <w:b/>
          <w:sz w:val="24"/>
          <w:szCs w:val="24"/>
        </w:rPr>
      </w:pPr>
      <w:r w:rsidRPr="00B25B6D">
        <w:rPr>
          <w:b/>
          <w:sz w:val="24"/>
          <w:szCs w:val="24"/>
        </w:rPr>
        <w:t>Course Plan</w:t>
      </w:r>
    </w:p>
    <w:p w14:paraId="4E41917B" w14:textId="3F258F9C" w:rsidR="007C5185" w:rsidRPr="00B25B6D" w:rsidRDefault="007C5185" w:rsidP="001B7B7B">
      <w:pPr>
        <w:tabs>
          <w:tab w:val="left" w:pos="567"/>
          <w:tab w:val="left" w:pos="9355"/>
        </w:tabs>
        <w:spacing w:before="60" w:after="60"/>
        <w:ind w:left="993"/>
        <w:contextualSpacing/>
        <w:jc w:val="both"/>
        <w:rPr>
          <w:sz w:val="24"/>
          <w:szCs w:val="24"/>
        </w:rPr>
      </w:pPr>
      <w:r w:rsidRPr="00B25B6D">
        <w:rPr>
          <w:sz w:val="24"/>
          <w:szCs w:val="24"/>
        </w:rPr>
        <w:t xml:space="preserve">Course plan must be prepared after going through the syllabus thoroughly. The faculty can decide the mode of teaching for each and every topic. The teaching modes shall be chalk and talk, power point presentation, OHP, short seminar, flipped classroom, case studies, self-study and discussion etc. Faculty shall reserve hours for assessing each unit. The assessment methods can be discussion, quiz, and question and answer session etc. </w:t>
      </w:r>
    </w:p>
    <w:p w14:paraId="4476EA35" w14:textId="77777777" w:rsidR="007C5185" w:rsidRPr="00B25B6D" w:rsidRDefault="007C5185" w:rsidP="001B7B7B">
      <w:pPr>
        <w:tabs>
          <w:tab w:val="left" w:pos="567"/>
          <w:tab w:val="left" w:pos="9355"/>
        </w:tabs>
        <w:spacing w:before="60" w:after="60"/>
        <w:ind w:left="993"/>
        <w:contextualSpacing/>
        <w:jc w:val="both"/>
        <w:rPr>
          <w:sz w:val="24"/>
          <w:szCs w:val="24"/>
        </w:rPr>
      </w:pPr>
    </w:p>
    <w:p w14:paraId="2103DAE2" w14:textId="1F033767" w:rsidR="007C5185" w:rsidRPr="00B25B6D" w:rsidRDefault="007C5185" w:rsidP="001B7B7B">
      <w:pPr>
        <w:tabs>
          <w:tab w:val="left" w:pos="567"/>
          <w:tab w:val="left" w:pos="9355"/>
        </w:tabs>
        <w:spacing w:before="60" w:after="60"/>
        <w:ind w:left="993"/>
        <w:contextualSpacing/>
        <w:jc w:val="both"/>
        <w:rPr>
          <w:sz w:val="24"/>
          <w:szCs w:val="24"/>
        </w:rPr>
      </w:pPr>
      <w:r w:rsidRPr="00B25B6D">
        <w:rPr>
          <w:sz w:val="24"/>
          <w:szCs w:val="24"/>
        </w:rPr>
        <w:t>Faulty shall adhere to the schedule as per course plan while taking the class and shall complete the portions within the planned time. If the hours are not sufficient, faculty can have special classes either during holidays or evening hours. In addition to text books prescribed for the subject more reference books shall be referred for preparing class notes.</w:t>
      </w:r>
    </w:p>
    <w:p w14:paraId="2BF0CB99" w14:textId="77777777" w:rsidR="007C5185" w:rsidRPr="00B25B6D" w:rsidRDefault="007C5185" w:rsidP="001B7B7B">
      <w:pPr>
        <w:tabs>
          <w:tab w:val="left" w:pos="567"/>
          <w:tab w:val="left" w:pos="9355"/>
        </w:tabs>
        <w:spacing w:before="60" w:after="60"/>
        <w:ind w:left="993"/>
        <w:contextualSpacing/>
        <w:jc w:val="both"/>
        <w:rPr>
          <w:sz w:val="24"/>
          <w:szCs w:val="24"/>
        </w:rPr>
      </w:pPr>
    </w:p>
    <w:p w14:paraId="4FBF6899" w14:textId="77777777" w:rsidR="007C5185" w:rsidRPr="00B25B6D" w:rsidRDefault="007C5185" w:rsidP="001B7B7B">
      <w:pPr>
        <w:spacing w:before="60" w:after="60"/>
        <w:ind w:left="993"/>
        <w:contextualSpacing/>
        <w:jc w:val="both"/>
        <w:rPr>
          <w:b/>
          <w:sz w:val="24"/>
          <w:szCs w:val="24"/>
        </w:rPr>
      </w:pPr>
      <w:r w:rsidRPr="00B25B6D">
        <w:rPr>
          <w:b/>
          <w:sz w:val="24"/>
          <w:szCs w:val="24"/>
        </w:rPr>
        <w:t>Log Book</w:t>
      </w:r>
    </w:p>
    <w:p w14:paraId="7D1CA260" w14:textId="77777777" w:rsidR="007C5185" w:rsidRPr="00B25B6D" w:rsidRDefault="007C5185" w:rsidP="001B7B7B">
      <w:pPr>
        <w:spacing w:before="60" w:after="60"/>
        <w:ind w:left="993"/>
        <w:contextualSpacing/>
        <w:jc w:val="both"/>
        <w:rPr>
          <w:b/>
          <w:sz w:val="24"/>
          <w:szCs w:val="24"/>
        </w:rPr>
      </w:pPr>
    </w:p>
    <w:p w14:paraId="4E8E3330" w14:textId="77777777" w:rsidR="007C5185" w:rsidRPr="00B25B6D" w:rsidRDefault="007C5185" w:rsidP="001B7B7B">
      <w:pPr>
        <w:spacing w:before="60" w:after="60"/>
        <w:ind w:left="993" w:firstLine="720"/>
        <w:contextualSpacing/>
        <w:jc w:val="both"/>
        <w:rPr>
          <w:sz w:val="24"/>
          <w:szCs w:val="24"/>
        </w:rPr>
      </w:pPr>
      <w:r w:rsidRPr="00B25B6D">
        <w:rPr>
          <w:sz w:val="24"/>
          <w:szCs w:val="24"/>
        </w:rPr>
        <w:t xml:space="preserve">Lesson plan and students name list must be written in the log book and must be signed by the HoD. Attendance details of each </w:t>
      </w:r>
      <w:r w:rsidRPr="00B25B6D">
        <w:rPr>
          <w:spacing w:val="-1"/>
          <w:sz w:val="24"/>
          <w:szCs w:val="24"/>
        </w:rPr>
        <w:t>l</w:t>
      </w:r>
      <w:r w:rsidRPr="00B25B6D">
        <w:rPr>
          <w:spacing w:val="-3"/>
          <w:sz w:val="24"/>
          <w:szCs w:val="24"/>
        </w:rPr>
        <w:t>e</w:t>
      </w:r>
      <w:r w:rsidRPr="00B25B6D">
        <w:rPr>
          <w:sz w:val="24"/>
          <w:szCs w:val="24"/>
        </w:rPr>
        <w:t>c</w:t>
      </w:r>
      <w:r w:rsidRPr="00B25B6D">
        <w:rPr>
          <w:spacing w:val="1"/>
          <w:sz w:val="24"/>
          <w:szCs w:val="24"/>
        </w:rPr>
        <w:t>t</w:t>
      </w:r>
      <w:r w:rsidRPr="00B25B6D">
        <w:rPr>
          <w:sz w:val="24"/>
          <w:szCs w:val="24"/>
        </w:rPr>
        <w:t>u</w:t>
      </w:r>
      <w:r w:rsidRPr="00B25B6D">
        <w:rPr>
          <w:spacing w:val="1"/>
          <w:sz w:val="24"/>
          <w:szCs w:val="24"/>
        </w:rPr>
        <w:t>r</w:t>
      </w:r>
      <w:r w:rsidRPr="00B25B6D">
        <w:rPr>
          <w:sz w:val="24"/>
          <w:szCs w:val="24"/>
        </w:rPr>
        <w:t xml:space="preserve">e </w:t>
      </w:r>
      <w:r w:rsidRPr="00B25B6D">
        <w:rPr>
          <w:spacing w:val="-3"/>
          <w:sz w:val="24"/>
          <w:szCs w:val="24"/>
        </w:rPr>
        <w:t>o</w:t>
      </w:r>
      <w:r w:rsidRPr="00B25B6D">
        <w:rPr>
          <w:sz w:val="24"/>
          <w:szCs w:val="24"/>
        </w:rPr>
        <w:t xml:space="preserve">r </w:t>
      </w:r>
      <w:r w:rsidRPr="00B25B6D">
        <w:rPr>
          <w:spacing w:val="-3"/>
          <w:sz w:val="24"/>
          <w:szCs w:val="24"/>
        </w:rPr>
        <w:t>p</w:t>
      </w:r>
      <w:r w:rsidRPr="00B25B6D">
        <w:rPr>
          <w:spacing w:val="1"/>
          <w:sz w:val="24"/>
          <w:szCs w:val="24"/>
        </w:rPr>
        <w:t>r</w:t>
      </w:r>
      <w:r w:rsidRPr="00B25B6D">
        <w:rPr>
          <w:sz w:val="24"/>
          <w:szCs w:val="24"/>
        </w:rPr>
        <w:t>a</w:t>
      </w:r>
      <w:r w:rsidRPr="00B25B6D">
        <w:rPr>
          <w:spacing w:val="-2"/>
          <w:sz w:val="24"/>
          <w:szCs w:val="24"/>
        </w:rPr>
        <w:t>c</w:t>
      </w:r>
      <w:r w:rsidRPr="00B25B6D">
        <w:rPr>
          <w:spacing w:val="-1"/>
          <w:sz w:val="24"/>
          <w:szCs w:val="24"/>
        </w:rPr>
        <w:t>ti</w:t>
      </w:r>
      <w:r w:rsidRPr="00B25B6D">
        <w:rPr>
          <w:sz w:val="24"/>
          <w:szCs w:val="24"/>
        </w:rPr>
        <w:t>cal or p</w:t>
      </w:r>
      <w:r w:rsidRPr="00B25B6D">
        <w:rPr>
          <w:spacing w:val="1"/>
          <w:sz w:val="24"/>
          <w:szCs w:val="24"/>
        </w:rPr>
        <w:t>r</w:t>
      </w:r>
      <w:r w:rsidRPr="00B25B6D">
        <w:rPr>
          <w:sz w:val="24"/>
          <w:szCs w:val="24"/>
        </w:rPr>
        <w:t>o</w:t>
      </w:r>
      <w:r w:rsidRPr="00B25B6D">
        <w:rPr>
          <w:spacing w:val="1"/>
          <w:sz w:val="24"/>
          <w:szCs w:val="24"/>
        </w:rPr>
        <w:t>j</w:t>
      </w:r>
      <w:r w:rsidRPr="00B25B6D">
        <w:rPr>
          <w:sz w:val="24"/>
          <w:szCs w:val="24"/>
        </w:rPr>
        <w:t>e</w:t>
      </w:r>
      <w:r w:rsidRPr="00B25B6D">
        <w:rPr>
          <w:spacing w:val="-5"/>
          <w:sz w:val="24"/>
          <w:szCs w:val="24"/>
        </w:rPr>
        <w:t>c</w:t>
      </w:r>
      <w:r w:rsidRPr="00B25B6D">
        <w:rPr>
          <w:sz w:val="24"/>
          <w:szCs w:val="24"/>
        </w:rPr>
        <w:t xml:space="preserve">t </w:t>
      </w:r>
      <w:r w:rsidRPr="00B25B6D">
        <w:rPr>
          <w:spacing w:val="-6"/>
          <w:sz w:val="24"/>
          <w:szCs w:val="24"/>
        </w:rPr>
        <w:t>w</w:t>
      </w:r>
      <w:r w:rsidRPr="00B25B6D">
        <w:rPr>
          <w:sz w:val="24"/>
          <w:szCs w:val="24"/>
        </w:rPr>
        <w:t>o</w:t>
      </w:r>
      <w:r w:rsidRPr="00B25B6D">
        <w:rPr>
          <w:spacing w:val="1"/>
          <w:sz w:val="24"/>
          <w:szCs w:val="24"/>
        </w:rPr>
        <w:t>r</w:t>
      </w:r>
      <w:r w:rsidRPr="00B25B6D">
        <w:rPr>
          <w:sz w:val="24"/>
          <w:szCs w:val="24"/>
        </w:rPr>
        <w:t>k c</w:t>
      </w:r>
      <w:r w:rsidRPr="00B25B6D">
        <w:rPr>
          <w:spacing w:val="-1"/>
          <w:sz w:val="24"/>
          <w:szCs w:val="24"/>
        </w:rPr>
        <w:t>l</w:t>
      </w:r>
      <w:r w:rsidRPr="00B25B6D">
        <w:rPr>
          <w:sz w:val="24"/>
          <w:szCs w:val="24"/>
        </w:rPr>
        <w:t xml:space="preserve">ass must be maintained by the faculty. It should be updated every day and the faculty must get sign from HoD every week. Continuous Assessment marks and assignment marks must be updated in log book in time. Identify at least two contemporary topics </w:t>
      </w:r>
      <w:r w:rsidRPr="00B25B6D">
        <w:rPr>
          <w:sz w:val="24"/>
          <w:szCs w:val="24"/>
        </w:rPr>
        <w:lastRenderedPageBreak/>
        <w:t>which are not given in syllabus as Content Beyond Syllabus for every subject. Specify it in the log book and prepare materials for that topic and keep it in course file.</w:t>
      </w:r>
    </w:p>
    <w:p w14:paraId="404E8B15" w14:textId="77777777" w:rsidR="007C5185" w:rsidRPr="00B25B6D" w:rsidRDefault="007C5185" w:rsidP="001B7B7B">
      <w:pPr>
        <w:spacing w:before="60" w:after="60"/>
        <w:ind w:left="993" w:firstLine="720"/>
        <w:contextualSpacing/>
        <w:jc w:val="both"/>
        <w:rPr>
          <w:sz w:val="24"/>
          <w:szCs w:val="24"/>
        </w:rPr>
      </w:pPr>
    </w:p>
    <w:p w14:paraId="203A8BE2" w14:textId="77777777" w:rsidR="007C5185" w:rsidRPr="00B25B6D" w:rsidRDefault="007C5185" w:rsidP="001B7B7B">
      <w:pPr>
        <w:spacing w:before="60" w:after="60"/>
        <w:ind w:left="993"/>
        <w:contextualSpacing/>
        <w:jc w:val="both"/>
        <w:rPr>
          <w:b/>
          <w:sz w:val="24"/>
          <w:szCs w:val="24"/>
        </w:rPr>
      </w:pPr>
      <w:r w:rsidRPr="00B25B6D">
        <w:rPr>
          <w:b/>
          <w:sz w:val="24"/>
          <w:szCs w:val="24"/>
        </w:rPr>
        <w:t xml:space="preserve">Class Notes </w:t>
      </w:r>
    </w:p>
    <w:p w14:paraId="01151C1F" w14:textId="77777777" w:rsidR="007C5185" w:rsidRPr="00B25B6D" w:rsidRDefault="007C5185" w:rsidP="007C5185">
      <w:pPr>
        <w:spacing w:before="60" w:after="60"/>
        <w:contextualSpacing/>
        <w:jc w:val="both"/>
        <w:rPr>
          <w:b/>
          <w:sz w:val="24"/>
          <w:szCs w:val="24"/>
        </w:rPr>
      </w:pPr>
    </w:p>
    <w:p w14:paraId="21E47B86" w14:textId="77777777" w:rsidR="007C5185" w:rsidRPr="00B25B6D" w:rsidRDefault="007C5185" w:rsidP="001B7B7B">
      <w:pPr>
        <w:tabs>
          <w:tab w:val="left" w:pos="9355"/>
        </w:tabs>
        <w:spacing w:before="60" w:after="60"/>
        <w:ind w:left="993" w:firstLine="567"/>
        <w:contextualSpacing/>
        <w:jc w:val="both"/>
        <w:rPr>
          <w:sz w:val="24"/>
          <w:szCs w:val="24"/>
        </w:rPr>
      </w:pPr>
      <w:r w:rsidRPr="00B25B6D">
        <w:rPr>
          <w:sz w:val="24"/>
          <w:szCs w:val="24"/>
        </w:rPr>
        <w:t>The faculty has to prepare class notes for all the five units before the commencement of classes. Brief legible handwritten notes must be prepared for the entire syllabus by each faculty. A detailed soft copy of the notes with more examples must also be prepared for all the units which is to be shared to all the students through google classroom / ERP.</w:t>
      </w:r>
    </w:p>
    <w:p w14:paraId="5563883D" w14:textId="77777777" w:rsidR="007C5185" w:rsidRPr="00B25B6D" w:rsidRDefault="007C5185" w:rsidP="001B7B7B">
      <w:pPr>
        <w:tabs>
          <w:tab w:val="left" w:pos="9355"/>
        </w:tabs>
        <w:spacing w:before="60" w:after="60"/>
        <w:ind w:left="993" w:firstLine="567"/>
        <w:contextualSpacing/>
        <w:jc w:val="both"/>
        <w:rPr>
          <w:sz w:val="24"/>
          <w:szCs w:val="24"/>
        </w:rPr>
      </w:pPr>
    </w:p>
    <w:p w14:paraId="666E7937" w14:textId="77777777" w:rsidR="007C5185" w:rsidRPr="00B25B6D" w:rsidRDefault="007C5185" w:rsidP="001B7B7B">
      <w:pPr>
        <w:tabs>
          <w:tab w:val="left" w:pos="9355"/>
        </w:tabs>
        <w:spacing w:before="60" w:after="60"/>
        <w:ind w:left="993" w:firstLine="567"/>
        <w:contextualSpacing/>
        <w:jc w:val="both"/>
        <w:rPr>
          <w:sz w:val="24"/>
          <w:szCs w:val="24"/>
        </w:rPr>
      </w:pPr>
      <w:r w:rsidRPr="00B25B6D">
        <w:rPr>
          <w:sz w:val="24"/>
          <w:szCs w:val="24"/>
        </w:rPr>
        <w:t>Record evidence for modes of different content delivery methods shall be maintained. Faculty members have to collect and disseminate NPTEL videos, animated videos related to the subject. Prepare a video content for at least two important topics per unit and share it in social media</w:t>
      </w:r>
    </w:p>
    <w:p w14:paraId="372D2E77" w14:textId="77777777" w:rsidR="007C5185" w:rsidRPr="00B25B6D" w:rsidRDefault="007C5185" w:rsidP="007C5185">
      <w:pPr>
        <w:tabs>
          <w:tab w:val="left" w:pos="9355"/>
        </w:tabs>
        <w:spacing w:before="60" w:after="60"/>
        <w:ind w:firstLine="567"/>
        <w:contextualSpacing/>
        <w:jc w:val="both"/>
        <w:rPr>
          <w:sz w:val="24"/>
          <w:szCs w:val="24"/>
        </w:rPr>
      </w:pPr>
    </w:p>
    <w:p w14:paraId="5B5C4BE4" w14:textId="77777777" w:rsidR="007C5185" w:rsidRPr="00B25B6D" w:rsidRDefault="007C5185" w:rsidP="001B7B7B">
      <w:pPr>
        <w:spacing w:before="60" w:after="60"/>
        <w:ind w:left="993"/>
        <w:contextualSpacing/>
        <w:jc w:val="both"/>
        <w:rPr>
          <w:b/>
          <w:sz w:val="24"/>
          <w:szCs w:val="24"/>
        </w:rPr>
      </w:pPr>
      <w:r w:rsidRPr="00B25B6D">
        <w:rPr>
          <w:b/>
          <w:sz w:val="24"/>
          <w:szCs w:val="24"/>
        </w:rPr>
        <w:t xml:space="preserve">Question Bank </w:t>
      </w:r>
    </w:p>
    <w:p w14:paraId="7ED860A9" w14:textId="77777777" w:rsidR="007C5185" w:rsidRPr="00B25B6D" w:rsidRDefault="007C5185" w:rsidP="001B7B7B">
      <w:pPr>
        <w:spacing w:before="60" w:after="60"/>
        <w:ind w:left="993"/>
        <w:contextualSpacing/>
        <w:jc w:val="both"/>
        <w:rPr>
          <w:b/>
          <w:sz w:val="24"/>
          <w:szCs w:val="24"/>
        </w:rPr>
      </w:pPr>
    </w:p>
    <w:p w14:paraId="4E0136BE" w14:textId="77777777" w:rsidR="007C5185" w:rsidRPr="00B25B6D" w:rsidRDefault="007C5185" w:rsidP="001B7B7B">
      <w:pPr>
        <w:spacing w:before="60" w:after="60"/>
        <w:ind w:left="993" w:firstLine="720"/>
        <w:contextualSpacing/>
        <w:jc w:val="both"/>
        <w:rPr>
          <w:sz w:val="24"/>
          <w:szCs w:val="24"/>
        </w:rPr>
      </w:pPr>
      <w:r w:rsidRPr="00B25B6D">
        <w:rPr>
          <w:sz w:val="24"/>
          <w:szCs w:val="24"/>
        </w:rPr>
        <w:t>Two marks questions with answers and big questions for each unit must be prepared and shared to all the students through Google classroom / ERP. Faculty members must prepare questions based on Bloom’s Taxonomy level defined for the respective Course Outcomes.</w:t>
      </w:r>
    </w:p>
    <w:p w14:paraId="1F9E00E6" w14:textId="77777777" w:rsidR="007C5185" w:rsidRPr="00B25B6D" w:rsidRDefault="007C5185" w:rsidP="001B7B7B">
      <w:pPr>
        <w:spacing w:before="60" w:after="60"/>
        <w:ind w:left="993" w:firstLine="720"/>
        <w:contextualSpacing/>
        <w:jc w:val="both"/>
        <w:rPr>
          <w:noProof/>
          <w:sz w:val="24"/>
          <w:szCs w:val="24"/>
          <w:lang w:val="en-IN" w:eastAsia="en-I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1"/>
        <w:gridCol w:w="2686"/>
      </w:tblGrid>
      <w:tr w:rsidR="007C5185" w:rsidRPr="00B25B6D" w14:paraId="7C61A34E" w14:textId="77777777" w:rsidTr="00F844C5">
        <w:trPr>
          <w:trHeight w:val="436"/>
          <w:jc w:val="center"/>
        </w:trPr>
        <w:tc>
          <w:tcPr>
            <w:tcW w:w="3241" w:type="dxa"/>
            <w:shd w:val="clear" w:color="auto" w:fill="B6DDE8"/>
            <w:vAlign w:val="center"/>
          </w:tcPr>
          <w:p w14:paraId="0B954449" w14:textId="77777777" w:rsidR="007C5185" w:rsidRPr="00B25B6D" w:rsidRDefault="007C5185" w:rsidP="001B7B7B">
            <w:pPr>
              <w:tabs>
                <w:tab w:val="left" w:pos="1710"/>
              </w:tabs>
              <w:ind w:left="299"/>
              <w:jc w:val="center"/>
              <w:rPr>
                <w:b/>
                <w:bCs/>
                <w:sz w:val="24"/>
                <w:szCs w:val="24"/>
              </w:rPr>
            </w:pPr>
            <w:r w:rsidRPr="00B25B6D">
              <w:rPr>
                <w:b/>
                <w:bCs/>
                <w:sz w:val="24"/>
                <w:szCs w:val="24"/>
              </w:rPr>
              <w:t>Blooms Taxonomy Order</w:t>
            </w:r>
          </w:p>
        </w:tc>
        <w:tc>
          <w:tcPr>
            <w:tcW w:w="2686" w:type="dxa"/>
            <w:shd w:val="clear" w:color="auto" w:fill="B6DDE8"/>
            <w:vAlign w:val="center"/>
          </w:tcPr>
          <w:p w14:paraId="786957FE" w14:textId="77777777" w:rsidR="007C5185" w:rsidRPr="00B25B6D" w:rsidRDefault="007C5185" w:rsidP="001B7B7B">
            <w:pPr>
              <w:tabs>
                <w:tab w:val="left" w:pos="1710"/>
              </w:tabs>
              <w:ind w:left="319"/>
              <w:jc w:val="center"/>
              <w:rPr>
                <w:b/>
                <w:bCs/>
                <w:sz w:val="24"/>
                <w:szCs w:val="24"/>
              </w:rPr>
            </w:pPr>
            <w:r w:rsidRPr="00B25B6D">
              <w:rPr>
                <w:b/>
                <w:bCs/>
                <w:sz w:val="24"/>
                <w:szCs w:val="24"/>
              </w:rPr>
              <w:t>Knowledge Level (KL)</w:t>
            </w:r>
          </w:p>
        </w:tc>
      </w:tr>
      <w:tr w:rsidR="007C5185" w:rsidRPr="00B25B6D" w14:paraId="14AC7289" w14:textId="77777777" w:rsidTr="00F844C5">
        <w:trPr>
          <w:trHeight w:val="314"/>
          <w:jc w:val="center"/>
        </w:trPr>
        <w:tc>
          <w:tcPr>
            <w:tcW w:w="3241" w:type="dxa"/>
            <w:vAlign w:val="center"/>
          </w:tcPr>
          <w:p w14:paraId="48C2E73D" w14:textId="77777777" w:rsidR="007C5185" w:rsidRPr="00B25B6D" w:rsidRDefault="007C5185" w:rsidP="001B7B7B">
            <w:pPr>
              <w:tabs>
                <w:tab w:val="left" w:pos="1710"/>
              </w:tabs>
              <w:ind w:left="15"/>
              <w:jc w:val="center"/>
              <w:rPr>
                <w:sz w:val="24"/>
                <w:szCs w:val="24"/>
              </w:rPr>
            </w:pPr>
            <w:r w:rsidRPr="00B25B6D">
              <w:rPr>
                <w:sz w:val="24"/>
                <w:szCs w:val="24"/>
              </w:rPr>
              <w:t xml:space="preserve">Lower order </w:t>
            </w:r>
          </w:p>
        </w:tc>
        <w:tc>
          <w:tcPr>
            <w:tcW w:w="2686" w:type="dxa"/>
            <w:vAlign w:val="center"/>
          </w:tcPr>
          <w:p w14:paraId="782DEB65" w14:textId="77777777" w:rsidR="007C5185" w:rsidRPr="00B25B6D" w:rsidRDefault="007C5185" w:rsidP="001B7B7B">
            <w:pPr>
              <w:tabs>
                <w:tab w:val="left" w:pos="1710"/>
              </w:tabs>
              <w:ind w:left="319"/>
              <w:rPr>
                <w:sz w:val="24"/>
                <w:szCs w:val="24"/>
              </w:rPr>
            </w:pPr>
            <w:r w:rsidRPr="00B25B6D">
              <w:rPr>
                <w:sz w:val="24"/>
                <w:szCs w:val="24"/>
              </w:rPr>
              <w:t>K1 - Remembering</w:t>
            </w:r>
          </w:p>
        </w:tc>
      </w:tr>
      <w:tr w:rsidR="007C5185" w:rsidRPr="00B25B6D" w14:paraId="0736474A" w14:textId="77777777" w:rsidTr="00F844C5">
        <w:trPr>
          <w:trHeight w:val="298"/>
          <w:jc w:val="center"/>
        </w:trPr>
        <w:tc>
          <w:tcPr>
            <w:tcW w:w="3241" w:type="dxa"/>
            <w:vAlign w:val="center"/>
          </w:tcPr>
          <w:p w14:paraId="36B2BA87" w14:textId="77777777" w:rsidR="007C5185" w:rsidRPr="00B25B6D" w:rsidRDefault="007C5185" w:rsidP="001B7B7B">
            <w:pPr>
              <w:tabs>
                <w:tab w:val="left" w:pos="1710"/>
              </w:tabs>
              <w:ind w:left="15"/>
              <w:jc w:val="center"/>
              <w:rPr>
                <w:sz w:val="24"/>
                <w:szCs w:val="24"/>
              </w:rPr>
            </w:pPr>
            <w:r w:rsidRPr="00B25B6D">
              <w:rPr>
                <w:sz w:val="24"/>
                <w:szCs w:val="24"/>
              </w:rPr>
              <w:t>Intermediate order</w:t>
            </w:r>
          </w:p>
        </w:tc>
        <w:tc>
          <w:tcPr>
            <w:tcW w:w="2686" w:type="dxa"/>
            <w:vAlign w:val="center"/>
          </w:tcPr>
          <w:p w14:paraId="01AA8ED6" w14:textId="77777777" w:rsidR="007C5185" w:rsidRPr="00B25B6D" w:rsidRDefault="007C5185" w:rsidP="001B7B7B">
            <w:pPr>
              <w:tabs>
                <w:tab w:val="left" w:pos="1710"/>
              </w:tabs>
              <w:ind w:left="319"/>
              <w:rPr>
                <w:sz w:val="24"/>
                <w:szCs w:val="24"/>
              </w:rPr>
            </w:pPr>
            <w:r w:rsidRPr="00B25B6D">
              <w:rPr>
                <w:sz w:val="24"/>
                <w:szCs w:val="24"/>
              </w:rPr>
              <w:t>K2 - Understanding</w:t>
            </w:r>
          </w:p>
        </w:tc>
      </w:tr>
      <w:tr w:rsidR="007C5185" w:rsidRPr="00B25B6D" w14:paraId="56CF8A0B" w14:textId="77777777" w:rsidTr="00F844C5">
        <w:trPr>
          <w:trHeight w:val="298"/>
          <w:jc w:val="center"/>
        </w:trPr>
        <w:tc>
          <w:tcPr>
            <w:tcW w:w="3241" w:type="dxa"/>
            <w:vMerge w:val="restart"/>
            <w:vAlign w:val="center"/>
          </w:tcPr>
          <w:p w14:paraId="4859A76B" w14:textId="77777777" w:rsidR="007C5185" w:rsidRPr="00B25B6D" w:rsidRDefault="007C5185" w:rsidP="001B7B7B">
            <w:pPr>
              <w:tabs>
                <w:tab w:val="left" w:pos="1710"/>
              </w:tabs>
              <w:ind w:left="15"/>
              <w:jc w:val="center"/>
              <w:rPr>
                <w:sz w:val="24"/>
                <w:szCs w:val="24"/>
              </w:rPr>
            </w:pPr>
            <w:r w:rsidRPr="00B25B6D">
              <w:rPr>
                <w:sz w:val="24"/>
                <w:szCs w:val="24"/>
              </w:rPr>
              <w:t>Higher order</w:t>
            </w:r>
          </w:p>
        </w:tc>
        <w:tc>
          <w:tcPr>
            <w:tcW w:w="2686" w:type="dxa"/>
            <w:vAlign w:val="center"/>
          </w:tcPr>
          <w:p w14:paraId="327893EC" w14:textId="77777777" w:rsidR="007C5185" w:rsidRPr="00B25B6D" w:rsidRDefault="007C5185" w:rsidP="001B7B7B">
            <w:pPr>
              <w:tabs>
                <w:tab w:val="left" w:pos="1710"/>
              </w:tabs>
              <w:ind w:left="319"/>
              <w:rPr>
                <w:sz w:val="24"/>
                <w:szCs w:val="24"/>
              </w:rPr>
            </w:pPr>
            <w:r w:rsidRPr="00B25B6D">
              <w:rPr>
                <w:sz w:val="24"/>
                <w:szCs w:val="24"/>
              </w:rPr>
              <w:t>K3 - Applying</w:t>
            </w:r>
          </w:p>
        </w:tc>
      </w:tr>
      <w:tr w:rsidR="007C5185" w:rsidRPr="00B25B6D" w14:paraId="4B9954FD" w14:textId="77777777" w:rsidTr="00F844C5">
        <w:trPr>
          <w:trHeight w:val="314"/>
          <w:jc w:val="center"/>
        </w:trPr>
        <w:tc>
          <w:tcPr>
            <w:tcW w:w="3241" w:type="dxa"/>
            <w:vMerge/>
            <w:vAlign w:val="center"/>
          </w:tcPr>
          <w:p w14:paraId="72EFA282" w14:textId="77777777" w:rsidR="007C5185" w:rsidRPr="00B25B6D" w:rsidRDefault="007C5185" w:rsidP="001B7B7B">
            <w:pPr>
              <w:tabs>
                <w:tab w:val="left" w:pos="1710"/>
              </w:tabs>
              <w:ind w:left="993"/>
              <w:jc w:val="center"/>
              <w:rPr>
                <w:sz w:val="24"/>
                <w:szCs w:val="24"/>
              </w:rPr>
            </w:pPr>
          </w:p>
        </w:tc>
        <w:tc>
          <w:tcPr>
            <w:tcW w:w="2686" w:type="dxa"/>
            <w:vAlign w:val="center"/>
          </w:tcPr>
          <w:p w14:paraId="6E3A3F3F" w14:textId="77777777" w:rsidR="007C5185" w:rsidRPr="00B25B6D" w:rsidRDefault="007C5185" w:rsidP="001B7B7B">
            <w:pPr>
              <w:tabs>
                <w:tab w:val="left" w:pos="1710"/>
              </w:tabs>
              <w:ind w:left="319"/>
              <w:rPr>
                <w:sz w:val="24"/>
                <w:szCs w:val="24"/>
              </w:rPr>
            </w:pPr>
            <w:r w:rsidRPr="00B25B6D">
              <w:rPr>
                <w:sz w:val="24"/>
                <w:szCs w:val="24"/>
              </w:rPr>
              <w:t>K4 - Analyzing</w:t>
            </w:r>
          </w:p>
        </w:tc>
      </w:tr>
    </w:tbl>
    <w:p w14:paraId="545E468D" w14:textId="77777777" w:rsidR="007C5185" w:rsidRDefault="007C5185" w:rsidP="001B7B7B">
      <w:pPr>
        <w:spacing w:before="60" w:after="60"/>
        <w:ind w:left="993" w:firstLine="720"/>
        <w:contextualSpacing/>
        <w:jc w:val="both"/>
        <w:rPr>
          <w:sz w:val="24"/>
          <w:szCs w:val="24"/>
        </w:rPr>
      </w:pPr>
    </w:p>
    <w:p w14:paraId="65CC39A0" w14:textId="2C1B83B1" w:rsidR="001B7B7B" w:rsidRDefault="001B7B7B" w:rsidP="001B7B7B">
      <w:pPr>
        <w:spacing w:before="60" w:after="60"/>
        <w:ind w:left="993" w:firstLine="720"/>
        <w:contextualSpacing/>
        <w:jc w:val="both"/>
        <w:rPr>
          <w:sz w:val="24"/>
          <w:szCs w:val="24"/>
        </w:rPr>
      </w:pPr>
    </w:p>
    <w:p w14:paraId="2A70EBC0" w14:textId="2314FA66" w:rsidR="001B7B7B" w:rsidRDefault="001B7B7B" w:rsidP="001B7B7B">
      <w:pPr>
        <w:spacing w:before="60" w:after="60"/>
        <w:ind w:left="993" w:firstLine="720"/>
        <w:contextualSpacing/>
        <w:jc w:val="both"/>
        <w:rPr>
          <w:sz w:val="24"/>
          <w:szCs w:val="24"/>
        </w:rPr>
      </w:pPr>
    </w:p>
    <w:p w14:paraId="2A1DEE63" w14:textId="77777777" w:rsidR="001B7B7B" w:rsidRDefault="001B7B7B" w:rsidP="001B7B7B">
      <w:pPr>
        <w:spacing w:before="60" w:after="60"/>
        <w:ind w:left="993" w:firstLine="720"/>
        <w:contextualSpacing/>
        <w:jc w:val="both"/>
        <w:rPr>
          <w:sz w:val="24"/>
          <w:szCs w:val="24"/>
        </w:rPr>
      </w:pPr>
    </w:p>
    <w:p w14:paraId="477C3A48" w14:textId="419AB0ED" w:rsidR="001B7B7B" w:rsidRDefault="001B7B7B" w:rsidP="001B7B7B">
      <w:pPr>
        <w:spacing w:before="60" w:after="60"/>
        <w:ind w:left="993" w:firstLine="720"/>
        <w:contextualSpacing/>
        <w:jc w:val="both"/>
        <w:rPr>
          <w:sz w:val="24"/>
          <w:szCs w:val="24"/>
        </w:rPr>
      </w:pPr>
    </w:p>
    <w:p w14:paraId="6036318E" w14:textId="48BAD3EE" w:rsidR="001B7B7B" w:rsidRDefault="001B7B7B" w:rsidP="001B7B7B">
      <w:pPr>
        <w:spacing w:before="60" w:after="60"/>
        <w:ind w:left="993" w:firstLine="720"/>
        <w:contextualSpacing/>
        <w:jc w:val="both"/>
        <w:rPr>
          <w:sz w:val="24"/>
          <w:szCs w:val="24"/>
        </w:rPr>
      </w:pPr>
    </w:p>
    <w:p w14:paraId="270AF044" w14:textId="3697EEAC" w:rsidR="001B7B7B" w:rsidRDefault="001B7B7B" w:rsidP="001B7B7B">
      <w:pPr>
        <w:spacing w:before="60" w:after="60"/>
        <w:ind w:left="993" w:firstLine="720"/>
        <w:contextualSpacing/>
        <w:jc w:val="both"/>
        <w:rPr>
          <w:sz w:val="24"/>
          <w:szCs w:val="24"/>
        </w:rPr>
      </w:pPr>
      <w:r w:rsidRPr="00B25B6D">
        <w:rPr>
          <w:noProof/>
          <w:sz w:val="24"/>
          <w:szCs w:val="24"/>
          <w:lang w:val="en-IN" w:eastAsia="en-IN"/>
        </w:rPr>
        <w:drawing>
          <wp:anchor distT="0" distB="0" distL="114300" distR="114300" simplePos="0" relativeHeight="251662336" behindDoc="1" locked="0" layoutInCell="1" allowOverlap="1" wp14:anchorId="0B1E9528" wp14:editId="6631C6F1">
            <wp:simplePos x="0" y="0"/>
            <wp:positionH relativeFrom="column">
              <wp:posOffset>1308100</wp:posOffset>
            </wp:positionH>
            <wp:positionV relativeFrom="paragraph">
              <wp:posOffset>56515</wp:posOffset>
            </wp:positionV>
            <wp:extent cx="4229100" cy="2552700"/>
            <wp:effectExtent l="0" t="0" r="0" b="0"/>
            <wp:wrapTight wrapText="bothSides">
              <wp:wrapPolygon edited="0">
                <wp:start x="0" y="0"/>
                <wp:lineTo x="0" y="21439"/>
                <wp:lineTo x="21503" y="21439"/>
                <wp:lineTo x="21503" y="0"/>
                <wp:lineTo x="0" y="0"/>
              </wp:wrapPolygon>
            </wp:wrapTight>
            <wp:docPr id="2873339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29100" cy="2552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7E124B" w14:textId="77777777" w:rsidR="001B7B7B" w:rsidRDefault="001B7B7B" w:rsidP="001B7B7B">
      <w:pPr>
        <w:spacing w:before="60" w:after="60"/>
        <w:ind w:left="993" w:firstLine="720"/>
        <w:contextualSpacing/>
        <w:jc w:val="both"/>
        <w:rPr>
          <w:sz w:val="24"/>
          <w:szCs w:val="24"/>
        </w:rPr>
      </w:pPr>
    </w:p>
    <w:p w14:paraId="3EB4AF5B" w14:textId="77777777" w:rsidR="001B7B7B" w:rsidRDefault="001B7B7B" w:rsidP="001B7B7B">
      <w:pPr>
        <w:spacing w:before="60" w:after="60"/>
        <w:ind w:left="993" w:firstLine="720"/>
        <w:contextualSpacing/>
        <w:jc w:val="both"/>
        <w:rPr>
          <w:sz w:val="24"/>
          <w:szCs w:val="24"/>
        </w:rPr>
      </w:pPr>
    </w:p>
    <w:p w14:paraId="15497097" w14:textId="77777777" w:rsidR="001B7B7B" w:rsidRDefault="001B7B7B" w:rsidP="001B7B7B">
      <w:pPr>
        <w:spacing w:before="60" w:after="60"/>
        <w:ind w:left="993" w:firstLine="720"/>
        <w:contextualSpacing/>
        <w:jc w:val="both"/>
        <w:rPr>
          <w:sz w:val="24"/>
          <w:szCs w:val="24"/>
        </w:rPr>
      </w:pPr>
    </w:p>
    <w:p w14:paraId="35976D58" w14:textId="77777777" w:rsidR="001B7B7B" w:rsidRDefault="001B7B7B" w:rsidP="001B7B7B">
      <w:pPr>
        <w:spacing w:before="60" w:after="60"/>
        <w:ind w:left="993" w:firstLine="720"/>
        <w:contextualSpacing/>
        <w:jc w:val="both"/>
        <w:rPr>
          <w:sz w:val="24"/>
          <w:szCs w:val="24"/>
        </w:rPr>
      </w:pPr>
    </w:p>
    <w:p w14:paraId="7FB71A83" w14:textId="77777777" w:rsidR="001B7B7B" w:rsidRDefault="001B7B7B" w:rsidP="001B7B7B">
      <w:pPr>
        <w:spacing w:before="60" w:after="60"/>
        <w:ind w:left="993" w:firstLine="720"/>
        <w:contextualSpacing/>
        <w:jc w:val="both"/>
        <w:rPr>
          <w:sz w:val="24"/>
          <w:szCs w:val="24"/>
        </w:rPr>
      </w:pPr>
    </w:p>
    <w:p w14:paraId="2674406E" w14:textId="5673BF97" w:rsidR="001B7B7B" w:rsidRDefault="001B7B7B" w:rsidP="001B7B7B">
      <w:pPr>
        <w:spacing w:before="60" w:after="60"/>
        <w:ind w:left="993" w:firstLine="720"/>
        <w:contextualSpacing/>
        <w:jc w:val="both"/>
        <w:rPr>
          <w:sz w:val="24"/>
          <w:szCs w:val="24"/>
        </w:rPr>
      </w:pPr>
      <w:r w:rsidRPr="00B25B6D">
        <w:rPr>
          <w:noProof/>
          <w:sz w:val="24"/>
          <w:szCs w:val="24"/>
          <w:lang w:val="en-IN" w:eastAsia="en-IN"/>
        </w:rPr>
        <w:drawing>
          <wp:anchor distT="0" distB="0" distL="114300" distR="114300" simplePos="0" relativeHeight="251657216" behindDoc="1" locked="0" layoutInCell="1" allowOverlap="1" wp14:anchorId="70CD32B1" wp14:editId="5FF21C3A">
            <wp:simplePos x="0" y="0"/>
            <wp:positionH relativeFrom="column">
              <wp:posOffset>5855970</wp:posOffset>
            </wp:positionH>
            <wp:positionV relativeFrom="paragraph">
              <wp:posOffset>5715</wp:posOffset>
            </wp:positionV>
            <wp:extent cx="1295400" cy="414103"/>
            <wp:effectExtent l="0" t="0" r="0" b="5080"/>
            <wp:wrapTight wrapText="bothSides">
              <wp:wrapPolygon edited="0">
                <wp:start x="0" y="0"/>
                <wp:lineTo x="0" y="20871"/>
                <wp:lineTo x="21282" y="20871"/>
                <wp:lineTo x="21282" y="0"/>
                <wp:lineTo x="0" y="0"/>
              </wp:wrapPolygon>
            </wp:wrapTight>
            <wp:docPr id="362769128" name="Picture 7" descr="A close-up of a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769128" name="Picture 7" descr="A close-up of a black text&#10;&#10;AI-generated content may be incorr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5400" cy="4141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5CF4A9" w14:textId="77777777" w:rsidR="001B7B7B" w:rsidRDefault="001B7B7B" w:rsidP="001B7B7B">
      <w:pPr>
        <w:spacing w:before="60" w:after="60"/>
        <w:ind w:left="993" w:firstLine="720"/>
        <w:contextualSpacing/>
        <w:jc w:val="both"/>
        <w:rPr>
          <w:sz w:val="24"/>
          <w:szCs w:val="24"/>
        </w:rPr>
      </w:pPr>
    </w:p>
    <w:p w14:paraId="24B6BF85" w14:textId="2B9035FC" w:rsidR="001B7B7B" w:rsidRDefault="001B7B7B" w:rsidP="001B7B7B">
      <w:pPr>
        <w:spacing w:before="60" w:after="60"/>
        <w:ind w:left="993" w:firstLine="720"/>
        <w:contextualSpacing/>
        <w:jc w:val="both"/>
        <w:rPr>
          <w:sz w:val="24"/>
          <w:szCs w:val="24"/>
        </w:rPr>
      </w:pPr>
    </w:p>
    <w:p w14:paraId="0DFD4AD3" w14:textId="77777777" w:rsidR="001B7B7B" w:rsidRDefault="001B7B7B" w:rsidP="001B7B7B">
      <w:pPr>
        <w:spacing w:before="60" w:after="60"/>
        <w:ind w:left="993" w:firstLine="720"/>
        <w:contextualSpacing/>
        <w:jc w:val="both"/>
        <w:rPr>
          <w:sz w:val="24"/>
          <w:szCs w:val="24"/>
        </w:rPr>
      </w:pPr>
    </w:p>
    <w:p w14:paraId="132E5F9D" w14:textId="40FBE5CD" w:rsidR="001B7B7B" w:rsidRPr="00B25B6D" w:rsidRDefault="001B7B7B" w:rsidP="001B7B7B">
      <w:pPr>
        <w:spacing w:before="60" w:after="60"/>
        <w:ind w:left="993" w:firstLine="720"/>
        <w:contextualSpacing/>
        <w:jc w:val="both"/>
        <w:rPr>
          <w:sz w:val="24"/>
          <w:szCs w:val="24"/>
        </w:rPr>
      </w:pPr>
    </w:p>
    <w:p w14:paraId="3FC5647E" w14:textId="044F629D" w:rsidR="007C5185" w:rsidRPr="00B25B6D" w:rsidRDefault="007C5185" w:rsidP="007C5185">
      <w:pPr>
        <w:spacing w:before="60" w:after="60"/>
        <w:ind w:firstLine="720"/>
        <w:contextualSpacing/>
        <w:jc w:val="center"/>
        <w:rPr>
          <w:sz w:val="24"/>
          <w:szCs w:val="24"/>
        </w:rPr>
      </w:pPr>
    </w:p>
    <w:p w14:paraId="12AD0460" w14:textId="77777777" w:rsidR="007C5185" w:rsidRPr="00B25B6D" w:rsidRDefault="007C5185" w:rsidP="007C5185">
      <w:pPr>
        <w:spacing w:before="60" w:after="60"/>
        <w:ind w:firstLine="720"/>
        <w:contextualSpacing/>
        <w:jc w:val="both"/>
        <w:rPr>
          <w:sz w:val="24"/>
          <w:szCs w:val="24"/>
        </w:rPr>
      </w:pPr>
    </w:p>
    <w:p w14:paraId="128D9F1C" w14:textId="00DCE7D1" w:rsidR="007C5185" w:rsidRPr="00B25B6D" w:rsidRDefault="001B7B7B" w:rsidP="001B7B7B">
      <w:pPr>
        <w:adjustRightInd w:val="0"/>
        <w:spacing w:before="60" w:after="60"/>
        <w:rPr>
          <w:b/>
          <w:sz w:val="24"/>
          <w:szCs w:val="24"/>
          <w:u w:val="single"/>
        </w:rPr>
      </w:pPr>
      <w:r>
        <w:rPr>
          <w:b/>
          <w:sz w:val="24"/>
          <w:szCs w:val="24"/>
        </w:rPr>
        <w:lastRenderedPageBreak/>
        <w:t xml:space="preserve">               </w:t>
      </w:r>
      <w:r w:rsidR="007C5185" w:rsidRPr="00B25B6D">
        <w:rPr>
          <w:b/>
          <w:sz w:val="24"/>
          <w:szCs w:val="24"/>
          <w:u w:val="single"/>
        </w:rPr>
        <w:t>B. Quality of Classroom Teaching</w:t>
      </w:r>
    </w:p>
    <w:p w14:paraId="5E1DAC8B" w14:textId="77777777" w:rsidR="007C5185" w:rsidRPr="00B25B6D" w:rsidRDefault="007C5185" w:rsidP="001B7B7B">
      <w:pPr>
        <w:adjustRightInd w:val="0"/>
        <w:spacing w:before="60" w:after="60"/>
        <w:ind w:left="1276"/>
        <w:rPr>
          <w:rFonts w:eastAsia="Verdana"/>
          <w:b/>
          <w:sz w:val="24"/>
          <w:szCs w:val="24"/>
        </w:rPr>
      </w:pPr>
    </w:p>
    <w:p w14:paraId="33713341" w14:textId="0DC46238" w:rsidR="007C5185" w:rsidRPr="00B25B6D" w:rsidRDefault="007C5185" w:rsidP="001B7B7B">
      <w:pPr>
        <w:pStyle w:val="ListParagraph"/>
        <w:widowControl/>
        <w:numPr>
          <w:ilvl w:val="0"/>
          <w:numId w:val="59"/>
        </w:numPr>
        <w:autoSpaceDE/>
        <w:autoSpaceDN/>
        <w:spacing w:before="60" w:after="60" w:line="276" w:lineRule="auto"/>
        <w:ind w:left="1276"/>
        <w:contextualSpacing/>
        <w:jc w:val="both"/>
        <w:rPr>
          <w:sz w:val="24"/>
          <w:szCs w:val="24"/>
        </w:rPr>
      </w:pPr>
      <w:r w:rsidRPr="00B25B6D">
        <w:rPr>
          <w:sz w:val="24"/>
          <w:szCs w:val="24"/>
        </w:rPr>
        <w:t>The classrooms are equipped with projectors, blackboard and well lighted with good ventilation</w:t>
      </w:r>
    </w:p>
    <w:p w14:paraId="18C80787" w14:textId="77777777" w:rsidR="007C5185" w:rsidRPr="00B25B6D" w:rsidRDefault="007C5185" w:rsidP="001B7B7B">
      <w:pPr>
        <w:pStyle w:val="ListParagraph"/>
        <w:widowControl/>
        <w:numPr>
          <w:ilvl w:val="0"/>
          <w:numId w:val="59"/>
        </w:numPr>
        <w:autoSpaceDE/>
        <w:autoSpaceDN/>
        <w:spacing w:before="60" w:after="60" w:line="276" w:lineRule="auto"/>
        <w:ind w:left="1276"/>
        <w:contextualSpacing/>
        <w:jc w:val="both"/>
        <w:rPr>
          <w:sz w:val="24"/>
          <w:szCs w:val="24"/>
        </w:rPr>
      </w:pPr>
      <w:r w:rsidRPr="00B25B6D">
        <w:rPr>
          <w:sz w:val="24"/>
          <w:szCs w:val="24"/>
        </w:rPr>
        <w:t>Smart classrooms, equipped with audio and video facilities are available for the conduction of guest lectures, flipped classroom teaching and blended learning.</w:t>
      </w:r>
    </w:p>
    <w:p w14:paraId="4CD58163" w14:textId="77777777" w:rsidR="007C5185" w:rsidRPr="00B25B6D" w:rsidRDefault="007C5185" w:rsidP="001B7B7B">
      <w:pPr>
        <w:pStyle w:val="ListParagraph"/>
        <w:widowControl/>
        <w:numPr>
          <w:ilvl w:val="0"/>
          <w:numId w:val="59"/>
        </w:numPr>
        <w:autoSpaceDE/>
        <w:autoSpaceDN/>
        <w:spacing w:before="60" w:after="60" w:line="276" w:lineRule="auto"/>
        <w:ind w:left="1276"/>
        <w:contextualSpacing/>
        <w:jc w:val="both"/>
        <w:rPr>
          <w:sz w:val="24"/>
          <w:szCs w:val="24"/>
        </w:rPr>
      </w:pPr>
      <w:r w:rsidRPr="00B25B6D">
        <w:rPr>
          <w:sz w:val="24"/>
          <w:szCs w:val="24"/>
        </w:rPr>
        <w:t>Faculty Development Programs must be conducted on teaching pedagogical methods and OBE for newly recruited faculty members every year.</w:t>
      </w:r>
    </w:p>
    <w:p w14:paraId="35D18769" w14:textId="77777777" w:rsidR="007C5185" w:rsidRPr="00B25B6D" w:rsidRDefault="007C5185" w:rsidP="001B7B7B">
      <w:pPr>
        <w:pStyle w:val="ListParagraph"/>
        <w:widowControl/>
        <w:numPr>
          <w:ilvl w:val="0"/>
          <w:numId w:val="59"/>
        </w:numPr>
        <w:autoSpaceDE/>
        <w:autoSpaceDN/>
        <w:spacing w:before="60" w:after="60" w:line="276" w:lineRule="auto"/>
        <w:ind w:left="1276"/>
        <w:contextualSpacing/>
        <w:jc w:val="both"/>
        <w:rPr>
          <w:sz w:val="24"/>
          <w:szCs w:val="24"/>
        </w:rPr>
      </w:pPr>
      <w:r w:rsidRPr="00B25B6D">
        <w:rPr>
          <w:sz w:val="24"/>
          <w:szCs w:val="24"/>
        </w:rPr>
        <w:t>The faculty members are encouraged to participate in various FDP, seminars, conferences, workshops in reputed institutions to improve their knowledge in the latest techniques and teaching</w:t>
      </w:r>
    </w:p>
    <w:p w14:paraId="424495D2" w14:textId="77777777" w:rsidR="007C5185" w:rsidRPr="00B25B6D" w:rsidRDefault="007C5185" w:rsidP="001B7B7B">
      <w:pPr>
        <w:pStyle w:val="ListParagraph"/>
        <w:widowControl/>
        <w:numPr>
          <w:ilvl w:val="0"/>
          <w:numId w:val="59"/>
        </w:numPr>
        <w:autoSpaceDE/>
        <w:autoSpaceDN/>
        <w:spacing w:before="60" w:after="60" w:line="276" w:lineRule="auto"/>
        <w:ind w:left="1276"/>
        <w:contextualSpacing/>
        <w:jc w:val="both"/>
        <w:rPr>
          <w:sz w:val="24"/>
          <w:szCs w:val="24"/>
        </w:rPr>
      </w:pPr>
      <w:r w:rsidRPr="00B25B6D">
        <w:rPr>
          <w:sz w:val="24"/>
          <w:szCs w:val="24"/>
        </w:rPr>
        <w:t>The Quality of classroom</w:t>
      </w:r>
      <w:r w:rsidRPr="00B25B6D">
        <w:rPr>
          <w:spacing w:val="-2"/>
          <w:sz w:val="24"/>
          <w:szCs w:val="24"/>
        </w:rPr>
        <w:t xml:space="preserve"> teaching shall be improved by active learning methodologies </w:t>
      </w:r>
      <w:proofErr w:type="spellStart"/>
      <w:r w:rsidRPr="00B25B6D">
        <w:rPr>
          <w:spacing w:val="-2"/>
          <w:sz w:val="24"/>
          <w:szCs w:val="24"/>
        </w:rPr>
        <w:t>like,</w:t>
      </w:r>
      <w:r w:rsidRPr="00B25B6D">
        <w:rPr>
          <w:iCs/>
          <w:spacing w:val="-1"/>
          <w:sz w:val="24"/>
          <w:szCs w:val="24"/>
        </w:rPr>
        <w:t>Lecture</w:t>
      </w:r>
      <w:proofErr w:type="spellEnd"/>
      <w:r w:rsidRPr="00B25B6D">
        <w:rPr>
          <w:iCs/>
          <w:spacing w:val="-1"/>
          <w:sz w:val="24"/>
          <w:szCs w:val="24"/>
        </w:rPr>
        <w:t xml:space="preserve"> with discussion, </w:t>
      </w:r>
      <w:r w:rsidRPr="00B25B6D">
        <w:rPr>
          <w:sz w:val="24"/>
          <w:szCs w:val="24"/>
        </w:rPr>
        <w:t xml:space="preserve">Demonstrations, Interactive Teaching method using ICT tools, Video lecturing, </w:t>
      </w:r>
      <w:r w:rsidRPr="00B25B6D">
        <w:rPr>
          <w:iCs/>
          <w:spacing w:val="-1"/>
          <w:sz w:val="24"/>
          <w:szCs w:val="24"/>
        </w:rPr>
        <w:t>Smart board teaching etc.</w:t>
      </w:r>
    </w:p>
    <w:p w14:paraId="5C34687D" w14:textId="77777777" w:rsidR="007C5185" w:rsidRPr="00B25B6D" w:rsidRDefault="007C5185" w:rsidP="001B7B7B">
      <w:pPr>
        <w:pStyle w:val="ListParagraph"/>
        <w:widowControl/>
        <w:numPr>
          <w:ilvl w:val="0"/>
          <w:numId w:val="59"/>
        </w:numPr>
        <w:autoSpaceDE/>
        <w:autoSpaceDN/>
        <w:spacing w:before="60" w:after="60" w:line="276" w:lineRule="auto"/>
        <w:ind w:left="1276"/>
        <w:contextualSpacing/>
        <w:jc w:val="both"/>
        <w:rPr>
          <w:sz w:val="24"/>
          <w:szCs w:val="24"/>
        </w:rPr>
      </w:pPr>
      <w:r w:rsidRPr="00B25B6D">
        <w:rPr>
          <w:sz w:val="24"/>
          <w:szCs w:val="24"/>
        </w:rPr>
        <w:t>The following methodologies shall be used to implement the teaching learning process:</w:t>
      </w:r>
    </w:p>
    <w:p w14:paraId="61995D06" w14:textId="77777777" w:rsidR="007C5185" w:rsidRPr="00B25B6D" w:rsidRDefault="007C5185" w:rsidP="007C5185">
      <w:pPr>
        <w:pStyle w:val="ListParagraph"/>
        <w:spacing w:before="60" w:after="60"/>
        <w:jc w:val="both"/>
        <w:rPr>
          <w:sz w:val="24"/>
          <w:szCs w:val="24"/>
        </w:rPr>
      </w:pPr>
    </w:p>
    <w:p w14:paraId="5392924F" w14:textId="22595426" w:rsidR="007C5185" w:rsidRPr="00B25B6D" w:rsidRDefault="007C5185" w:rsidP="007C5185">
      <w:pPr>
        <w:pStyle w:val="ListParagraph"/>
        <w:spacing w:before="60" w:after="60"/>
        <w:ind w:hanging="720"/>
        <w:jc w:val="center"/>
        <w:rPr>
          <w:sz w:val="24"/>
          <w:szCs w:val="24"/>
        </w:rPr>
      </w:pPr>
      <w:r w:rsidRPr="00B25B6D">
        <w:rPr>
          <w:noProof/>
          <w:sz w:val="24"/>
          <w:szCs w:val="24"/>
        </w:rPr>
        <w:drawing>
          <wp:inline distT="0" distB="0" distL="0" distR="0" wp14:anchorId="2F4CE5E4" wp14:editId="75AD105A">
            <wp:extent cx="5930900" cy="2451100"/>
            <wp:effectExtent l="0" t="0" r="0" b="6350"/>
            <wp:docPr id="987114839" name="Picture 5" descr="A diagram of a problem based learn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114839" name="Picture 5" descr="A diagram of a problem based learning&#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0900" cy="2451100"/>
                    </a:xfrm>
                    <a:prstGeom prst="rect">
                      <a:avLst/>
                    </a:prstGeom>
                    <a:noFill/>
                    <a:ln>
                      <a:noFill/>
                    </a:ln>
                  </pic:spPr>
                </pic:pic>
              </a:graphicData>
            </a:graphic>
          </wp:inline>
        </w:drawing>
      </w:r>
    </w:p>
    <w:p w14:paraId="3903C674" w14:textId="77777777" w:rsidR="007C5185" w:rsidRPr="00B25B6D" w:rsidRDefault="007C5185" w:rsidP="007C5185">
      <w:pPr>
        <w:pStyle w:val="ListParagraph"/>
        <w:spacing w:before="60" w:after="60"/>
        <w:jc w:val="both"/>
        <w:rPr>
          <w:sz w:val="24"/>
          <w:szCs w:val="24"/>
        </w:rPr>
      </w:pPr>
    </w:p>
    <w:p w14:paraId="60E11D3D" w14:textId="77777777" w:rsidR="007C5185" w:rsidRDefault="007C5185" w:rsidP="001B7B7B">
      <w:pPr>
        <w:pStyle w:val="ListParagraph"/>
        <w:widowControl/>
        <w:numPr>
          <w:ilvl w:val="0"/>
          <w:numId w:val="60"/>
        </w:numPr>
        <w:autoSpaceDE/>
        <w:autoSpaceDN/>
        <w:spacing w:before="60" w:after="60"/>
        <w:ind w:left="1134" w:hanging="284"/>
        <w:contextualSpacing/>
        <w:jc w:val="both"/>
        <w:rPr>
          <w:sz w:val="24"/>
          <w:szCs w:val="24"/>
        </w:rPr>
      </w:pPr>
      <w:r w:rsidRPr="00B25B6D">
        <w:rPr>
          <w:sz w:val="24"/>
          <w:szCs w:val="24"/>
        </w:rPr>
        <w:t xml:space="preserve">Faculty members must also be aware of the following online resources and must use to improve their knowledge and teaching : </w:t>
      </w:r>
    </w:p>
    <w:p w14:paraId="41C8664E" w14:textId="77777777" w:rsidR="001B7B7B" w:rsidRPr="00B25B6D" w:rsidRDefault="001B7B7B" w:rsidP="001B7B7B">
      <w:pPr>
        <w:pStyle w:val="ListParagraph"/>
        <w:widowControl/>
        <w:autoSpaceDE/>
        <w:autoSpaceDN/>
        <w:spacing w:before="60" w:after="60"/>
        <w:ind w:left="1134" w:firstLine="0"/>
        <w:contextualSpacing/>
        <w:jc w:val="both"/>
        <w:rPr>
          <w:sz w:val="24"/>
          <w:szCs w:val="24"/>
        </w:rPr>
      </w:pPr>
    </w:p>
    <w:tbl>
      <w:tblPr>
        <w:tblW w:w="0" w:type="auto"/>
        <w:tblInd w:w="2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52"/>
        <w:gridCol w:w="4864"/>
      </w:tblGrid>
      <w:tr w:rsidR="007C5185" w:rsidRPr="00B25B6D" w14:paraId="5092E308" w14:textId="77777777" w:rsidTr="001B7B7B">
        <w:tc>
          <w:tcPr>
            <w:tcW w:w="4252" w:type="dxa"/>
          </w:tcPr>
          <w:p w14:paraId="372BA9D7" w14:textId="77777777" w:rsidR="007C5185" w:rsidRPr="00B25B6D" w:rsidRDefault="007C5185" w:rsidP="00F844C5">
            <w:pPr>
              <w:spacing w:before="60" w:after="60"/>
              <w:jc w:val="both"/>
              <w:rPr>
                <w:sz w:val="24"/>
                <w:szCs w:val="24"/>
              </w:rPr>
            </w:pPr>
            <w:r w:rsidRPr="00B25B6D">
              <w:rPr>
                <w:sz w:val="24"/>
                <w:szCs w:val="24"/>
              </w:rPr>
              <w:t>SWAYAM / NPTEL</w:t>
            </w:r>
          </w:p>
        </w:tc>
        <w:tc>
          <w:tcPr>
            <w:tcW w:w="4864" w:type="dxa"/>
          </w:tcPr>
          <w:p w14:paraId="211F808A" w14:textId="77777777" w:rsidR="007C5185" w:rsidRPr="00B25B6D" w:rsidRDefault="007C5185" w:rsidP="00F844C5">
            <w:pPr>
              <w:spacing w:before="60" w:after="60"/>
              <w:jc w:val="both"/>
              <w:rPr>
                <w:sz w:val="24"/>
                <w:szCs w:val="24"/>
              </w:rPr>
            </w:pPr>
            <w:r w:rsidRPr="00B25B6D">
              <w:rPr>
                <w:sz w:val="24"/>
                <w:szCs w:val="24"/>
              </w:rPr>
              <w:t>e-PG Pathshala</w:t>
            </w:r>
          </w:p>
        </w:tc>
      </w:tr>
      <w:tr w:rsidR="007C5185" w:rsidRPr="00B25B6D" w14:paraId="2B8B7780" w14:textId="77777777" w:rsidTr="001B7B7B">
        <w:tc>
          <w:tcPr>
            <w:tcW w:w="4252" w:type="dxa"/>
          </w:tcPr>
          <w:p w14:paraId="2E1C8CE3" w14:textId="77777777" w:rsidR="007C5185" w:rsidRPr="00B25B6D" w:rsidRDefault="007C5185" w:rsidP="00F844C5">
            <w:pPr>
              <w:spacing w:before="60" w:after="60"/>
              <w:jc w:val="both"/>
              <w:rPr>
                <w:sz w:val="24"/>
                <w:szCs w:val="24"/>
              </w:rPr>
            </w:pPr>
            <w:r w:rsidRPr="00B25B6D">
              <w:rPr>
                <w:sz w:val="24"/>
                <w:szCs w:val="24"/>
              </w:rPr>
              <w:t>Coursera</w:t>
            </w:r>
          </w:p>
        </w:tc>
        <w:tc>
          <w:tcPr>
            <w:tcW w:w="4864" w:type="dxa"/>
          </w:tcPr>
          <w:p w14:paraId="1855B849" w14:textId="77777777" w:rsidR="007C5185" w:rsidRPr="00B25B6D" w:rsidRDefault="007C5185" w:rsidP="00F844C5">
            <w:pPr>
              <w:spacing w:before="60" w:after="60"/>
              <w:jc w:val="both"/>
              <w:rPr>
                <w:sz w:val="24"/>
                <w:szCs w:val="24"/>
              </w:rPr>
            </w:pPr>
            <w:r w:rsidRPr="00B25B6D">
              <w:rPr>
                <w:sz w:val="24"/>
                <w:szCs w:val="24"/>
              </w:rPr>
              <w:t>Khan Academy</w:t>
            </w:r>
          </w:p>
        </w:tc>
      </w:tr>
      <w:tr w:rsidR="007C5185" w:rsidRPr="00B25B6D" w14:paraId="0A10136B" w14:textId="77777777" w:rsidTr="001B7B7B">
        <w:tc>
          <w:tcPr>
            <w:tcW w:w="4252" w:type="dxa"/>
          </w:tcPr>
          <w:p w14:paraId="20743F12" w14:textId="77777777" w:rsidR="007C5185" w:rsidRPr="00B25B6D" w:rsidRDefault="007C5185" w:rsidP="00F844C5">
            <w:pPr>
              <w:spacing w:before="60" w:after="60"/>
              <w:jc w:val="both"/>
              <w:rPr>
                <w:sz w:val="24"/>
                <w:szCs w:val="24"/>
              </w:rPr>
            </w:pPr>
            <w:r w:rsidRPr="00B25B6D">
              <w:rPr>
                <w:sz w:val="24"/>
                <w:szCs w:val="24"/>
              </w:rPr>
              <w:t>EdX</w:t>
            </w:r>
          </w:p>
        </w:tc>
        <w:tc>
          <w:tcPr>
            <w:tcW w:w="4864" w:type="dxa"/>
          </w:tcPr>
          <w:p w14:paraId="26A459A7" w14:textId="578EFC31" w:rsidR="007C5185" w:rsidRPr="00B25B6D" w:rsidRDefault="007C5185" w:rsidP="00F844C5">
            <w:pPr>
              <w:spacing w:before="60" w:after="60"/>
              <w:jc w:val="both"/>
              <w:rPr>
                <w:sz w:val="24"/>
                <w:szCs w:val="24"/>
              </w:rPr>
            </w:pPr>
            <w:r w:rsidRPr="00B25B6D">
              <w:rPr>
                <w:sz w:val="24"/>
                <w:szCs w:val="24"/>
              </w:rPr>
              <w:t>DELNET</w:t>
            </w:r>
            <w:r w:rsidR="001B7B7B">
              <w:rPr>
                <w:sz w:val="24"/>
                <w:szCs w:val="24"/>
              </w:rPr>
              <w:t xml:space="preserve"> </w:t>
            </w:r>
            <w:r w:rsidRPr="00B25B6D">
              <w:rPr>
                <w:sz w:val="24"/>
                <w:szCs w:val="24"/>
              </w:rPr>
              <w:t>(Developing Library Network)</w:t>
            </w:r>
          </w:p>
        </w:tc>
      </w:tr>
      <w:tr w:rsidR="007C5185" w:rsidRPr="00B25B6D" w14:paraId="07CF4AE2" w14:textId="77777777" w:rsidTr="001B7B7B">
        <w:tc>
          <w:tcPr>
            <w:tcW w:w="4252" w:type="dxa"/>
          </w:tcPr>
          <w:p w14:paraId="25C5A8BE" w14:textId="77777777" w:rsidR="007C5185" w:rsidRPr="00B25B6D" w:rsidRDefault="007C5185" w:rsidP="00F844C5">
            <w:pPr>
              <w:spacing w:before="60" w:after="60"/>
              <w:jc w:val="both"/>
              <w:rPr>
                <w:sz w:val="24"/>
                <w:szCs w:val="24"/>
              </w:rPr>
            </w:pPr>
            <w:r w:rsidRPr="00B25B6D">
              <w:rPr>
                <w:sz w:val="24"/>
                <w:szCs w:val="24"/>
              </w:rPr>
              <w:t>NDL(National Development Library)</w:t>
            </w:r>
          </w:p>
        </w:tc>
        <w:tc>
          <w:tcPr>
            <w:tcW w:w="4864" w:type="dxa"/>
          </w:tcPr>
          <w:p w14:paraId="2AE755B2" w14:textId="77777777" w:rsidR="007C5185" w:rsidRPr="00B25B6D" w:rsidRDefault="007C5185" w:rsidP="00F844C5">
            <w:pPr>
              <w:spacing w:before="60" w:after="60"/>
              <w:jc w:val="both"/>
              <w:rPr>
                <w:sz w:val="24"/>
                <w:szCs w:val="24"/>
              </w:rPr>
            </w:pPr>
            <w:r w:rsidRPr="00B25B6D">
              <w:rPr>
                <w:sz w:val="24"/>
                <w:szCs w:val="24"/>
              </w:rPr>
              <w:t>MOOC</w:t>
            </w:r>
          </w:p>
        </w:tc>
      </w:tr>
      <w:tr w:rsidR="007C5185" w:rsidRPr="00B25B6D" w14:paraId="758A5BA9" w14:textId="77777777" w:rsidTr="001B7B7B">
        <w:tc>
          <w:tcPr>
            <w:tcW w:w="4252" w:type="dxa"/>
          </w:tcPr>
          <w:p w14:paraId="367882F0" w14:textId="77777777" w:rsidR="007C5185" w:rsidRPr="00B25B6D" w:rsidRDefault="007C5185" w:rsidP="00F844C5">
            <w:pPr>
              <w:spacing w:before="60" w:after="60"/>
              <w:jc w:val="both"/>
              <w:rPr>
                <w:sz w:val="24"/>
                <w:szCs w:val="24"/>
              </w:rPr>
            </w:pPr>
            <w:r w:rsidRPr="00B25B6D">
              <w:rPr>
                <w:sz w:val="24"/>
                <w:szCs w:val="24"/>
              </w:rPr>
              <w:t>IEEE Explore</w:t>
            </w:r>
          </w:p>
        </w:tc>
        <w:tc>
          <w:tcPr>
            <w:tcW w:w="4864" w:type="dxa"/>
          </w:tcPr>
          <w:p w14:paraId="48440BED" w14:textId="77777777" w:rsidR="007C5185" w:rsidRPr="00B25B6D" w:rsidRDefault="007C5185" w:rsidP="00F844C5">
            <w:pPr>
              <w:spacing w:before="60" w:after="60"/>
              <w:jc w:val="both"/>
              <w:rPr>
                <w:sz w:val="24"/>
                <w:szCs w:val="24"/>
              </w:rPr>
            </w:pPr>
            <w:r w:rsidRPr="00B25B6D">
              <w:rPr>
                <w:sz w:val="24"/>
                <w:szCs w:val="24"/>
              </w:rPr>
              <w:t>Etc.</w:t>
            </w:r>
          </w:p>
        </w:tc>
      </w:tr>
    </w:tbl>
    <w:p w14:paraId="57EB570F" w14:textId="77777777" w:rsidR="007C5185" w:rsidRPr="00B25B6D" w:rsidRDefault="007C5185" w:rsidP="007C5185">
      <w:pPr>
        <w:spacing w:before="60" w:after="60"/>
        <w:ind w:left="-540"/>
        <w:rPr>
          <w:b/>
          <w:sz w:val="24"/>
          <w:szCs w:val="24"/>
        </w:rPr>
      </w:pPr>
    </w:p>
    <w:p w14:paraId="4CDD53F9" w14:textId="77777777" w:rsidR="001B7B7B" w:rsidRDefault="001B7B7B" w:rsidP="007C5185">
      <w:pPr>
        <w:spacing w:before="60" w:after="60"/>
        <w:rPr>
          <w:b/>
          <w:sz w:val="24"/>
          <w:szCs w:val="24"/>
          <w:u w:val="single"/>
        </w:rPr>
      </w:pPr>
    </w:p>
    <w:p w14:paraId="7A77AD3E" w14:textId="4009A3CA" w:rsidR="007C5185" w:rsidRPr="00B25B6D" w:rsidRDefault="007C5185" w:rsidP="001B7B7B">
      <w:pPr>
        <w:spacing w:before="60" w:after="60"/>
        <w:ind w:left="851"/>
        <w:rPr>
          <w:b/>
          <w:sz w:val="24"/>
          <w:szCs w:val="24"/>
          <w:u w:val="single"/>
        </w:rPr>
      </w:pPr>
      <w:r w:rsidRPr="00B25B6D">
        <w:rPr>
          <w:b/>
          <w:sz w:val="24"/>
          <w:szCs w:val="24"/>
          <w:u w:val="single"/>
        </w:rPr>
        <w:lastRenderedPageBreak/>
        <w:t>C. Remedial Coaching</w:t>
      </w:r>
    </w:p>
    <w:p w14:paraId="5C3E18B6" w14:textId="77777777" w:rsidR="007C5185" w:rsidRPr="00B25B6D" w:rsidRDefault="007C5185" w:rsidP="001B7B7B">
      <w:pPr>
        <w:spacing w:before="60" w:after="60"/>
        <w:ind w:left="1276"/>
        <w:rPr>
          <w:b/>
          <w:sz w:val="24"/>
          <w:szCs w:val="24"/>
          <w:u w:val="single"/>
        </w:rPr>
      </w:pPr>
    </w:p>
    <w:p w14:paraId="5546DB41" w14:textId="77777777" w:rsidR="007C5185" w:rsidRPr="00B25B6D" w:rsidRDefault="007C5185" w:rsidP="001B7B7B">
      <w:pPr>
        <w:pStyle w:val="ListParagraph"/>
        <w:widowControl/>
        <w:numPr>
          <w:ilvl w:val="0"/>
          <w:numId w:val="58"/>
        </w:numPr>
        <w:autoSpaceDE/>
        <w:autoSpaceDN/>
        <w:spacing w:before="60" w:after="60" w:line="276" w:lineRule="auto"/>
        <w:ind w:left="1276" w:hanging="425"/>
        <w:contextualSpacing/>
        <w:jc w:val="both"/>
        <w:rPr>
          <w:sz w:val="24"/>
          <w:szCs w:val="24"/>
        </w:rPr>
      </w:pPr>
      <w:r w:rsidRPr="00B25B6D">
        <w:rPr>
          <w:sz w:val="24"/>
          <w:szCs w:val="24"/>
        </w:rPr>
        <w:t>Slow learners have to be identified in each class.</w:t>
      </w:r>
    </w:p>
    <w:p w14:paraId="1A561DFD" w14:textId="77777777" w:rsidR="007C5185" w:rsidRPr="00B25B6D" w:rsidRDefault="007C5185" w:rsidP="001B7B7B">
      <w:pPr>
        <w:pStyle w:val="ListParagraph"/>
        <w:widowControl/>
        <w:numPr>
          <w:ilvl w:val="0"/>
          <w:numId w:val="58"/>
        </w:numPr>
        <w:autoSpaceDE/>
        <w:autoSpaceDN/>
        <w:spacing w:before="60" w:after="60" w:line="276" w:lineRule="auto"/>
        <w:ind w:left="1276" w:hanging="425"/>
        <w:contextualSpacing/>
        <w:jc w:val="both"/>
        <w:rPr>
          <w:sz w:val="24"/>
          <w:szCs w:val="24"/>
        </w:rPr>
      </w:pPr>
      <w:r w:rsidRPr="00B25B6D">
        <w:rPr>
          <w:sz w:val="24"/>
          <w:szCs w:val="24"/>
        </w:rPr>
        <w:t>They are mentored and supported in academics/</w:t>
      </w:r>
      <w:proofErr w:type="spellStart"/>
      <w:r w:rsidRPr="00B25B6D">
        <w:rPr>
          <w:sz w:val="24"/>
          <w:szCs w:val="24"/>
        </w:rPr>
        <w:t>non academic</w:t>
      </w:r>
      <w:proofErr w:type="spellEnd"/>
      <w:r w:rsidRPr="00B25B6D">
        <w:rPr>
          <w:sz w:val="24"/>
          <w:szCs w:val="24"/>
        </w:rPr>
        <w:t xml:space="preserve"> issues.</w:t>
      </w:r>
    </w:p>
    <w:p w14:paraId="74C9306C" w14:textId="77777777" w:rsidR="007C5185" w:rsidRPr="00B25B6D" w:rsidRDefault="007C5185" w:rsidP="001B7B7B">
      <w:pPr>
        <w:pStyle w:val="ListParagraph"/>
        <w:widowControl/>
        <w:numPr>
          <w:ilvl w:val="0"/>
          <w:numId w:val="58"/>
        </w:numPr>
        <w:autoSpaceDE/>
        <w:autoSpaceDN/>
        <w:spacing w:before="60" w:after="60" w:line="276" w:lineRule="auto"/>
        <w:ind w:left="1276" w:hanging="425"/>
        <w:contextualSpacing/>
        <w:jc w:val="both"/>
        <w:rPr>
          <w:sz w:val="24"/>
          <w:szCs w:val="24"/>
        </w:rPr>
      </w:pPr>
      <w:r w:rsidRPr="00B25B6D">
        <w:rPr>
          <w:sz w:val="24"/>
          <w:szCs w:val="24"/>
        </w:rPr>
        <w:t>Slow learners shall be grouped with the bright students to get assistance in their academics.</w:t>
      </w:r>
    </w:p>
    <w:p w14:paraId="6553A44E" w14:textId="77777777" w:rsidR="007C5185" w:rsidRPr="00B25B6D" w:rsidRDefault="007C5185" w:rsidP="001B7B7B">
      <w:pPr>
        <w:pStyle w:val="ListParagraph"/>
        <w:widowControl/>
        <w:numPr>
          <w:ilvl w:val="0"/>
          <w:numId w:val="58"/>
        </w:numPr>
        <w:autoSpaceDE/>
        <w:autoSpaceDN/>
        <w:spacing w:before="60" w:after="60" w:line="276" w:lineRule="auto"/>
        <w:ind w:left="1276" w:hanging="425"/>
        <w:contextualSpacing/>
        <w:jc w:val="both"/>
        <w:rPr>
          <w:sz w:val="24"/>
          <w:szCs w:val="24"/>
        </w:rPr>
      </w:pPr>
      <w:r w:rsidRPr="00B25B6D">
        <w:rPr>
          <w:sz w:val="24"/>
          <w:szCs w:val="24"/>
        </w:rPr>
        <w:t>Remedial classes have to be conducted to improve their performance.</w:t>
      </w:r>
    </w:p>
    <w:p w14:paraId="54D334F4" w14:textId="77777777" w:rsidR="007C5185" w:rsidRPr="00B25B6D" w:rsidRDefault="007C5185" w:rsidP="001B7B7B">
      <w:pPr>
        <w:pStyle w:val="ListParagraph"/>
        <w:widowControl/>
        <w:numPr>
          <w:ilvl w:val="0"/>
          <w:numId w:val="58"/>
        </w:numPr>
        <w:autoSpaceDE/>
        <w:autoSpaceDN/>
        <w:spacing w:before="60" w:after="60" w:line="276" w:lineRule="auto"/>
        <w:ind w:left="1276" w:hanging="425"/>
        <w:contextualSpacing/>
        <w:jc w:val="both"/>
        <w:rPr>
          <w:sz w:val="24"/>
          <w:szCs w:val="24"/>
        </w:rPr>
      </w:pPr>
      <w:r w:rsidRPr="00B25B6D">
        <w:rPr>
          <w:sz w:val="24"/>
          <w:szCs w:val="24"/>
        </w:rPr>
        <w:t>The faculty members also go a step ahead and have periodic interaction with the parents about the performance of slow learners.</w:t>
      </w:r>
    </w:p>
    <w:p w14:paraId="45A34EB4" w14:textId="77777777" w:rsidR="007C5185" w:rsidRDefault="007C5185" w:rsidP="001B7B7B">
      <w:pPr>
        <w:pStyle w:val="ListParagraph"/>
        <w:widowControl/>
        <w:numPr>
          <w:ilvl w:val="0"/>
          <w:numId w:val="58"/>
        </w:numPr>
        <w:autoSpaceDE/>
        <w:autoSpaceDN/>
        <w:spacing w:before="60" w:after="60" w:line="276" w:lineRule="auto"/>
        <w:ind w:left="1276" w:hanging="425"/>
        <w:contextualSpacing/>
        <w:jc w:val="both"/>
        <w:rPr>
          <w:sz w:val="24"/>
          <w:szCs w:val="24"/>
        </w:rPr>
      </w:pPr>
      <w:r w:rsidRPr="00B25B6D">
        <w:rPr>
          <w:sz w:val="24"/>
          <w:szCs w:val="24"/>
        </w:rPr>
        <w:t>Simplified study material and question banks shall be prepared based on students’ needs and distributed to them.</w:t>
      </w:r>
    </w:p>
    <w:p w14:paraId="5253F87F" w14:textId="77777777" w:rsidR="001B7B7B" w:rsidRPr="00B25B6D" w:rsidRDefault="001B7B7B" w:rsidP="001B7B7B">
      <w:pPr>
        <w:pStyle w:val="ListParagraph"/>
        <w:widowControl/>
        <w:autoSpaceDE/>
        <w:autoSpaceDN/>
        <w:spacing w:before="60" w:after="60" w:line="276" w:lineRule="auto"/>
        <w:ind w:left="1276" w:firstLine="0"/>
        <w:contextualSpacing/>
        <w:jc w:val="both"/>
        <w:rPr>
          <w:sz w:val="24"/>
          <w:szCs w:val="24"/>
        </w:rPr>
      </w:pPr>
    </w:p>
    <w:p w14:paraId="250F35F8" w14:textId="77777777" w:rsidR="007C5185" w:rsidRPr="00B25B6D" w:rsidRDefault="007C5185" w:rsidP="001B7B7B">
      <w:pPr>
        <w:pStyle w:val="ListParagraph"/>
        <w:spacing w:before="60" w:after="60"/>
        <w:ind w:left="1276"/>
        <w:jc w:val="both"/>
        <w:rPr>
          <w:sz w:val="24"/>
          <w:szCs w:val="24"/>
        </w:rPr>
      </w:pPr>
    </w:p>
    <w:p w14:paraId="5396381F" w14:textId="77777777" w:rsidR="007C5185" w:rsidRPr="00B25B6D" w:rsidRDefault="007C5185" w:rsidP="001B7B7B">
      <w:pPr>
        <w:spacing w:before="60" w:after="60"/>
        <w:ind w:left="851"/>
        <w:jc w:val="both"/>
        <w:rPr>
          <w:b/>
          <w:sz w:val="24"/>
          <w:szCs w:val="24"/>
          <w:u w:val="single"/>
        </w:rPr>
      </w:pPr>
      <w:r w:rsidRPr="00B25B6D">
        <w:rPr>
          <w:b/>
          <w:sz w:val="24"/>
          <w:szCs w:val="24"/>
          <w:u w:val="single"/>
        </w:rPr>
        <w:t>D. Encouraging Bright Students</w:t>
      </w:r>
    </w:p>
    <w:p w14:paraId="44F3CC9C" w14:textId="77777777" w:rsidR="007C5185" w:rsidRPr="00B25B6D" w:rsidRDefault="007C5185" w:rsidP="001B7B7B">
      <w:pPr>
        <w:spacing w:before="60" w:after="60"/>
        <w:ind w:left="1276"/>
        <w:jc w:val="both"/>
        <w:rPr>
          <w:sz w:val="24"/>
          <w:szCs w:val="24"/>
          <w:u w:val="single"/>
        </w:rPr>
      </w:pPr>
    </w:p>
    <w:p w14:paraId="57FD6439" w14:textId="77777777" w:rsidR="007C5185" w:rsidRPr="00B25B6D" w:rsidRDefault="007C5185" w:rsidP="001B7B7B">
      <w:pPr>
        <w:pStyle w:val="ListParagraph"/>
        <w:widowControl/>
        <w:numPr>
          <w:ilvl w:val="0"/>
          <w:numId w:val="57"/>
        </w:numPr>
        <w:autoSpaceDE/>
        <w:autoSpaceDN/>
        <w:spacing w:before="60" w:after="60" w:line="276" w:lineRule="auto"/>
        <w:ind w:left="1276"/>
        <w:contextualSpacing/>
        <w:jc w:val="both"/>
        <w:rPr>
          <w:sz w:val="24"/>
          <w:szCs w:val="24"/>
        </w:rPr>
      </w:pPr>
      <w:r w:rsidRPr="00B25B6D">
        <w:rPr>
          <w:sz w:val="24"/>
          <w:szCs w:val="24"/>
        </w:rPr>
        <w:t xml:space="preserve">Bright Students shall be encouraged to take part in value additions, National level events like Hackathons/workshops at various institutions. </w:t>
      </w:r>
    </w:p>
    <w:p w14:paraId="2EFAB999" w14:textId="77777777" w:rsidR="007C5185" w:rsidRPr="00B25B6D" w:rsidRDefault="007C5185" w:rsidP="001B7B7B">
      <w:pPr>
        <w:pStyle w:val="ListParagraph"/>
        <w:widowControl/>
        <w:numPr>
          <w:ilvl w:val="0"/>
          <w:numId w:val="57"/>
        </w:numPr>
        <w:autoSpaceDE/>
        <w:autoSpaceDN/>
        <w:spacing w:before="60" w:after="60" w:line="276" w:lineRule="auto"/>
        <w:ind w:left="1276"/>
        <w:contextualSpacing/>
        <w:jc w:val="both"/>
        <w:rPr>
          <w:sz w:val="24"/>
          <w:szCs w:val="24"/>
        </w:rPr>
      </w:pPr>
      <w:r w:rsidRPr="00B25B6D">
        <w:rPr>
          <w:sz w:val="24"/>
          <w:szCs w:val="24"/>
        </w:rPr>
        <w:t>They shall be encouraged to do more assignments/mini-projects etc. to improve their knowledge.</w:t>
      </w:r>
    </w:p>
    <w:p w14:paraId="63AEE2B8" w14:textId="77777777" w:rsidR="007C5185" w:rsidRPr="00B25B6D" w:rsidRDefault="007C5185" w:rsidP="001B7B7B">
      <w:pPr>
        <w:pStyle w:val="ListParagraph"/>
        <w:widowControl/>
        <w:numPr>
          <w:ilvl w:val="0"/>
          <w:numId w:val="57"/>
        </w:numPr>
        <w:autoSpaceDE/>
        <w:autoSpaceDN/>
        <w:spacing w:before="60" w:after="60" w:line="276" w:lineRule="auto"/>
        <w:ind w:left="1276"/>
        <w:contextualSpacing/>
        <w:jc w:val="both"/>
        <w:rPr>
          <w:sz w:val="24"/>
          <w:szCs w:val="24"/>
        </w:rPr>
      </w:pPr>
      <w:r w:rsidRPr="00B25B6D">
        <w:rPr>
          <w:sz w:val="24"/>
          <w:szCs w:val="24"/>
        </w:rPr>
        <w:t>They shall be trained to get placement with higher packages.</w:t>
      </w:r>
    </w:p>
    <w:p w14:paraId="473C9944" w14:textId="77777777" w:rsidR="007C5185" w:rsidRPr="00B25B6D" w:rsidRDefault="007C5185" w:rsidP="001B7B7B">
      <w:pPr>
        <w:pStyle w:val="ListParagraph"/>
        <w:widowControl/>
        <w:numPr>
          <w:ilvl w:val="0"/>
          <w:numId w:val="57"/>
        </w:numPr>
        <w:autoSpaceDE/>
        <w:autoSpaceDN/>
        <w:spacing w:before="60" w:after="60" w:line="276" w:lineRule="auto"/>
        <w:ind w:left="1276"/>
        <w:contextualSpacing/>
        <w:jc w:val="both"/>
        <w:rPr>
          <w:sz w:val="24"/>
          <w:szCs w:val="24"/>
        </w:rPr>
      </w:pPr>
      <w:r w:rsidRPr="00B25B6D">
        <w:rPr>
          <w:sz w:val="24"/>
          <w:szCs w:val="24"/>
        </w:rPr>
        <w:t>They shall be motivated and guided for participating in competitive exams like GATE, TANCET, etc. They shall be encouraged to do their higher studies.</w:t>
      </w:r>
    </w:p>
    <w:p w14:paraId="7AD0992C" w14:textId="77777777" w:rsidR="007C5185" w:rsidRPr="00B25B6D" w:rsidRDefault="007C5185" w:rsidP="001B7B7B">
      <w:pPr>
        <w:pStyle w:val="ListParagraph"/>
        <w:widowControl/>
        <w:numPr>
          <w:ilvl w:val="0"/>
          <w:numId w:val="57"/>
        </w:numPr>
        <w:autoSpaceDE/>
        <w:autoSpaceDN/>
        <w:spacing w:before="60" w:after="60" w:line="276" w:lineRule="auto"/>
        <w:ind w:left="1276"/>
        <w:contextualSpacing/>
        <w:jc w:val="both"/>
        <w:rPr>
          <w:sz w:val="24"/>
          <w:szCs w:val="24"/>
        </w:rPr>
      </w:pPr>
      <w:r w:rsidRPr="00B25B6D">
        <w:rPr>
          <w:sz w:val="24"/>
          <w:szCs w:val="24"/>
        </w:rPr>
        <w:t>Bright students shall be encouraged to assist weak students through peer learning.</w:t>
      </w:r>
    </w:p>
    <w:p w14:paraId="2F911429" w14:textId="77777777" w:rsidR="007C5185" w:rsidRPr="00B25B6D" w:rsidRDefault="007C5185" w:rsidP="001B7B7B">
      <w:pPr>
        <w:pStyle w:val="ListParagraph"/>
        <w:widowControl/>
        <w:numPr>
          <w:ilvl w:val="0"/>
          <w:numId w:val="57"/>
        </w:numPr>
        <w:autoSpaceDE/>
        <w:autoSpaceDN/>
        <w:spacing w:before="60" w:after="60" w:line="276" w:lineRule="auto"/>
        <w:ind w:left="1276"/>
        <w:contextualSpacing/>
        <w:jc w:val="both"/>
        <w:rPr>
          <w:iCs/>
          <w:sz w:val="24"/>
          <w:szCs w:val="24"/>
        </w:rPr>
      </w:pPr>
      <w:r w:rsidRPr="00B25B6D">
        <w:rPr>
          <w:sz w:val="24"/>
          <w:szCs w:val="24"/>
        </w:rPr>
        <w:t>Awards and appreciations for achievers, is done to encourage the good performer.</w:t>
      </w:r>
    </w:p>
    <w:p w14:paraId="6BBF4760" w14:textId="77777777" w:rsidR="007C5185" w:rsidRPr="00B25B6D" w:rsidRDefault="007C5185" w:rsidP="001B7B7B">
      <w:pPr>
        <w:pStyle w:val="ListParagraph"/>
        <w:widowControl/>
        <w:numPr>
          <w:ilvl w:val="0"/>
          <w:numId w:val="57"/>
        </w:numPr>
        <w:autoSpaceDE/>
        <w:autoSpaceDN/>
        <w:spacing w:before="60" w:after="60" w:line="276" w:lineRule="auto"/>
        <w:ind w:left="1276"/>
        <w:contextualSpacing/>
        <w:jc w:val="both"/>
        <w:rPr>
          <w:sz w:val="24"/>
          <w:szCs w:val="24"/>
        </w:rPr>
      </w:pPr>
      <w:r w:rsidRPr="00B25B6D">
        <w:rPr>
          <w:sz w:val="24"/>
          <w:szCs w:val="24"/>
        </w:rPr>
        <w:t>The toppers from each class are awarded with prize for their academic achievements in during annual day and association functions.</w:t>
      </w:r>
    </w:p>
    <w:p w14:paraId="24222FF4" w14:textId="77777777" w:rsidR="007C5185" w:rsidRDefault="007C5185" w:rsidP="007C5185">
      <w:pPr>
        <w:adjustRightInd w:val="0"/>
        <w:spacing w:before="60" w:after="60"/>
        <w:ind w:right="148"/>
        <w:contextualSpacing/>
        <w:jc w:val="both"/>
        <w:rPr>
          <w:b/>
          <w:sz w:val="24"/>
          <w:szCs w:val="24"/>
          <w:u w:val="single"/>
        </w:rPr>
      </w:pPr>
    </w:p>
    <w:p w14:paraId="5D8B8276" w14:textId="77777777" w:rsidR="001B7B7B" w:rsidRPr="00B25B6D" w:rsidRDefault="001B7B7B" w:rsidP="007C5185">
      <w:pPr>
        <w:adjustRightInd w:val="0"/>
        <w:spacing w:before="60" w:after="60"/>
        <w:ind w:right="148"/>
        <w:contextualSpacing/>
        <w:jc w:val="both"/>
        <w:rPr>
          <w:b/>
          <w:sz w:val="24"/>
          <w:szCs w:val="24"/>
          <w:u w:val="single"/>
        </w:rPr>
      </w:pPr>
    </w:p>
    <w:p w14:paraId="4E9663B4" w14:textId="3FC7EB17" w:rsidR="007C5185" w:rsidRPr="00B25B6D" w:rsidRDefault="00132690" w:rsidP="001B7B7B">
      <w:pPr>
        <w:tabs>
          <w:tab w:val="left" w:pos="360"/>
        </w:tabs>
        <w:spacing w:before="60" w:after="60"/>
        <w:ind w:left="709"/>
        <w:rPr>
          <w:b/>
          <w:sz w:val="24"/>
          <w:szCs w:val="24"/>
        </w:rPr>
      </w:pPr>
      <w:r w:rsidRPr="00B25B6D">
        <w:rPr>
          <w:b/>
          <w:sz w:val="24"/>
          <w:szCs w:val="24"/>
        </w:rPr>
        <w:t>Conduction of Tutorial Classes</w:t>
      </w:r>
    </w:p>
    <w:p w14:paraId="7A7BD5D7" w14:textId="77777777" w:rsidR="007C5185" w:rsidRPr="00B25B6D" w:rsidRDefault="007C5185" w:rsidP="001B7B7B">
      <w:pPr>
        <w:pStyle w:val="ListParagraph"/>
        <w:widowControl/>
        <w:numPr>
          <w:ilvl w:val="0"/>
          <w:numId w:val="52"/>
        </w:numPr>
        <w:autoSpaceDE/>
        <w:autoSpaceDN/>
        <w:spacing w:before="120" w:after="120" w:line="276" w:lineRule="auto"/>
        <w:ind w:left="1276" w:hanging="357"/>
        <w:contextualSpacing/>
        <w:jc w:val="both"/>
        <w:rPr>
          <w:sz w:val="24"/>
          <w:szCs w:val="24"/>
        </w:rPr>
      </w:pPr>
      <w:r w:rsidRPr="00B25B6D">
        <w:rPr>
          <w:sz w:val="24"/>
          <w:szCs w:val="24"/>
        </w:rPr>
        <w:t>Minimum 2 faculty members must be available for conduction of Tutorial Classes.</w:t>
      </w:r>
    </w:p>
    <w:p w14:paraId="7BC7970E" w14:textId="77777777" w:rsidR="007C5185" w:rsidRPr="00B25B6D" w:rsidRDefault="007C5185" w:rsidP="001B7B7B">
      <w:pPr>
        <w:pStyle w:val="ListParagraph"/>
        <w:widowControl/>
        <w:numPr>
          <w:ilvl w:val="0"/>
          <w:numId w:val="52"/>
        </w:numPr>
        <w:autoSpaceDE/>
        <w:autoSpaceDN/>
        <w:spacing w:before="120" w:after="120" w:line="276" w:lineRule="auto"/>
        <w:ind w:left="1276" w:hanging="357"/>
        <w:contextualSpacing/>
        <w:jc w:val="both"/>
        <w:rPr>
          <w:sz w:val="24"/>
          <w:szCs w:val="24"/>
        </w:rPr>
      </w:pPr>
      <w:r w:rsidRPr="00B25B6D">
        <w:rPr>
          <w:sz w:val="24"/>
          <w:szCs w:val="24"/>
        </w:rPr>
        <w:t>Class should be divided into 2 batches and each batch should be handled by one faculty.</w:t>
      </w:r>
    </w:p>
    <w:p w14:paraId="32FB0154" w14:textId="77777777" w:rsidR="007C5185" w:rsidRPr="00B25B6D" w:rsidRDefault="007C5185" w:rsidP="001B7B7B">
      <w:pPr>
        <w:pStyle w:val="ListParagraph"/>
        <w:widowControl/>
        <w:numPr>
          <w:ilvl w:val="0"/>
          <w:numId w:val="52"/>
        </w:numPr>
        <w:autoSpaceDE/>
        <w:autoSpaceDN/>
        <w:spacing w:before="120" w:after="120" w:line="276" w:lineRule="auto"/>
        <w:ind w:left="1276" w:hanging="357"/>
        <w:contextualSpacing/>
        <w:jc w:val="both"/>
        <w:rPr>
          <w:sz w:val="24"/>
          <w:szCs w:val="24"/>
        </w:rPr>
      </w:pPr>
      <w:r w:rsidRPr="00B25B6D">
        <w:rPr>
          <w:sz w:val="24"/>
          <w:szCs w:val="24"/>
        </w:rPr>
        <w:t>Question paper should be prepared for 25 marks and given to the students one day in advance.</w:t>
      </w:r>
    </w:p>
    <w:p w14:paraId="626EB620" w14:textId="77777777" w:rsidR="007C5185" w:rsidRPr="00B25B6D" w:rsidRDefault="007C5185" w:rsidP="001B7B7B">
      <w:pPr>
        <w:pStyle w:val="ListParagraph"/>
        <w:widowControl/>
        <w:numPr>
          <w:ilvl w:val="0"/>
          <w:numId w:val="52"/>
        </w:numPr>
        <w:autoSpaceDE/>
        <w:autoSpaceDN/>
        <w:spacing w:before="120" w:after="120" w:line="276" w:lineRule="auto"/>
        <w:ind w:left="1276" w:hanging="357"/>
        <w:contextualSpacing/>
        <w:jc w:val="both"/>
        <w:rPr>
          <w:sz w:val="24"/>
          <w:szCs w:val="24"/>
        </w:rPr>
      </w:pPr>
      <w:r w:rsidRPr="00B25B6D">
        <w:rPr>
          <w:sz w:val="24"/>
          <w:szCs w:val="24"/>
        </w:rPr>
        <w:t>Question paper and answer key should be prepared and given to assisting faculty one day before.</w:t>
      </w:r>
    </w:p>
    <w:p w14:paraId="4C4DD5D2" w14:textId="77777777" w:rsidR="007C5185" w:rsidRPr="00B25B6D" w:rsidRDefault="007C5185" w:rsidP="001B7B7B">
      <w:pPr>
        <w:pStyle w:val="ListParagraph"/>
        <w:widowControl/>
        <w:numPr>
          <w:ilvl w:val="0"/>
          <w:numId w:val="52"/>
        </w:numPr>
        <w:autoSpaceDE/>
        <w:autoSpaceDN/>
        <w:spacing w:before="120" w:after="120" w:line="276" w:lineRule="auto"/>
        <w:ind w:left="1276" w:hanging="357"/>
        <w:contextualSpacing/>
        <w:jc w:val="both"/>
        <w:rPr>
          <w:sz w:val="24"/>
          <w:szCs w:val="24"/>
        </w:rPr>
      </w:pPr>
      <w:r w:rsidRPr="00B25B6D">
        <w:rPr>
          <w:sz w:val="24"/>
          <w:szCs w:val="24"/>
        </w:rPr>
        <w:t>Faculty in-charge and assisting faculty should be fully prepared to handle tutorial classes.</w:t>
      </w:r>
    </w:p>
    <w:p w14:paraId="6110BE37" w14:textId="77777777" w:rsidR="007C5185" w:rsidRPr="00B25B6D" w:rsidRDefault="007C5185" w:rsidP="001B7B7B">
      <w:pPr>
        <w:pStyle w:val="ListParagraph"/>
        <w:widowControl/>
        <w:numPr>
          <w:ilvl w:val="0"/>
          <w:numId w:val="52"/>
        </w:numPr>
        <w:autoSpaceDE/>
        <w:autoSpaceDN/>
        <w:spacing w:before="120" w:after="120" w:line="276" w:lineRule="auto"/>
        <w:ind w:left="1276" w:hanging="357"/>
        <w:contextualSpacing/>
        <w:jc w:val="both"/>
        <w:rPr>
          <w:sz w:val="24"/>
          <w:szCs w:val="24"/>
        </w:rPr>
      </w:pPr>
      <w:r w:rsidRPr="00B25B6D">
        <w:rPr>
          <w:sz w:val="24"/>
          <w:szCs w:val="24"/>
        </w:rPr>
        <w:t xml:space="preserve">A Minimum of 5 tutorial classes per semester has to be conducted. </w:t>
      </w:r>
    </w:p>
    <w:p w14:paraId="5A5E3785" w14:textId="77777777" w:rsidR="007C5185" w:rsidRPr="00B25B6D" w:rsidRDefault="007C5185" w:rsidP="001B7B7B">
      <w:pPr>
        <w:pStyle w:val="ListParagraph"/>
        <w:widowControl/>
        <w:numPr>
          <w:ilvl w:val="0"/>
          <w:numId w:val="52"/>
        </w:numPr>
        <w:autoSpaceDE/>
        <w:autoSpaceDN/>
        <w:spacing w:before="120" w:after="120" w:line="276" w:lineRule="auto"/>
        <w:ind w:left="1276" w:hanging="357"/>
        <w:contextualSpacing/>
        <w:jc w:val="both"/>
        <w:rPr>
          <w:sz w:val="24"/>
          <w:szCs w:val="24"/>
        </w:rPr>
      </w:pPr>
      <w:r w:rsidRPr="00B25B6D">
        <w:rPr>
          <w:sz w:val="24"/>
          <w:szCs w:val="24"/>
        </w:rPr>
        <w:t>The faculty in-charge has to prepare a schedule based on the academic calendar and timetable.</w:t>
      </w:r>
    </w:p>
    <w:p w14:paraId="6B84C69A" w14:textId="77777777" w:rsidR="007C5185" w:rsidRPr="00B25B6D" w:rsidRDefault="007C5185" w:rsidP="001B7B7B">
      <w:pPr>
        <w:pStyle w:val="ListParagraph"/>
        <w:widowControl/>
        <w:numPr>
          <w:ilvl w:val="0"/>
          <w:numId w:val="52"/>
        </w:numPr>
        <w:autoSpaceDE/>
        <w:autoSpaceDN/>
        <w:spacing w:before="120" w:after="120" w:line="276" w:lineRule="auto"/>
        <w:ind w:left="1276" w:hanging="357"/>
        <w:contextualSpacing/>
        <w:jc w:val="both"/>
        <w:rPr>
          <w:sz w:val="24"/>
          <w:szCs w:val="24"/>
        </w:rPr>
      </w:pPr>
      <w:r w:rsidRPr="00B25B6D">
        <w:rPr>
          <w:sz w:val="24"/>
          <w:szCs w:val="24"/>
        </w:rPr>
        <w:t>Exercise problems from text or reference books should be asked in the tutorial.</w:t>
      </w:r>
    </w:p>
    <w:p w14:paraId="5FC3E141" w14:textId="77777777" w:rsidR="007C5185" w:rsidRDefault="007C5185" w:rsidP="001B7B7B">
      <w:pPr>
        <w:pStyle w:val="ListParagraph"/>
        <w:widowControl/>
        <w:numPr>
          <w:ilvl w:val="0"/>
          <w:numId w:val="52"/>
        </w:numPr>
        <w:autoSpaceDE/>
        <w:autoSpaceDN/>
        <w:spacing w:before="120" w:after="120" w:line="276" w:lineRule="auto"/>
        <w:ind w:left="1276" w:hanging="357"/>
        <w:contextualSpacing/>
        <w:jc w:val="both"/>
        <w:rPr>
          <w:sz w:val="24"/>
          <w:szCs w:val="24"/>
        </w:rPr>
      </w:pPr>
      <w:r w:rsidRPr="00B25B6D">
        <w:rPr>
          <w:sz w:val="24"/>
          <w:szCs w:val="24"/>
        </w:rPr>
        <w:t>Faculty has to maintain the attendance and marks obtained by the students in the tutorial classes in their logbooks separately.</w:t>
      </w:r>
    </w:p>
    <w:p w14:paraId="73547E2F" w14:textId="77777777" w:rsidR="001B7B7B" w:rsidRDefault="001B7B7B" w:rsidP="001B7B7B">
      <w:pPr>
        <w:widowControl/>
        <w:autoSpaceDE/>
        <w:autoSpaceDN/>
        <w:spacing w:before="120" w:after="120" w:line="276" w:lineRule="auto"/>
        <w:contextualSpacing/>
        <w:jc w:val="both"/>
        <w:rPr>
          <w:sz w:val="24"/>
          <w:szCs w:val="24"/>
        </w:rPr>
      </w:pPr>
    </w:p>
    <w:p w14:paraId="3DD49987" w14:textId="77777777" w:rsidR="001B7B7B" w:rsidRDefault="001B7B7B" w:rsidP="001B7B7B">
      <w:pPr>
        <w:widowControl/>
        <w:autoSpaceDE/>
        <w:autoSpaceDN/>
        <w:spacing w:before="120" w:after="120" w:line="276" w:lineRule="auto"/>
        <w:contextualSpacing/>
        <w:jc w:val="both"/>
        <w:rPr>
          <w:sz w:val="24"/>
          <w:szCs w:val="24"/>
        </w:rPr>
      </w:pPr>
    </w:p>
    <w:p w14:paraId="79EAB4B5" w14:textId="47B2E50A" w:rsidR="007C5185" w:rsidRPr="00B25B6D" w:rsidRDefault="00132690" w:rsidP="001B7B7B">
      <w:pPr>
        <w:spacing w:before="60" w:after="60"/>
        <w:ind w:firstLine="720"/>
        <w:rPr>
          <w:b/>
          <w:sz w:val="24"/>
          <w:szCs w:val="24"/>
        </w:rPr>
      </w:pPr>
      <w:r w:rsidRPr="00B25B6D">
        <w:rPr>
          <w:b/>
          <w:bCs/>
          <w:sz w:val="24"/>
          <w:szCs w:val="24"/>
        </w:rPr>
        <w:lastRenderedPageBreak/>
        <w:t>Conduction of</w:t>
      </w:r>
      <w:r w:rsidRPr="00B25B6D">
        <w:rPr>
          <w:bCs/>
          <w:sz w:val="24"/>
          <w:szCs w:val="24"/>
        </w:rPr>
        <w:t xml:space="preserve"> </w:t>
      </w:r>
      <w:r w:rsidRPr="00B25B6D">
        <w:rPr>
          <w:b/>
          <w:sz w:val="24"/>
          <w:szCs w:val="24"/>
        </w:rPr>
        <w:t>Laboratory Courses</w:t>
      </w:r>
    </w:p>
    <w:p w14:paraId="3C236D7A" w14:textId="77777777" w:rsidR="007C5185" w:rsidRPr="00B25B6D" w:rsidRDefault="007C5185" w:rsidP="001B7B7B">
      <w:pPr>
        <w:spacing w:before="60" w:after="60"/>
        <w:ind w:firstLine="720"/>
        <w:rPr>
          <w:b/>
          <w:sz w:val="24"/>
          <w:szCs w:val="24"/>
          <w:u w:val="single"/>
        </w:rPr>
      </w:pPr>
      <w:r w:rsidRPr="00B25B6D">
        <w:rPr>
          <w:b/>
          <w:sz w:val="24"/>
          <w:szCs w:val="24"/>
          <w:u w:val="single"/>
        </w:rPr>
        <w:t>Procedure for Laboratory Conduction</w:t>
      </w:r>
    </w:p>
    <w:p w14:paraId="362BC68D" w14:textId="77777777" w:rsidR="007C5185" w:rsidRPr="00B25B6D" w:rsidRDefault="007C5185" w:rsidP="001B7B7B">
      <w:pPr>
        <w:widowControl/>
        <w:numPr>
          <w:ilvl w:val="0"/>
          <w:numId w:val="70"/>
        </w:numPr>
        <w:autoSpaceDE/>
        <w:autoSpaceDN/>
        <w:spacing w:before="60" w:after="60" w:line="276" w:lineRule="auto"/>
        <w:ind w:left="1276" w:hanging="425"/>
        <w:jc w:val="both"/>
        <w:rPr>
          <w:sz w:val="24"/>
          <w:szCs w:val="24"/>
        </w:rPr>
      </w:pPr>
      <w:r w:rsidRPr="00B25B6D">
        <w:rPr>
          <w:sz w:val="24"/>
          <w:szCs w:val="24"/>
        </w:rPr>
        <w:t xml:space="preserve">Faculty members of respective laboratory in-charges have to prepare a laboratory manual based on syllabus, course outcomes, hardware and software requirements before the commencement of semester. </w:t>
      </w:r>
    </w:p>
    <w:p w14:paraId="486CD1E9" w14:textId="77777777" w:rsidR="007C5185" w:rsidRPr="00B25B6D" w:rsidRDefault="007C5185" w:rsidP="001B7B7B">
      <w:pPr>
        <w:widowControl/>
        <w:numPr>
          <w:ilvl w:val="0"/>
          <w:numId w:val="70"/>
        </w:numPr>
        <w:autoSpaceDE/>
        <w:autoSpaceDN/>
        <w:spacing w:before="60" w:after="60" w:line="276" w:lineRule="auto"/>
        <w:ind w:left="1276" w:hanging="425"/>
        <w:jc w:val="both"/>
        <w:rPr>
          <w:sz w:val="24"/>
          <w:szCs w:val="24"/>
        </w:rPr>
      </w:pPr>
      <w:r w:rsidRPr="00B25B6D">
        <w:rPr>
          <w:sz w:val="24"/>
          <w:szCs w:val="24"/>
        </w:rPr>
        <w:t xml:space="preserve">All the exercises shall be validated by performing the experiments and have to be kept ready for verification. The manual shall be reviewed by subject experts / HoD of the respective departments. </w:t>
      </w:r>
    </w:p>
    <w:p w14:paraId="11BDA473" w14:textId="77777777" w:rsidR="007C5185" w:rsidRPr="00B25B6D" w:rsidRDefault="007C5185" w:rsidP="001B7B7B">
      <w:pPr>
        <w:widowControl/>
        <w:numPr>
          <w:ilvl w:val="0"/>
          <w:numId w:val="70"/>
        </w:numPr>
        <w:autoSpaceDE/>
        <w:autoSpaceDN/>
        <w:spacing w:before="60" w:after="60" w:line="276" w:lineRule="auto"/>
        <w:ind w:left="1276" w:hanging="425"/>
        <w:jc w:val="both"/>
        <w:rPr>
          <w:sz w:val="24"/>
          <w:szCs w:val="24"/>
        </w:rPr>
      </w:pPr>
      <w:r w:rsidRPr="00B25B6D">
        <w:rPr>
          <w:sz w:val="24"/>
          <w:szCs w:val="24"/>
        </w:rPr>
        <w:t xml:space="preserve">The required software’s shall be installed and verified before commencement of semester. Prepare video content of laboratory conduction for each experiment and share the same to students in google classroom / </w:t>
      </w:r>
      <w:proofErr w:type="spellStart"/>
      <w:r w:rsidRPr="00B25B6D">
        <w:rPr>
          <w:sz w:val="24"/>
          <w:szCs w:val="24"/>
        </w:rPr>
        <w:t>ERP.Lab</w:t>
      </w:r>
      <w:proofErr w:type="spellEnd"/>
      <w:r w:rsidRPr="00B25B6D">
        <w:rPr>
          <w:sz w:val="24"/>
          <w:szCs w:val="24"/>
        </w:rPr>
        <w:t xml:space="preserve"> conduction videos must be posted on department video channel.</w:t>
      </w:r>
    </w:p>
    <w:p w14:paraId="335A8A39" w14:textId="77777777" w:rsidR="007C5185" w:rsidRPr="00B25B6D" w:rsidRDefault="007C5185" w:rsidP="001B7B7B">
      <w:pPr>
        <w:widowControl/>
        <w:numPr>
          <w:ilvl w:val="0"/>
          <w:numId w:val="70"/>
        </w:numPr>
        <w:autoSpaceDE/>
        <w:autoSpaceDN/>
        <w:spacing w:before="60" w:after="60" w:line="276" w:lineRule="auto"/>
        <w:ind w:left="1276" w:hanging="425"/>
        <w:jc w:val="both"/>
        <w:rPr>
          <w:sz w:val="24"/>
          <w:szCs w:val="24"/>
        </w:rPr>
      </w:pPr>
      <w:r w:rsidRPr="00B25B6D">
        <w:rPr>
          <w:sz w:val="24"/>
          <w:szCs w:val="24"/>
        </w:rPr>
        <w:t>Laboratory syllabus, course objectives, course outcomes and grading methods shall be instructed to the students at the beginning of the laboratory class. Instructions shall be given to the students regarding the safety policies, rules and regulations to be followed in the laboratory.</w:t>
      </w:r>
    </w:p>
    <w:p w14:paraId="33757A42" w14:textId="77777777" w:rsidR="007C5185" w:rsidRPr="00B25B6D" w:rsidRDefault="007C5185" w:rsidP="001B7B7B">
      <w:pPr>
        <w:widowControl/>
        <w:numPr>
          <w:ilvl w:val="0"/>
          <w:numId w:val="70"/>
        </w:numPr>
        <w:autoSpaceDE/>
        <w:autoSpaceDN/>
        <w:spacing w:before="60" w:after="60" w:line="276" w:lineRule="auto"/>
        <w:ind w:left="1276" w:hanging="425"/>
        <w:jc w:val="both"/>
        <w:rPr>
          <w:sz w:val="24"/>
          <w:szCs w:val="24"/>
        </w:rPr>
      </w:pPr>
      <w:r w:rsidRPr="00B25B6D">
        <w:rPr>
          <w:sz w:val="24"/>
          <w:szCs w:val="24"/>
        </w:rPr>
        <w:t>The main concept of each exercise shall be explained to the students prior to their laboratory classes.</w:t>
      </w:r>
    </w:p>
    <w:p w14:paraId="3CE00FBE" w14:textId="77777777" w:rsidR="007C5185" w:rsidRPr="00B25B6D" w:rsidRDefault="007C5185" w:rsidP="001B7B7B">
      <w:pPr>
        <w:widowControl/>
        <w:numPr>
          <w:ilvl w:val="0"/>
          <w:numId w:val="70"/>
        </w:numPr>
        <w:autoSpaceDE/>
        <w:autoSpaceDN/>
        <w:spacing w:before="60" w:after="60" w:line="276" w:lineRule="auto"/>
        <w:ind w:left="1276" w:hanging="425"/>
        <w:jc w:val="both"/>
        <w:rPr>
          <w:sz w:val="24"/>
          <w:szCs w:val="24"/>
        </w:rPr>
      </w:pPr>
      <w:r w:rsidRPr="00B25B6D">
        <w:rPr>
          <w:sz w:val="24"/>
          <w:szCs w:val="24"/>
        </w:rPr>
        <w:t xml:space="preserve">Students must come to the laboratory class with preparation for the exercises to be </w:t>
      </w:r>
      <w:proofErr w:type="spellStart"/>
      <w:r w:rsidRPr="00B25B6D">
        <w:rPr>
          <w:sz w:val="24"/>
          <w:szCs w:val="24"/>
        </w:rPr>
        <w:t>done.They</w:t>
      </w:r>
      <w:proofErr w:type="spellEnd"/>
      <w:r w:rsidRPr="00B25B6D">
        <w:rPr>
          <w:sz w:val="24"/>
          <w:szCs w:val="24"/>
        </w:rPr>
        <w:t xml:space="preserve"> shall be asked to write programs / circuit diagrams in their observation note book. The pre-lab test (oral) shall be conducted to assess their preparation for the lab class.</w:t>
      </w:r>
    </w:p>
    <w:p w14:paraId="7AC8B6B9" w14:textId="77777777" w:rsidR="007C5185" w:rsidRPr="00B25B6D" w:rsidRDefault="007C5185" w:rsidP="001B7B7B">
      <w:pPr>
        <w:widowControl/>
        <w:numPr>
          <w:ilvl w:val="0"/>
          <w:numId w:val="70"/>
        </w:numPr>
        <w:autoSpaceDE/>
        <w:autoSpaceDN/>
        <w:spacing w:before="60" w:after="60" w:line="276" w:lineRule="auto"/>
        <w:ind w:left="1276" w:hanging="425"/>
        <w:jc w:val="both"/>
        <w:rPr>
          <w:sz w:val="24"/>
          <w:szCs w:val="24"/>
        </w:rPr>
      </w:pPr>
      <w:r w:rsidRPr="00B25B6D">
        <w:rPr>
          <w:sz w:val="24"/>
          <w:szCs w:val="24"/>
        </w:rPr>
        <w:t>After completion of exercise, they shall be assessed by post-lab test (oral) which includes viva questions and related applications.</w:t>
      </w:r>
    </w:p>
    <w:p w14:paraId="0116DB16" w14:textId="77777777" w:rsidR="007C5185" w:rsidRPr="00B25B6D" w:rsidRDefault="007C5185" w:rsidP="001B7B7B">
      <w:pPr>
        <w:widowControl/>
        <w:numPr>
          <w:ilvl w:val="0"/>
          <w:numId w:val="70"/>
        </w:numPr>
        <w:autoSpaceDE/>
        <w:autoSpaceDN/>
        <w:spacing w:before="60" w:after="60" w:line="276" w:lineRule="auto"/>
        <w:ind w:left="1276" w:hanging="425"/>
        <w:jc w:val="both"/>
        <w:rPr>
          <w:sz w:val="24"/>
          <w:szCs w:val="24"/>
        </w:rPr>
      </w:pPr>
      <w:r w:rsidRPr="00B25B6D">
        <w:rPr>
          <w:sz w:val="24"/>
          <w:szCs w:val="24"/>
        </w:rPr>
        <w:t>Based on their performance in the pre-lab test, exercise completion and post-lab test, the marks shall be awarded for each exercise. Bright students shall be provided with some additional exercises related to exercise for improving their practical knowledge.</w:t>
      </w:r>
    </w:p>
    <w:p w14:paraId="64DF827A" w14:textId="77777777" w:rsidR="007C5185" w:rsidRPr="00B25B6D" w:rsidRDefault="007C5185" w:rsidP="001B7B7B">
      <w:pPr>
        <w:widowControl/>
        <w:numPr>
          <w:ilvl w:val="0"/>
          <w:numId w:val="70"/>
        </w:numPr>
        <w:autoSpaceDE/>
        <w:autoSpaceDN/>
        <w:spacing w:before="60" w:after="60" w:line="276" w:lineRule="auto"/>
        <w:ind w:left="1276" w:hanging="425"/>
        <w:jc w:val="both"/>
        <w:rPr>
          <w:sz w:val="24"/>
          <w:szCs w:val="24"/>
        </w:rPr>
      </w:pPr>
      <w:r w:rsidRPr="00B25B6D">
        <w:rPr>
          <w:sz w:val="24"/>
          <w:szCs w:val="24"/>
        </w:rPr>
        <w:t xml:space="preserve">Two model examinations must be conducted by covering first 50% of experiments in model examination-I and remaining 50% of experiments in model examination-II. </w:t>
      </w:r>
    </w:p>
    <w:p w14:paraId="6D9D77F5" w14:textId="77777777" w:rsidR="007C5185" w:rsidRPr="00B25B6D" w:rsidRDefault="007C5185" w:rsidP="001B7B7B">
      <w:pPr>
        <w:widowControl/>
        <w:numPr>
          <w:ilvl w:val="0"/>
          <w:numId w:val="70"/>
        </w:numPr>
        <w:autoSpaceDE/>
        <w:autoSpaceDN/>
        <w:spacing w:before="60" w:after="60" w:line="276" w:lineRule="auto"/>
        <w:ind w:left="1276" w:hanging="425"/>
        <w:jc w:val="both"/>
        <w:rPr>
          <w:sz w:val="24"/>
          <w:szCs w:val="24"/>
        </w:rPr>
      </w:pPr>
      <w:r w:rsidRPr="00B25B6D">
        <w:rPr>
          <w:sz w:val="24"/>
          <w:szCs w:val="24"/>
        </w:rPr>
        <w:t>Model examination must be conducted as like end semester University examination.</w:t>
      </w:r>
    </w:p>
    <w:p w14:paraId="4D0FDE0D" w14:textId="77777777" w:rsidR="007C5185" w:rsidRPr="00B25B6D" w:rsidRDefault="007C5185" w:rsidP="001B7B7B">
      <w:pPr>
        <w:adjustRightInd w:val="0"/>
        <w:spacing w:before="60" w:after="60"/>
        <w:ind w:left="1276" w:right="148"/>
        <w:rPr>
          <w:b/>
          <w:sz w:val="24"/>
          <w:szCs w:val="24"/>
        </w:rPr>
      </w:pPr>
    </w:p>
    <w:p w14:paraId="74C66FDD" w14:textId="77777777" w:rsidR="007C5185" w:rsidRPr="00B25B6D" w:rsidRDefault="007C5185" w:rsidP="001B7B7B">
      <w:pPr>
        <w:adjustRightInd w:val="0"/>
        <w:spacing w:before="60" w:after="60"/>
        <w:ind w:left="1276"/>
        <w:contextualSpacing/>
        <w:jc w:val="both"/>
        <w:rPr>
          <w:sz w:val="24"/>
          <w:szCs w:val="24"/>
        </w:rPr>
      </w:pPr>
    </w:p>
    <w:p w14:paraId="7BBE54A3" w14:textId="1D72AF44" w:rsidR="007C5185" w:rsidRPr="00B25B6D" w:rsidRDefault="00132690" w:rsidP="001B7B7B">
      <w:pPr>
        <w:spacing w:before="60" w:after="60"/>
        <w:ind w:firstLine="720"/>
        <w:rPr>
          <w:b/>
          <w:sz w:val="24"/>
          <w:szCs w:val="24"/>
        </w:rPr>
      </w:pPr>
      <w:bookmarkStart w:id="3" w:name="_Hlk202186680"/>
      <w:r>
        <w:rPr>
          <w:b/>
          <w:sz w:val="24"/>
          <w:szCs w:val="24"/>
        </w:rPr>
        <w:t xml:space="preserve">6.3 </w:t>
      </w:r>
      <w:r w:rsidRPr="00B25B6D">
        <w:rPr>
          <w:b/>
          <w:sz w:val="24"/>
          <w:szCs w:val="24"/>
        </w:rPr>
        <w:t>MENTORING SYSTEM</w:t>
      </w:r>
    </w:p>
    <w:bookmarkEnd w:id="3"/>
    <w:p w14:paraId="4FC1EC06" w14:textId="77777777" w:rsidR="007C5185" w:rsidRPr="00B25B6D" w:rsidRDefault="007C5185" w:rsidP="001B7B7B">
      <w:pPr>
        <w:pStyle w:val="BodyText"/>
        <w:spacing w:before="60" w:line="300" w:lineRule="auto"/>
        <w:ind w:left="709" w:right="121" w:firstLine="567"/>
        <w:jc w:val="both"/>
      </w:pPr>
      <w:r w:rsidRPr="00B25B6D">
        <w:t xml:space="preserve">To help the students in planning their courses of study and for general advice on the academic </w:t>
      </w:r>
      <w:proofErr w:type="spellStart"/>
      <w:r w:rsidRPr="00B25B6D">
        <w:t>programme</w:t>
      </w:r>
      <w:proofErr w:type="spellEnd"/>
      <w:r w:rsidRPr="00B25B6D">
        <w:t>, the Head of the Department of the students will attach a certain number of students to a faculty of the Department, who shall function as Mentor for those students throughout their period of study. If necessary, the Mentor may also discuss with or inform the parents about the progress / performance of the students concerned. The number of students assigned to a mentor will be decided by the Head of the Department. However, it shall not exceed 20 per mentor.</w:t>
      </w:r>
    </w:p>
    <w:p w14:paraId="5D8870EE" w14:textId="77777777" w:rsidR="007C5185" w:rsidRPr="00B25B6D" w:rsidRDefault="007C5185" w:rsidP="001B7B7B">
      <w:pPr>
        <w:spacing w:before="60" w:after="60"/>
        <w:ind w:left="1276" w:firstLine="360"/>
        <w:jc w:val="both"/>
        <w:rPr>
          <w:sz w:val="24"/>
          <w:szCs w:val="24"/>
          <w:lang w:eastAsia="en-IN"/>
        </w:rPr>
      </w:pPr>
    </w:p>
    <w:p w14:paraId="566130A1" w14:textId="77777777" w:rsidR="007C5185" w:rsidRPr="00B25B6D" w:rsidRDefault="007C5185" w:rsidP="001B7B7B">
      <w:pPr>
        <w:spacing w:before="60" w:after="60"/>
        <w:ind w:firstLine="720"/>
        <w:jc w:val="both"/>
        <w:rPr>
          <w:sz w:val="24"/>
          <w:szCs w:val="24"/>
          <w:lang w:eastAsia="en-IN"/>
        </w:rPr>
      </w:pPr>
      <w:r w:rsidRPr="00B25B6D">
        <w:rPr>
          <w:sz w:val="24"/>
          <w:szCs w:val="24"/>
          <w:lang w:eastAsia="en-IN"/>
        </w:rPr>
        <w:t xml:space="preserve">The responsibilities of Faculty Mentor shall be:: </w:t>
      </w:r>
    </w:p>
    <w:p w14:paraId="699365FB" w14:textId="77777777" w:rsidR="007C5185" w:rsidRPr="00B25B6D" w:rsidRDefault="007C5185" w:rsidP="001B7B7B">
      <w:pPr>
        <w:pStyle w:val="BodyText"/>
        <w:numPr>
          <w:ilvl w:val="0"/>
          <w:numId w:val="82"/>
        </w:numPr>
        <w:spacing w:before="60" w:line="300" w:lineRule="auto"/>
        <w:ind w:left="1276" w:right="121"/>
        <w:jc w:val="both"/>
        <w:rPr>
          <w:lang w:val="en-IN"/>
        </w:rPr>
      </w:pPr>
      <w:r w:rsidRPr="00B25B6D">
        <w:rPr>
          <w:lang w:val="en-IN"/>
        </w:rPr>
        <w:t xml:space="preserve">To educate pupils on their rights and responsibilities while interpreting regulations. </w:t>
      </w:r>
    </w:p>
    <w:p w14:paraId="56BC31B0" w14:textId="77777777" w:rsidR="007C5185" w:rsidRPr="00B25B6D" w:rsidRDefault="007C5185" w:rsidP="001B7B7B">
      <w:pPr>
        <w:pStyle w:val="BodyText"/>
        <w:numPr>
          <w:ilvl w:val="0"/>
          <w:numId w:val="82"/>
        </w:numPr>
        <w:spacing w:before="60" w:line="300" w:lineRule="auto"/>
        <w:ind w:left="1134" w:right="121"/>
        <w:jc w:val="both"/>
        <w:rPr>
          <w:lang w:val="en-IN"/>
        </w:rPr>
      </w:pPr>
      <w:r w:rsidRPr="00B25B6D">
        <w:rPr>
          <w:lang w:val="en-IN"/>
        </w:rPr>
        <w:lastRenderedPageBreak/>
        <w:t xml:space="preserve">To inform on college code of behaviour and disciplinary measures. </w:t>
      </w:r>
    </w:p>
    <w:p w14:paraId="0CCB0F2C" w14:textId="77777777" w:rsidR="007C5185" w:rsidRPr="00B25B6D" w:rsidRDefault="007C5185" w:rsidP="001B7B7B">
      <w:pPr>
        <w:pStyle w:val="BodyText"/>
        <w:numPr>
          <w:ilvl w:val="0"/>
          <w:numId w:val="82"/>
        </w:numPr>
        <w:spacing w:before="60" w:line="300" w:lineRule="auto"/>
        <w:ind w:left="1134" w:right="121"/>
        <w:jc w:val="both"/>
        <w:rPr>
          <w:lang w:val="en-IN"/>
        </w:rPr>
      </w:pPr>
      <w:r w:rsidRPr="00B25B6D">
        <w:rPr>
          <w:lang w:val="en-IN"/>
        </w:rPr>
        <w:t xml:space="preserve">To inform students about available facilities and activities to better their academic and extracurricular activity. </w:t>
      </w:r>
    </w:p>
    <w:p w14:paraId="6511C37A" w14:textId="77777777" w:rsidR="007C5185" w:rsidRPr="00B25B6D" w:rsidRDefault="007C5185" w:rsidP="001B7B7B">
      <w:pPr>
        <w:pStyle w:val="BodyText"/>
        <w:numPr>
          <w:ilvl w:val="0"/>
          <w:numId w:val="82"/>
        </w:numPr>
        <w:spacing w:before="60" w:line="300" w:lineRule="auto"/>
        <w:ind w:left="1134" w:right="121"/>
        <w:jc w:val="both"/>
        <w:rPr>
          <w:lang w:val="en-IN"/>
        </w:rPr>
      </w:pPr>
      <w:r w:rsidRPr="00B25B6D">
        <w:rPr>
          <w:lang w:val="en-IN"/>
        </w:rPr>
        <w:t xml:space="preserve">To guide students through course enrolment and registration. </w:t>
      </w:r>
    </w:p>
    <w:p w14:paraId="75851DDF" w14:textId="77777777" w:rsidR="007C5185" w:rsidRPr="00B25B6D" w:rsidRDefault="007C5185" w:rsidP="001B7B7B">
      <w:pPr>
        <w:pStyle w:val="BodyText"/>
        <w:numPr>
          <w:ilvl w:val="0"/>
          <w:numId w:val="82"/>
        </w:numPr>
        <w:spacing w:before="60" w:line="300" w:lineRule="auto"/>
        <w:ind w:left="1134" w:right="121"/>
        <w:jc w:val="both"/>
        <w:rPr>
          <w:lang w:val="en-IN"/>
        </w:rPr>
      </w:pPr>
      <w:r w:rsidRPr="00B25B6D">
        <w:rPr>
          <w:lang w:val="en-IN"/>
        </w:rPr>
        <w:t xml:space="preserve">To monitor students' academic and general performance, including attendance, and provide appropriate counselling. </w:t>
      </w:r>
    </w:p>
    <w:p w14:paraId="0ED7EC33" w14:textId="77777777" w:rsidR="007C5185" w:rsidRPr="00B25B6D" w:rsidRDefault="007C5185" w:rsidP="001B7B7B">
      <w:pPr>
        <w:pStyle w:val="BodyText"/>
        <w:numPr>
          <w:ilvl w:val="0"/>
          <w:numId w:val="82"/>
        </w:numPr>
        <w:spacing w:before="60" w:line="300" w:lineRule="auto"/>
        <w:ind w:left="1134" w:right="121"/>
        <w:jc w:val="both"/>
        <w:rPr>
          <w:lang w:val="en-IN"/>
        </w:rPr>
      </w:pPr>
      <w:r w:rsidRPr="00B25B6D">
        <w:rPr>
          <w:lang w:val="en-IN"/>
        </w:rPr>
        <w:t xml:space="preserve">To maintain academic and co-curricular records by encouraging student involvement in activities such as paper presentations, project contests, and Hackathons at reputable institutions. </w:t>
      </w:r>
    </w:p>
    <w:p w14:paraId="0C8D217E" w14:textId="5F44CE35" w:rsidR="007C5185" w:rsidRPr="00B25B6D" w:rsidRDefault="007C5185" w:rsidP="001B7B7B">
      <w:pPr>
        <w:pStyle w:val="BodyText"/>
        <w:numPr>
          <w:ilvl w:val="0"/>
          <w:numId w:val="82"/>
        </w:numPr>
        <w:spacing w:before="60" w:line="300" w:lineRule="auto"/>
        <w:ind w:left="1134" w:right="121"/>
        <w:jc w:val="both"/>
        <w:rPr>
          <w:lang w:val="en-IN"/>
        </w:rPr>
      </w:pPr>
      <w:r w:rsidRPr="00B25B6D">
        <w:rPr>
          <w:lang w:val="en-IN"/>
        </w:rPr>
        <w:t xml:space="preserve">To encourage students to pursue skill development / certification courses </w:t>
      </w:r>
      <w:r w:rsidR="00954298" w:rsidRPr="00B25B6D">
        <w:rPr>
          <w:lang w:val="en-IN"/>
        </w:rPr>
        <w:t>and NPTEL</w:t>
      </w:r>
      <w:r w:rsidRPr="00B25B6D">
        <w:rPr>
          <w:lang w:val="en-IN"/>
        </w:rPr>
        <w:t xml:space="preserve">/SWAYAM courses </w:t>
      </w:r>
    </w:p>
    <w:p w14:paraId="1D4AA4C2" w14:textId="77777777" w:rsidR="007C5185" w:rsidRPr="00B25B6D" w:rsidRDefault="007C5185" w:rsidP="001B7B7B">
      <w:pPr>
        <w:widowControl/>
        <w:numPr>
          <w:ilvl w:val="0"/>
          <w:numId w:val="82"/>
        </w:numPr>
        <w:autoSpaceDE/>
        <w:autoSpaceDN/>
        <w:ind w:left="1134"/>
        <w:rPr>
          <w:sz w:val="24"/>
          <w:szCs w:val="24"/>
          <w:lang w:val="en-IN" w:eastAsia="en-IN"/>
        </w:rPr>
      </w:pPr>
      <w:r w:rsidRPr="00B25B6D">
        <w:rPr>
          <w:sz w:val="24"/>
          <w:szCs w:val="24"/>
          <w:lang w:val="en-IN" w:eastAsia="en-IN"/>
        </w:rPr>
        <w:t xml:space="preserve">To collect student feedback on course and instructor, as well as </w:t>
      </w:r>
      <w:r w:rsidRPr="00B25B6D">
        <w:rPr>
          <w:sz w:val="24"/>
          <w:szCs w:val="24"/>
          <w:lang w:eastAsia="en-IN"/>
        </w:rPr>
        <w:t xml:space="preserve">course and </w:t>
      </w:r>
      <w:proofErr w:type="spellStart"/>
      <w:r w:rsidRPr="00B25B6D">
        <w:rPr>
          <w:sz w:val="24"/>
          <w:szCs w:val="24"/>
          <w:lang w:eastAsia="en-IN"/>
        </w:rPr>
        <w:t>programme</w:t>
      </w:r>
      <w:proofErr w:type="spellEnd"/>
      <w:r w:rsidRPr="00B25B6D">
        <w:rPr>
          <w:sz w:val="24"/>
          <w:szCs w:val="24"/>
          <w:lang w:eastAsia="en-IN"/>
        </w:rPr>
        <w:t xml:space="preserve"> </w:t>
      </w:r>
      <w:r w:rsidRPr="00B25B6D">
        <w:rPr>
          <w:sz w:val="24"/>
          <w:szCs w:val="24"/>
          <w:lang w:val="en-IN" w:eastAsia="en-IN"/>
        </w:rPr>
        <w:t xml:space="preserve">exit surveys. </w:t>
      </w:r>
    </w:p>
    <w:p w14:paraId="539F72FA" w14:textId="77777777" w:rsidR="007C5185" w:rsidRPr="00B25B6D" w:rsidRDefault="007C5185" w:rsidP="007C5185">
      <w:pPr>
        <w:pStyle w:val="BodyText"/>
        <w:spacing w:before="60" w:line="300" w:lineRule="auto"/>
        <w:ind w:left="1287" w:right="121"/>
        <w:jc w:val="both"/>
        <w:rPr>
          <w:lang w:val="en-IN"/>
        </w:rPr>
      </w:pPr>
    </w:p>
    <w:p w14:paraId="270ACC1F" w14:textId="77777777" w:rsidR="007C5185" w:rsidRPr="00B25B6D" w:rsidRDefault="007C5185" w:rsidP="001B7B7B">
      <w:pPr>
        <w:tabs>
          <w:tab w:val="left" w:pos="3784"/>
        </w:tabs>
        <w:spacing w:before="60" w:after="60"/>
        <w:ind w:left="709"/>
        <w:jc w:val="both"/>
        <w:rPr>
          <w:sz w:val="24"/>
          <w:szCs w:val="24"/>
          <w:lang w:eastAsia="en-IN"/>
        </w:rPr>
      </w:pPr>
      <w:r w:rsidRPr="00B25B6D">
        <w:rPr>
          <w:sz w:val="24"/>
          <w:szCs w:val="24"/>
          <w:lang w:eastAsia="en-IN"/>
        </w:rPr>
        <w:t>The Faculty Mentor is expected to keep his / her own counselling file (student record) with all the information’s and correspondence to efficiently implement and monitor the effectiveness of counselling in achieving overall improvement of student performance and development.</w:t>
      </w:r>
    </w:p>
    <w:p w14:paraId="644578EE" w14:textId="77777777" w:rsidR="007C5185" w:rsidRPr="00B25B6D" w:rsidRDefault="007C5185" w:rsidP="001B7B7B">
      <w:pPr>
        <w:tabs>
          <w:tab w:val="left" w:pos="3784"/>
        </w:tabs>
        <w:spacing w:before="60" w:after="60"/>
        <w:ind w:left="1134"/>
        <w:jc w:val="both"/>
        <w:rPr>
          <w:sz w:val="24"/>
          <w:szCs w:val="24"/>
          <w:lang w:eastAsia="en-IN"/>
        </w:rPr>
      </w:pPr>
    </w:p>
    <w:p w14:paraId="583D4117" w14:textId="4764101C" w:rsidR="007C5185" w:rsidRPr="00B25B6D" w:rsidRDefault="001B7B7B" w:rsidP="001B7B7B">
      <w:pPr>
        <w:adjustRightInd w:val="0"/>
        <w:spacing w:before="60" w:after="60"/>
        <w:rPr>
          <w:b/>
          <w:sz w:val="24"/>
          <w:szCs w:val="24"/>
        </w:rPr>
      </w:pPr>
      <w:r>
        <w:rPr>
          <w:b/>
          <w:sz w:val="24"/>
          <w:szCs w:val="24"/>
        </w:rPr>
        <w:t xml:space="preserve">            </w:t>
      </w:r>
      <w:r w:rsidR="007C5185" w:rsidRPr="00B25B6D">
        <w:rPr>
          <w:b/>
          <w:sz w:val="24"/>
          <w:szCs w:val="24"/>
        </w:rPr>
        <w:t>HOD / Mentor Hour</w:t>
      </w:r>
    </w:p>
    <w:p w14:paraId="40F6E825" w14:textId="77777777" w:rsidR="007C5185" w:rsidRPr="00B25B6D" w:rsidRDefault="007C5185" w:rsidP="001B7B7B">
      <w:pPr>
        <w:pStyle w:val="ListParagraph"/>
        <w:widowControl/>
        <w:numPr>
          <w:ilvl w:val="0"/>
          <w:numId w:val="67"/>
        </w:numPr>
        <w:adjustRightInd w:val="0"/>
        <w:spacing w:before="60" w:after="60" w:line="276" w:lineRule="auto"/>
        <w:ind w:left="1134" w:hanging="357"/>
        <w:contextualSpacing/>
        <w:jc w:val="both"/>
        <w:rPr>
          <w:sz w:val="24"/>
          <w:szCs w:val="24"/>
        </w:rPr>
      </w:pPr>
      <w:r w:rsidRPr="00B25B6D">
        <w:rPr>
          <w:sz w:val="24"/>
          <w:szCs w:val="24"/>
        </w:rPr>
        <w:t xml:space="preserve">One hour is allotted for all class in the regular timetable and </w:t>
      </w:r>
      <w:r w:rsidRPr="00B25B6D">
        <w:rPr>
          <w:b/>
          <w:bCs/>
          <w:sz w:val="24"/>
          <w:szCs w:val="24"/>
        </w:rPr>
        <w:t>HOD/</w:t>
      </w:r>
      <w:r w:rsidRPr="00B25B6D">
        <w:rPr>
          <w:b/>
          <w:sz w:val="24"/>
          <w:szCs w:val="24"/>
        </w:rPr>
        <w:t>Mentor</w:t>
      </w:r>
      <w:r w:rsidRPr="00B25B6D">
        <w:rPr>
          <w:sz w:val="24"/>
          <w:szCs w:val="24"/>
        </w:rPr>
        <w:t xml:space="preserve"> interacts with the students every week.</w:t>
      </w:r>
    </w:p>
    <w:p w14:paraId="5B34B6A5" w14:textId="77777777" w:rsidR="007C5185" w:rsidRPr="00B25B6D" w:rsidRDefault="007C5185" w:rsidP="001B7B7B">
      <w:pPr>
        <w:pStyle w:val="ListParagraph"/>
        <w:widowControl/>
        <w:numPr>
          <w:ilvl w:val="0"/>
          <w:numId w:val="67"/>
        </w:numPr>
        <w:adjustRightInd w:val="0"/>
        <w:spacing w:before="60" w:after="60" w:line="276" w:lineRule="auto"/>
        <w:ind w:left="1134" w:hanging="357"/>
        <w:contextualSpacing/>
        <w:jc w:val="both"/>
        <w:rPr>
          <w:sz w:val="24"/>
          <w:szCs w:val="24"/>
        </w:rPr>
      </w:pPr>
      <w:r w:rsidRPr="00B25B6D">
        <w:rPr>
          <w:sz w:val="24"/>
          <w:szCs w:val="24"/>
        </w:rPr>
        <w:t>During this hour the mentors interact with students and counsel them based on their difficulties.</w:t>
      </w:r>
    </w:p>
    <w:p w14:paraId="104FC4AA" w14:textId="77777777" w:rsidR="007C5185" w:rsidRPr="00B25B6D" w:rsidRDefault="007C5185" w:rsidP="001B7B7B">
      <w:pPr>
        <w:pStyle w:val="ListParagraph"/>
        <w:spacing w:before="60" w:after="60"/>
        <w:ind w:left="1134"/>
        <w:jc w:val="both"/>
        <w:rPr>
          <w:b/>
          <w:sz w:val="24"/>
          <w:szCs w:val="24"/>
        </w:rPr>
      </w:pPr>
    </w:p>
    <w:p w14:paraId="5F3876BD" w14:textId="71E6539D" w:rsidR="007C5185" w:rsidRPr="001B7B7B" w:rsidRDefault="001B7B7B" w:rsidP="001B7B7B">
      <w:pPr>
        <w:spacing w:before="60" w:after="60"/>
        <w:jc w:val="both"/>
        <w:rPr>
          <w:b/>
          <w:sz w:val="24"/>
          <w:szCs w:val="24"/>
        </w:rPr>
      </w:pPr>
      <w:r>
        <w:rPr>
          <w:b/>
          <w:sz w:val="24"/>
          <w:szCs w:val="24"/>
        </w:rPr>
        <w:t xml:space="preserve">           </w:t>
      </w:r>
      <w:bookmarkStart w:id="4" w:name="_Hlk202186668"/>
      <w:r w:rsidR="00132690">
        <w:rPr>
          <w:b/>
          <w:sz w:val="24"/>
          <w:szCs w:val="24"/>
        </w:rPr>
        <w:t xml:space="preserve">6.4 </w:t>
      </w:r>
      <w:r w:rsidR="00132690" w:rsidRPr="001B7B7B">
        <w:rPr>
          <w:b/>
          <w:sz w:val="24"/>
          <w:szCs w:val="24"/>
        </w:rPr>
        <w:t>CLASS COMMITTEE MEETING</w:t>
      </w:r>
      <w:bookmarkEnd w:id="4"/>
    </w:p>
    <w:p w14:paraId="1430075B" w14:textId="77777777" w:rsidR="007C5185" w:rsidRPr="00B25B6D" w:rsidRDefault="007C5185" w:rsidP="001B7B7B">
      <w:pPr>
        <w:spacing w:before="60" w:after="60"/>
        <w:ind w:left="709" w:firstLine="567"/>
        <w:contextualSpacing/>
        <w:jc w:val="both"/>
        <w:rPr>
          <w:sz w:val="24"/>
          <w:szCs w:val="24"/>
        </w:rPr>
      </w:pPr>
      <w:r w:rsidRPr="00B25B6D">
        <w:rPr>
          <w:sz w:val="24"/>
          <w:szCs w:val="24"/>
        </w:rPr>
        <w:t xml:space="preserve">Every class shall have a class committee consisting of teachers of the class concerned, student representatives and a chairperson, who is not teaching the class. The overall goal is to improve the teaching- learning process. </w:t>
      </w:r>
    </w:p>
    <w:p w14:paraId="1196E79B" w14:textId="77777777" w:rsidR="007C5185" w:rsidRPr="00B25B6D" w:rsidRDefault="007C5185" w:rsidP="001B7B7B">
      <w:pPr>
        <w:spacing w:before="60" w:after="60"/>
        <w:ind w:left="709" w:firstLine="567"/>
        <w:contextualSpacing/>
        <w:jc w:val="both"/>
        <w:rPr>
          <w:sz w:val="24"/>
          <w:szCs w:val="24"/>
        </w:rPr>
      </w:pPr>
    </w:p>
    <w:p w14:paraId="653FEBF7" w14:textId="77777777" w:rsidR="007C5185" w:rsidRPr="00B25B6D" w:rsidRDefault="007C5185" w:rsidP="001B7B7B">
      <w:pPr>
        <w:spacing w:before="60" w:after="60"/>
        <w:ind w:left="709" w:firstLine="567"/>
        <w:contextualSpacing/>
        <w:jc w:val="both"/>
        <w:rPr>
          <w:sz w:val="24"/>
          <w:szCs w:val="24"/>
        </w:rPr>
      </w:pPr>
      <w:r w:rsidRPr="00B25B6D">
        <w:rPr>
          <w:sz w:val="24"/>
          <w:szCs w:val="24"/>
        </w:rPr>
        <w:t xml:space="preserve">The first meeting of the class committee shall be held within two weeks from the date of            commencement of the semester, in order to inform the students about the nature and            weightage of assessments within the framework of the Regulations. Two or three            subsequent meetings may be held in a semester at suitable intervals.  </w:t>
      </w:r>
    </w:p>
    <w:p w14:paraId="604C4795" w14:textId="77777777" w:rsidR="007C5185" w:rsidRPr="00B25B6D" w:rsidRDefault="007C5185" w:rsidP="001B7B7B">
      <w:pPr>
        <w:spacing w:before="60" w:after="60"/>
        <w:ind w:left="709" w:firstLine="567"/>
        <w:contextualSpacing/>
        <w:jc w:val="both"/>
        <w:rPr>
          <w:sz w:val="24"/>
          <w:szCs w:val="24"/>
        </w:rPr>
      </w:pPr>
    </w:p>
    <w:p w14:paraId="69630BB3" w14:textId="77777777" w:rsidR="007C5185" w:rsidRPr="00B25B6D" w:rsidRDefault="007C5185" w:rsidP="001B7B7B">
      <w:pPr>
        <w:spacing w:before="60" w:after="60"/>
        <w:ind w:left="709" w:firstLine="567"/>
        <w:contextualSpacing/>
        <w:jc w:val="both"/>
        <w:rPr>
          <w:sz w:val="24"/>
          <w:szCs w:val="24"/>
        </w:rPr>
      </w:pPr>
      <w:r w:rsidRPr="00B25B6D">
        <w:rPr>
          <w:sz w:val="24"/>
          <w:szCs w:val="24"/>
        </w:rPr>
        <w:t>The class committee shall be constituted within the first two weeks of each semester. Six students from a class are called for the meeting. The students group consists of best, average and poor performers in academics from regular and lateral covering all the elective courses.  It also has representatives from hostel and a day scholar representing both male and female students</w:t>
      </w:r>
    </w:p>
    <w:p w14:paraId="17C4B370" w14:textId="77777777" w:rsidR="007C5185" w:rsidRPr="00B25B6D" w:rsidRDefault="007C5185" w:rsidP="001B7B7B">
      <w:pPr>
        <w:spacing w:before="60" w:after="60"/>
        <w:ind w:left="709" w:firstLine="567"/>
        <w:contextualSpacing/>
        <w:jc w:val="both"/>
        <w:rPr>
          <w:sz w:val="24"/>
          <w:szCs w:val="24"/>
        </w:rPr>
      </w:pPr>
    </w:p>
    <w:p w14:paraId="70248841" w14:textId="77777777" w:rsidR="007C5185" w:rsidRPr="00B25B6D" w:rsidRDefault="007C5185" w:rsidP="001B7B7B">
      <w:pPr>
        <w:spacing w:before="60" w:after="60"/>
        <w:ind w:left="709" w:firstLine="567"/>
        <w:contextualSpacing/>
        <w:jc w:val="both"/>
        <w:rPr>
          <w:sz w:val="24"/>
          <w:szCs w:val="24"/>
        </w:rPr>
      </w:pPr>
      <w:r w:rsidRPr="00B25B6D">
        <w:rPr>
          <w:sz w:val="24"/>
          <w:szCs w:val="24"/>
        </w:rPr>
        <w:t xml:space="preserve">A senior faculty not belonging to the class acts as Chairperson. The Chairperson of the class committee may invite the class advisor and the Head of the Department to the class committee meeting. </w:t>
      </w:r>
    </w:p>
    <w:p w14:paraId="448C2B23" w14:textId="77777777" w:rsidR="007C5185" w:rsidRPr="00B25B6D" w:rsidRDefault="007C5185" w:rsidP="001B7B7B">
      <w:pPr>
        <w:spacing w:before="60" w:after="60"/>
        <w:ind w:left="709" w:firstLine="567"/>
        <w:contextualSpacing/>
        <w:jc w:val="both"/>
        <w:rPr>
          <w:sz w:val="24"/>
          <w:szCs w:val="24"/>
        </w:rPr>
      </w:pPr>
    </w:p>
    <w:p w14:paraId="505FAB91" w14:textId="77777777" w:rsidR="007C5185" w:rsidRPr="00B25B6D" w:rsidRDefault="007C5185" w:rsidP="001B7B7B">
      <w:pPr>
        <w:spacing w:before="60" w:after="60"/>
        <w:ind w:left="709" w:firstLine="567"/>
        <w:contextualSpacing/>
        <w:jc w:val="both"/>
        <w:rPr>
          <w:sz w:val="24"/>
          <w:szCs w:val="24"/>
        </w:rPr>
      </w:pPr>
      <w:r w:rsidRPr="00B25B6D">
        <w:rPr>
          <w:sz w:val="24"/>
          <w:szCs w:val="24"/>
        </w:rPr>
        <w:t xml:space="preserve">The chairperson is required to prepare the minutes of every meeting, submit the same to the </w:t>
      </w:r>
      <w:r w:rsidRPr="00B25B6D">
        <w:rPr>
          <w:sz w:val="24"/>
          <w:szCs w:val="24"/>
        </w:rPr>
        <w:lastRenderedPageBreak/>
        <w:t>Director/IQAC and Head of the Institution within two days of the meeting and arrange to circulate it among the students and teachers concerned. If there are some points in the minutes requiring action by the management, the same shall be brought to the notice of the Management by the Head of the Institution.</w:t>
      </w:r>
    </w:p>
    <w:p w14:paraId="0145A8F4" w14:textId="77777777" w:rsidR="007C5185" w:rsidRPr="00B25B6D" w:rsidRDefault="007C5185" w:rsidP="007C5185">
      <w:pPr>
        <w:spacing w:before="60" w:after="60"/>
        <w:ind w:firstLine="720"/>
        <w:contextualSpacing/>
        <w:jc w:val="both"/>
        <w:rPr>
          <w:sz w:val="24"/>
          <w:szCs w:val="24"/>
        </w:rPr>
      </w:pPr>
    </w:p>
    <w:p w14:paraId="686F52DC" w14:textId="77777777" w:rsidR="007C5185" w:rsidRPr="00B25B6D" w:rsidRDefault="007C5185" w:rsidP="001B7B7B">
      <w:pPr>
        <w:spacing w:before="60" w:after="60"/>
        <w:ind w:left="709"/>
        <w:contextualSpacing/>
        <w:jc w:val="both"/>
        <w:rPr>
          <w:sz w:val="24"/>
          <w:szCs w:val="24"/>
        </w:rPr>
      </w:pPr>
      <w:r w:rsidRPr="00B25B6D">
        <w:rPr>
          <w:sz w:val="24"/>
          <w:szCs w:val="24"/>
        </w:rPr>
        <w:t>The functions of the class committee include:</w:t>
      </w:r>
    </w:p>
    <w:p w14:paraId="11CAA0EF" w14:textId="77777777" w:rsidR="007C5185" w:rsidRPr="00B25B6D" w:rsidRDefault="007C5185" w:rsidP="007C5185">
      <w:pPr>
        <w:pStyle w:val="ListParagraph"/>
        <w:widowControl/>
        <w:numPr>
          <w:ilvl w:val="0"/>
          <w:numId w:val="56"/>
        </w:numPr>
        <w:autoSpaceDE/>
        <w:autoSpaceDN/>
        <w:spacing w:before="60" w:after="60" w:line="276" w:lineRule="auto"/>
        <w:contextualSpacing/>
        <w:jc w:val="both"/>
        <w:rPr>
          <w:sz w:val="24"/>
          <w:szCs w:val="24"/>
        </w:rPr>
      </w:pPr>
      <w:r w:rsidRPr="00B25B6D">
        <w:rPr>
          <w:sz w:val="24"/>
          <w:szCs w:val="24"/>
        </w:rPr>
        <w:t>Solving problems experienced by students in the classroom and in the laboratories.</w:t>
      </w:r>
    </w:p>
    <w:p w14:paraId="258CBC0E" w14:textId="77777777" w:rsidR="007C5185" w:rsidRPr="00B25B6D" w:rsidRDefault="007C5185" w:rsidP="007C5185">
      <w:pPr>
        <w:pStyle w:val="ListParagraph"/>
        <w:widowControl/>
        <w:numPr>
          <w:ilvl w:val="0"/>
          <w:numId w:val="56"/>
        </w:numPr>
        <w:autoSpaceDE/>
        <w:autoSpaceDN/>
        <w:spacing w:before="60" w:after="60" w:line="276" w:lineRule="auto"/>
        <w:contextualSpacing/>
        <w:jc w:val="both"/>
        <w:rPr>
          <w:sz w:val="24"/>
          <w:szCs w:val="24"/>
        </w:rPr>
      </w:pPr>
      <w:r w:rsidRPr="00B25B6D">
        <w:rPr>
          <w:sz w:val="24"/>
          <w:szCs w:val="24"/>
        </w:rPr>
        <w:t>Informing the student representatives, the academic schedule including the dates of assessments and the syllabus coverage for each assessment.</w:t>
      </w:r>
    </w:p>
    <w:p w14:paraId="231726A6" w14:textId="77777777" w:rsidR="007C5185" w:rsidRPr="00B25B6D" w:rsidRDefault="007C5185" w:rsidP="007C5185">
      <w:pPr>
        <w:pStyle w:val="ListParagraph"/>
        <w:widowControl/>
        <w:numPr>
          <w:ilvl w:val="0"/>
          <w:numId w:val="56"/>
        </w:numPr>
        <w:autoSpaceDE/>
        <w:autoSpaceDN/>
        <w:spacing w:before="60" w:after="60" w:line="276" w:lineRule="auto"/>
        <w:contextualSpacing/>
        <w:jc w:val="both"/>
        <w:rPr>
          <w:sz w:val="24"/>
          <w:szCs w:val="24"/>
        </w:rPr>
      </w:pPr>
      <w:r w:rsidRPr="00B25B6D">
        <w:rPr>
          <w:sz w:val="24"/>
          <w:szCs w:val="24"/>
        </w:rPr>
        <w:t>Analyzing the performance of the students of the class after each test and finding the ways and means of solving problems.</w:t>
      </w:r>
    </w:p>
    <w:p w14:paraId="4A3285AC" w14:textId="77777777" w:rsidR="007C5185" w:rsidRPr="00B25B6D" w:rsidRDefault="007C5185" w:rsidP="007C5185">
      <w:pPr>
        <w:pStyle w:val="ListParagraph"/>
        <w:widowControl/>
        <w:numPr>
          <w:ilvl w:val="0"/>
          <w:numId w:val="56"/>
        </w:numPr>
        <w:autoSpaceDE/>
        <w:autoSpaceDN/>
        <w:spacing w:before="60" w:after="60" w:line="276" w:lineRule="auto"/>
        <w:contextualSpacing/>
        <w:jc w:val="both"/>
        <w:rPr>
          <w:sz w:val="24"/>
          <w:szCs w:val="24"/>
        </w:rPr>
      </w:pPr>
      <w:r w:rsidRPr="00B25B6D">
        <w:rPr>
          <w:sz w:val="24"/>
          <w:szCs w:val="24"/>
        </w:rPr>
        <w:t>Identifying the slow-learners and requesting the teachers concerned to provide some additional help or guidance or coaching to such students.</w:t>
      </w:r>
    </w:p>
    <w:p w14:paraId="0F3EE962" w14:textId="77777777" w:rsidR="007C5185" w:rsidRPr="00B25B6D" w:rsidRDefault="007C5185" w:rsidP="007C5185">
      <w:pPr>
        <w:pStyle w:val="ListParagraph"/>
        <w:widowControl/>
        <w:numPr>
          <w:ilvl w:val="0"/>
          <w:numId w:val="56"/>
        </w:numPr>
        <w:autoSpaceDE/>
        <w:autoSpaceDN/>
        <w:spacing w:before="60" w:after="60" w:line="276" w:lineRule="auto"/>
        <w:contextualSpacing/>
        <w:jc w:val="both"/>
        <w:rPr>
          <w:sz w:val="24"/>
          <w:szCs w:val="24"/>
        </w:rPr>
      </w:pPr>
      <w:r w:rsidRPr="00B25B6D">
        <w:rPr>
          <w:sz w:val="24"/>
          <w:szCs w:val="24"/>
        </w:rPr>
        <w:t>Informing the student representatives the details of Regulations regarding weightage used for each assessment. In the case of practical courses (laboratory / drawing / project work / seminar etc.) the breakup of marks for each experiment / exercise / module of work, should be clearly discussed in the class committee meeting and informed to the students.</w:t>
      </w:r>
    </w:p>
    <w:p w14:paraId="7B8C1C88" w14:textId="77777777" w:rsidR="007C5185" w:rsidRPr="00B25B6D" w:rsidRDefault="007C5185" w:rsidP="001B7B7B">
      <w:pPr>
        <w:adjustRightInd w:val="0"/>
        <w:spacing w:before="60" w:after="60"/>
        <w:ind w:left="567" w:right="148" w:firstLine="426"/>
        <w:contextualSpacing/>
        <w:jc w:val="both"/>
        <w:rPr>
          <w:sz w:val="24"/>
          <w:szCs w:val="24"/>
        </w:rPr>
      </w:pPr>
      <w:r w:rsidRPr="00B25B6D">
        <w:rPr>
          <w:spacing w:val="-1"/>
          <w:sz w:val="24"/>
          <w:szCs w:val="24"/>
        </w:rPr>
        <w:t>D</w:t>
      </w:r>
      <w:r w:rsidRPr="00B25B6D">
        <w:rPr>
          <w:sz w:val="24"/>
          <w:szCs w:val="24"/>
        </w:rPr>
        <w:t>u</w:t>
      </w:r>
      <w:r w:rsidRPr="00B25B6D">
        <w:rPr>
          <w:spacing w:val="1"/>
          <w:sz w:val="24"/>
          <w:szCs w:val="24"/>
        </w:rPr>
        <w:t>r</w:t>
      </w:r>
      <w:r w:rsidRPr="00B25B6D">
        <w:rPr>
          <w:spacing w:val="-1"/>
          <w:sz w:val="24"/>
          <w:szCs w:val="24"/>
        </w:rPr>
        <w:t>i</w:t>
      </w:r>
      <w:r w:rsidRPr="00B25B6D">
        <w:rPr>
          <w:spacing w:val="-3"/>
          <w:sz w:val="24"/>
          <w:szCs w:val="24"/>
        </w:rPr>
        <w:t xml:space="preserve">ng </w:t>
      </w:r>
      <w:r w:rsidRPr="00B25B6D">
        <w:rPr>
          <w:spacing w:val="1"/>
          <w:sz w:val="24"/>
          <w:szCs w:val="24"/>
        </w:rPr>
        <w:t>t</w:t>
      </w:r>
      <w:r w:rsidRPr="00B25B6D">
        <w:rPr>
          <w:sz w:val="24"/>
          <w:szCs w:val="24"/>
        </w:rPr>
        <w:t>h</w:t>
      </w:r>
      <w:r w:rsidRPr="00B25B6D">
        <w:rPr>
          <w:spacing w:val="-1"/>
          <w:sz w:val="24"/>
          <w:szCs w:val="24"/>
        </w:rPr>
        <w:t>e</w:t>
      </w:r>
      <w:r w:rsidRPr="00B25B6D">
        <w:rPr>
          <w:sz w:val="24"/>
          <w:szCs w:val="24"/>
        </w:rPr>
        <w:t xml:space="preserve">se </w:t>
      </w:r>
      <w:r w:rsidRPr="00B25B6D">
        <w:rPr>
          <w:spacing w:val="1"/>
          <w:sz w:val="24"/>
          <w:szCs w:val="24"/>
        </w:rPr>
        <w:t>m</w:t>
      </w:r>
      <w:r w:rsidRPr="00B25B6D">
        <w:rPr>
          <w:sz w:val="24"/>
          <w:szCs w:val="24"/>
        </w:rPr>
        <w:t>ee</w:t>
      </w:r>
      <w:r w:rsidRPr="00B25B6D">
        <w:rPr>
          <w:spacing w:val="1"/>
          <w:sz w:val="24"/>
          <w:szCs w:val="24"/>
        </w:rPr>
        <w:t>t</w:t>
      </w:r>
      <w:r w:rsidRPr="00B25B6D">
        <w:rPr>
          <w:spacing w:val="-1"/>
          <w:sz w:val="24"/>
          <w:szCs w:val="24"/>
        </w:rPr>
        <w:t>i</w:t>
      </w:r>
      <w:r w:rsidRPr="00B25B6D">
        <w:rPr>
          <w:spacing w:val="-5"/>
          <w:sz w:val="24"/>
          <w:szCs w:val="24"/>
        </w:rPr>
        <w:t>n</w:t>
      </w:r>
      <w:r w:rsidRPr="00B25B6D">
        <w:rPr>
          <w:spacing w:val="4"/>
          <w:sz w:val="24"/>
          <w:szCs w:val="24"/>
        </w:rPr>
        <w:t>g</w:t>
      </w:r>
      <w:r w:rsidRPr="00B25B6D">
        <w:rPr>
          <w:sz w:val="24"/>
          <w:szCs w:val="24"/>
        </w:rPr>
        <w:t>s</w:t>
      </w:r>
      <w:r w:rsidRPr="00B25B6D">
        <w:rPr>
          <w:spacing w:val="1"/>
          <w:sz w:val="24"/>
          <w:szCs w:val="24"/>
        </w:rPr>
        <w:t xml:space="preserve"> t</w:t>
      </w:r>
      <w:r w:rsidRPr="00B25B6D">
        <w:rPr>
          <w:sz w:val="24"/>
          <w:szCs w:val="24"/>
        </w:rPr>
        <w:t>he s</w:t>
      </w:r>
      <w:r w:rsidRPr="00B25B6D">
        <w:rPr>
          <w:spacing w:val="1"/>
          <w:sz w:val="24"/>
          <w:szCs w:val="24"/>
        </w:rPr>
        <w:t>t</w:t>
      </w:r>
      <w:r w:rsidRPr="00B25B6D">
        <w:rPr>
          <w:spacing w:val="-3"/>
          <w:sz w:val="24"/>
          <w:szCs w:val="24"/>
        </w:rPr>
        <w:t>u</w:t>
      </w:r>
      <w:r w:rsidRPr="00B25B6D">
        <w:rPr>
          <w:sz w:val="24"/>
          <w:szCs w:val="24"/>
        </w:rPr>
        <w:t>d</w:t>
      </w:r>
      <w:r w:rsidRPr="00B25B6D">
        <w:rPr>
          <w:spacing w:val="-1"/>
          <w:sz w:val="24"/>
          <w:szCs w:val="24"/>
        </w:rPr>
        <w:t>e</w:t>
      </w:r>
      <w:r w:rsidRPr="00B25B6D">
        <w:rPr>
          <w:sz w:val="24"/>
          <w:szCs w:val="24"/>
        </w:rPr>
        <w:t xml:space="preserve">nt </w:t>
      </w:r>
      <w:r w:rsidRPr="00B25B6D">
        <w:rPr>
          <w:spacing w:val="1"/>
          <w:sz w:val="24"/>
          <w:szCs w:val="24"/>
        </w:rPr>
        <w:t>m</w:t>
      </w:r>
      <w:r w:rsidRPr="00B25B6D">
        <w:rPr>
          <w:spacing w:val="-5"/>
          <w:sz w:val="24"/>
          <w:szCs w:val="24"/>
        </w:rPr>
        <w:t>e</w:t>
      </w:r>
      <w:r w:rsidRPr="00B25B6D">
        <w:rPr>
          <w:spacing w:val="1"/>
          <w:sz w:val="24"/>
          <w:szCs w:val="24"/>
        </w:rPr>
        <w:t>m</w:t>
      </w:r>
      <w:r w:rsidRPr="00B25B6D">
        <w:rPr>
          <w:sz w:val="24"/>
          <w:szCs w:val="24"/>
        </w:rPr>
        <w:t>be</w:t>
      </w:r>
      <w:r w:rsidRPr="00B25B6D">
        <w:rPr>
          <w:spacing w:val="-2"/>
          <w:sz w:val="24"/>
          <w:szCs w:val="24"/>
        </w:rPr>
        <w:t>r</w:t>
      </w:r>
      <w:r w:rsidRPr="00B25B6D">
        <w:rPr>
          <w:sz w:val="24"/>
          <w:szCs w:val="24"/>
        </w:rPr>
        <w:t xml:space="preserve">s </w:t>
      </w:r>
      <w:r w:rsidRPr="00B25B6D">
        <w:rPr>
          <w:spacing w:val="1"/>
          <w:sz w:val="24"/>
          <w:szCs w:val="24"/>
        </w:rPr>
        <w:t>r</w:t>
      </w:r>
      <w:r w:rsidRPr="00B25B6D">
        <w:rPr>
          <w:sz w:val="24"/>
          <w:szCs w:val="24"/>
        </w:rPr>
        <w:t>ep</w:t>
      </w:r>
      <w:r w:rsidRPr="00B25B6D">
        <w:rPr>
          <w:spacing w:val="1"/>
          <w:sz w:val="24"/>
          <w:szCs w:val="24"/>
        </w:rPr>
        <w:t>r</w:t>
      </w:r>
      <w:r w:rsidRPr="00B25B6D">
        <w:rPr>
          <w:sz w:val="24"/>
          <w:szCs w:val="24"/>
        </w:rPr>
        <w:t>es</w:t>
      </w:r>
      <w:r w:rsidRPr="00B25B6D">
        <w:rPr>
          <w:spacing w:val="-1"/>
          <w:sz w:val="24"/>
          <w:szCs w:val="24"/>
        </w:rPr>
        <w:t>e</w:t>
      </w:r>
      <w:r w:rsidRPr="00B25B6D">
        <w:rPr>
          <w:spacing w:val="-5"/>
          <w:sz w:val="24"/>
          <w:szCs w:val="24"/>
        </w:rPr>
        <w:t>n</w:t>
      </w:r>
      <w:r w:rsidRPr="00B25B6D">
        <w:rPr>
          <w:spacing w:val="1"/>
          <w:sz w:val="24"/>
          <w:szCs w:val="24"/>
        </w:rPr>
        <w:t>t</w:t>
      </w:r>
      <w:r w:rsidRPr="00B25B6D">
        <w:rPr>
          <w:spacing w:val="-1"/>
          <w:sz w:val="24"/>
          <w:szCs w:val="24"/>
        </w:rPr>
        <w:t>i</w:t>
      </w:r>
      <w:r w:rsidRPr="00B25B6D">
        <w:rPr>
          <w:sz w:val="24"/>
          <w:szCs w:val="24"/>
        </w:rPr>
        <w:t xml:space="preserve">ng </w:t>
      </w:r>
      <w:r w:rsidRPr="00B25B6D">
        <w:rPr>
          <w:spacing w:val="1"/>
          <w:sz w:val="24"/>
          <w:szCs w:val="24"/>
        </w:rPr>
        <w:t>t</w:t>
      </w:r>
      <w:r w:rsidRPr="00B25B6D">
        <w:rPr>
          <w:sz w:val="24"/>
          <w:szCs w:val="24"/>
        </w:rPr>
        <w:t>he en</w:t>
      </w:r>
      <w:r w:rsidRPr="00B25B6D">
        <w:rPr>
          <w:spacing w:val="1"/>
          <w:sz w:val="24"/>
          <w:szCs w:val="24"/>
        </w:rPr>
        <w:t>t</w:t>
      </w:r>
      <w:r w:rsidRPr="00B25B6D">
        <w:rPr>
          <w:spacing w:val="-1"/>
          <w:sz w:val="24"/>
          <w:szCs w:val="24"/>
        </w:rPr>
        <w:t>i</w:t>
      </w:r>
      <w:r w:rsidRPr="00B25B6D">
        <w:rPr>
          <w:spacing w:val="1"/>
          <w:sz w:val="24"/>
          <w:szCs w:val="24"/>
        </w:rPr>
        <w:t>r</w:t>
      </w:r>
      <w:r w:rsidRPr="00B25B6D">
        <w:rPr>
          <w:sz w:val="24"/>
          <w:szCs w:val="24"/>
        </w:rPr>
        <w:t xml:space="preserve">e </w:t>
      </w:r>
      <w:r w:rsidRPr="00B25B6D">
        <w:rPr>
          <w:spacing w:val="1"/>
          <w:sz w:val="24"/>
          <w:szCs w:val="24"/>
        </w:rPr>
        <w:t>c</w:t>
      </w:r>
      <w:r w:rsidRPr="00B25B6D">
        <w:rPr>
          <w:spacing w:val="-1"/>
          <w:sz w:val="24"/>
          <w:szCs w:val="24"/>
        </w:rPr>
        <w:t>l</w:t>
      </w:r>
      <w:r w:rsidRPr="00B25B6D">
        <w:rPr>
          <w:spacing w:val="-3"/>
          <w:sz w:val="24"/>
          <w:szCs w:val="24"/>
        </w:rPr>
        <w:t>a</w:t>
      </w:r>
      <w:r w:rsidRPr="00B25B6D">
        <w:rPr>
          <w:sz w:val="24"/>
          <w:szCs w:val="24"/>
        </w:rPr>
        <w:t>ss, s</w:t>
      </w:r>
      <w:r w:rsidRPr="00B25B6D">
        <w:rPr>
          <w:spacing w:val="-3"/>
          <w:sz w:val="24"/>
          <w:szCs w:val="24"/>
        </w:rPr>
        <w:t>h</w:t>
      </w:r>
      <w:r w:rsidRPr="00B25B6D">
        <w:rPr>
          <w:sz w:val="24"/>
          <w:szCs w:val="24"/>
        </w:rPr>
        <w:t>a</w:t>
      </w:r>
      <w:r w:rsidRPr="00B25B6D">
        <w:rPr>
          <w:spacing w:val="-1"/>
          <w:sz w:val="24"/>
          <w:szCs w:val="24"/>
        </w:rPr>
        <w:t>l</w:t>
      </w:r>
      <w:r w:rsidRPr="00B25B6D">
        <w:rPr>
          <w:sz w:val="24"/>
          <w:szCs w:val="24"/>
        </w:rPr>
        <w:t xml:space="preserve">l </w:t>
      </w:r>
      <w:r w:rsidRPr="00B25B6D">
        <w:rPr>
          <w:spacing w:val="1"/>
          <w:sz w:val="24"/>
          <w:szCs w:val="24"/>
        </w:rPr>
        <w:t>m</w:t>
      </w:r>
      <w:r w:rsidRPr="00B25B6D">
        <w:rPr>
          <w:sz w:val="24"/>
          <w:szCs w:val="24"/>
        </w:rPr>
        <w:t>ean</w:t>
      </w:r>
      <w:r w:rsidRPr="00B25B6D">
        <w:rPr>
          <w:spacing w:val="-1"/>
          <w:sz w:val="24"/>
          <w:szCs w:val="24"/>
        </w:rPr>
        <w:t>i</w:t>
      </w:r>
      <w:r w:rsidRPr="00B25B6D">
        <w:rPr>
          <w:spacing w:val="-3"/>
          <w:sz w:val="24"/>
          <w:szCs w:val="24"/>
        </w:rPr>
        <w:t>n</w:t>
      </w:r>
      <w:r w:rsidRPr="00B25B6D">
        <w:rPr>
          <w:sz w:val="24"/>
          <w:szCs w:val="24"/>
        </w:rPr>
        <w:t>g</w:t>
      </w:r>
      <w:r w:rsidRPr="00B25B6D">
        <w:rPr>
          <w:spacing w:val="3"/>
          <w:sz w:val="24"/>
          <w:szCs w:val="24"/>
        </w:rPr>
        <w:t>f</w:t>
      </w:r>
      <w:r w:rsidRPr="00B25B6D">
        <w:rPr>
          <w:sz w:val="24"/>
          <w:szCs w:val="24"/>
        </w:rPr>
        <w:t>u</w:t>
      </w:r>
      <w:r w:rsidRPr="00B25B6D">
        <w:rPr>
          <w:spacing w:val="-1"/>
          <w:sz w:val="24"/>
          <w:szCs w:val="24"/>
        </w:rPr>
        <w:t>ll</w:t>
      </w:r>
      <w:r w:rsidRPr="00B25B6D">
        <w:rPr>
          <w:sz w:val="24"/>
          <w:szCs w:val="24"/>
        </w:rPr>
        <w:t xml:space="preserve">y </w:t>
      </w:r>
      <w:r w:rsidRPr="00B25B6D">
        <w:rPr>
          <w:spacing w:val="-1"/>
          <w:sz w:val="24"/>
          <w:szCs w:val="24"/>
        </w:rPr>
        <w:t>i</w:t>
      </w:r>
      <w:r w:rsidRPr="00B25B6D">
        <w:rPr>
          <w:sz w:val="24"/>
          <w:szCs w:val="24"/>
        </w:rPr>
        <w:t>n</w:t>
      </w:r>
      <w:r w:rsidRPr="00B25B6D">
        <w:rPr>
          <w:spacing w:val="1"/>
          <w:sz w:val="24"/>
          <w:szCs w:val="24"/>
        </w:rPr>
        <w:t>t</w:t>
      </w:r>
      <w:r w:rsidRPr="00B25B6D">
        <w:rPr>
          <w:sz w:val="24"/>
          <w:szCs w:val="24"/>
        </w:rPr>
        <w:t>e</w:t>
      </w:r>
      <w:r w:rsidRPr="00B25B6D">
        <w:rPr>
          <w:spacing w:val="1"/>
          <w:sz w:val="24"/>
          <w:szCs w:val="24"/>
        </w:rPr>
        <w:t>r</w:t>
      </w:r>
      <w:r w:rsidRPr="00B25B6D">
        <w:rPr>
          <w:sz w:val="24"/>
          <w:szCs w:val="24"/>
        </w:rPr>
        <w:t>act and e</w:t>
      </w:r>
      <w:r w:rsidRPr="00B25B6D">
        <w:rPr>
          <w:spacing w:val="-5"/>
          <w:sz w:val="24"/>
          <w:szCs w:val="24"/>
        </w:rPr>
        <w:t>x</w:t>
      </w:r>
      <w:r w:rsidRPr="00B25B6D">
        <w:rPr>
          <w:sz w:val="24"/>
          <w:szCs w:val="24"/>
        </w:rPr>
        <w:t>p</w:t>
      </w:r>
      <w:r w:rsidRPr="00B25B6D">
        <w:rPr>
          <w:spacing w:val="1"/>
          <w:sz w:val="24"/>
          <w:szCs w:val="24"/>
        </w:rPr>
        <w:t>r</w:t>
      </w:r>
      <w:r w:rsidRPr="00B25B6D">
        <w:rPr>
          <w:sz w:val="24"/>
          <w:szCs w:val="24"/>
        </w:rPr>
        <w:t xml:space="preserve">ess </w:t>
      </w:r>
      <w:r w:rsidRPr="00B25B6D">
        <w:rPr>
          <w:spacing w:val="1"/>
          <w:sz w:val="24"/>
          <w:szCs w:val="24"/>
        </w:rPr>
        <w:t>t</w:t>
      </w:r>
      <w:r w:rsidRPr="00B25B6D">
        <w:rPr>
          <w:sz w:val="24"/>
          <w:szCs w:val="24"/>
        </w:rPr>
        <w:t>he op</w:t>
      </w:r>
      <w:r w:rsidRPr="00B25B6D">
        <w:rPr>
          <w:spacing w:val="-1"/>
          <w:sz w:val="24"/>
          <w:szCs w:val="24"/>
        </w:rPr>
        <w:t>i</w:t>
      </w:r>
      <w:r w:rsidRPr="00B25B6D">
        <w:rPr>
          <w:sz w:val="24"/>
          <w:szCs w:val="24"/>
        </w:rPr>
        <w:t>n</w:t>
      </w:r>
      <w:r w:rsidRPr="00B25B6D">
        <w:rPr>
          <w:spacing w:val="-1"/>
          <w:sz w:val="24"/>
          <w:szCs w:val="24"/>
        </w:rPr>
        <w:t>i</w:t>
      </w:r>
      <w:r w:rsidRPr="00B25B6D">
        <w:rPr>
          <w:sz w:val="24"/>
          <w:szCs w:val="24"/>
        </w:rPr>
        <w:t>ons a</w:t>
      </w:r>
      <w:r w:rsidRPr="00B25B6D">
        <w:rPr>
          <w:spacing w:val="-1"/>
          <w:sz w:val="24"/>
          <w:szCs w:val="24"/>
        </w:rPr>
        <w:t>n</w:t>
      </w:r>
      <w:r w:rsidRPr="00B25B6D">
        <w:rPr>
          <w:sz w:val="24"/>
          <w:szCs w:val="24"/>
        </w:rPr>
        <w:t>d s</w:t>
      </w:r>
      <w:r w:rsidRPr="00B25B6D">
        <w:rPr>
          <w:spacing w:val="-3"/>
          <w:sz w:val="24"/>
          <w:szCs w:val="24"/>
        </w:rPr>
        <w:t>u</w:t>
      </w:r>
      <w:r w:rsidRPr="00B25B6D">
        <w:rPr>
          <w:sz w:val="24"/>
          <w:szCs w:val="24"/>
        </w:rPr>
        <w:t>g</w:t>
      </w:r>
      <w:r w:rsidRPr="00B25B6D">
        <w:rPr>
          <w:spacing w:val="2"/>
          <w:sz w:val="24"/>
          <w:szCs w:val="24"/>
        </w:rPr>
        <w:t>g</w:t>
      </w:r>
      <w:r w:rsidRPr="00B25B6D">
        <w:rPr>
          <w:sz w:val="24"/>
          <w:szCs w:val="24"/>
        </w:rPr>
        <w:t>e</w:t>
      </w:r>
      <w:r w:rsidRPr="00B25B6D">
        <w:rPr>
          <w:spacing w:val="-2"/>
          <w:sz w:val="24"/>
          <w:szCs w:val="24"/>
        </w:rPr>
        <w:t>s</w:t>
      </w:r>
      <w:r w:rsidRPr="00B25B6D">
        <w:rPr>
          <w:spacing w:val="1"/>
          <w:sz w:val="24"/>
          <w:szCs w:val="24"/>
        </w:rPr>
        <w:t>t</w:t>
      </w:r>
      <w:r w:rsidRPr="00B25B6D">
        <w:rPr>
          <w:spacing w:val="-1"/>
          <w:sz w:val="24"/>
          <w:szCs w:val="24"/>
        </w:rPr>
        <w:t>i</w:t>
      </w:r>
      <w:r w:rsidRPr="00B25B6D">
        <w:rPr>
          <w:spacing w:val="-3"/>
          <w:sz w:val="24"/>
          <w:szCs w:val="24"/>
        </w:rPr>
        <w:t>o</w:t>
      </w:r>
      <w:r w:rsidRPr="00B25B6D">
        <w:rPr>
          <w:sz w:val="24"/>
          <w:szCs w:val="24"/>
        </w:rPr>
        <w:t xml:space="preserve">ns </w:t>
      </w:r>
      <w:r w:rsidRPr="00B25B6D">
        <w:rPr>
          <w:spacing w:val="-5"/>
          <w:sz w:val="24"/>
          <w:szCs w:val="24"/>
        </w:rPr>
        <w:t>o</w:t>
      </w:r>
      <w:r w:rsidRPr="00B25B6D">
        <w:rPr>
          <w:sz w:val="24"/>
          <w:szCs w:val="24"/>
        </w:rPr>
        <w:t xml:space="preserve">f </w:t>
      </w:r>
      <w:r w:rsidRPr="00B25B6D">
        <w:rPr>
          <w:spacing w:val="1"/>
          <w:sz w:val="24"/>
          <w:szCs w:val="24"/>
        </w:rPr>
        <w:t>t</w:t>
      </w:r>
      <w:r w:rsidRPr="00B25B6D">
        <w:rPr>
          <w:sz w:val="24"/>
          <w:szCs w:val="24"/>
        </w:rPr>
        <w:t>he o</w:t>
      </w:r>
      <w:r w:rsidRPr="00B25B6D">
        <w:rPr>
          <w:spacing w:val="1"/>
          <w:sz w:val="24"/>
          <w:szCs w:val="24"/>
        </w:rPr>
        <w:t>t</w:t>
      </w:r>
      <w:r w:rsidRPr="00B25B6D">
        <w:rPr>
          <w:sz w:val="24"/>
          <w:szCs w:val="24"/>
        </w:rPr>
        <w:t>h</w:t>
      </w:r>
      <w:r w:rsidRPr="00B25B6D">
        <w:rPr>
          <w:spacing w:val="-5"/>
          <w:sz w:val="24"/>
          <w:szCs w:val="24"/>
        </w:rPr>
        <w:t>e</w:t>
      </w:r>
      <w:r w:rsidRPr="00B25B6D">
        <w:rPr>
          <w:sz w:val="24"/>
          <w:szCs w:val="24"/>
        </w:rPr>
        <w:t xml:space="preserve">r </w:t>
      </w:r>
      <w:r w:rsidRPr="00B25B6D">
        <w:rPr>
          <w:spacing w:val="-2"/>
          <w:sz w:val="24"/>
          <w:szCs w:val="24"/>
        </w:rPr>
        <w:t>s</w:t>
      </w:r>
      <w:r w:rsidRPr="00B25B6D">
        <w:rPr>
          <w:spacing w:val="1"/>
          <w:sz w:val="24"/>
          <w:szCs w:val="24"/>
        </w:rPr>
        <w:t>t</w:t>
      </w:r>
      <w:r w:rsidRPr="00B25B6D">
        <w:rPr>
          <w:sz w:val="24"/>
          <w:szCs w:val="24"/>
        </w:rPr>
        <w:t>uden</w:t>
      </w:r>
      <w:r w:rsidRPr="00B25B6D">
        <w:rPr>
          <w:spacing w:val="-1"/>
          <w:sz w:val="24"/>
          <w:szCs w:val="24"/>
        </w:rPr>
        <w:t>t</w:t>
      </w:r>
      <w:r w:rsidRPr="00B25B6D">
        <w:rPr>
          <w:sz w:val="24"/>
          <w:szCs w:val="24"/>
        </w:rPr>
        <w:t xml:space="preserve">s </w:t>
      </w:r>
      <w:r w:rsidRPr="00B25B6D">
        <w:rPr>
          <w:spacing w:val="-5"/>
          <w:sz w:val="24"/>
          <w:szCs w:val="24"/>
        </w:rPr>
        <w:t>o</w:t>
      </w:r>
      <w:r w:rsidRPr="00B25B6D">
        <w:rPr>
          <w:sz w:val="24"/>
          <w:szCs w:val="24"/>
        </w:rPr>
        <w:t xml:space="preserve">f </w:t>
      </w:r>
      <w:r w:rsidRPr="00B25B6D">
        <w:rPr>
          <w:spacing w:val="1"/>
          <w:sz w:val="24"/>
          <w:szCs w:val="24"/>
        </w:rPr>
        <w:t>t</w:t>
      </w:r>
      <w:r w:rsidRPr="00B25B6D">
        <w:rPr>
          <w:sz w:val="24"/>
          <w:szCs w:val="24"/>
        </w:rPr>
        <w:t>he c</w:t>
      </w:r>
      <w:r w:rsidRPr="00B25B6D">
        <w:rPr>
          <w:spacing w:val="-1"/>
          <w:sz w:val="24"/>
          <w:szCs w:val="24"/>
        </w:rPr>
        <w:t>l</w:t>
      </w:r>
      <w:r w:rsidRPr="00B25B6D">
        <w:rPr>
          <w:sz w:val="24"/>
          <w:szCs w:val="24"/>
        </w:rPr>
        <w:t xml:space="preserve">ass </w:t>
      </w:r>
      <w:r w:rsidRPr="00B25B6D">
        <w:rPr>
          <w:spacing w:val="-3"/>
          <w:sz w:val="24"/>
          <w:szCs w:val="24"/>
        </w:rPr>
        <w:t>i</w:t>
      </w:r>
      <w:r w:rsidRPr="00B25B6D">
        <w:rPr>
          <w:sz w:val="24"/>
          <w:szCs w:val="24"/>
        </w:rPr>
        <w:t>n o</w:t>
      </w:r>
      <w:r w:rsidRPr="00B25B6D">
        <w:rPr>
          <w:spacing w:val="1"/>
          <w:sz w:val="24"/>
          <w:szCs w:val="24"/>
        </w:rPr>
        <w:t>r</w:t>
      </w:r>
      <w:r w:rsidRPr="00B25B6D">
        <w:rPr>
          <w:sz w:val="24"/>
          <w:szCs w:val="24"/>
        </w:rPr>
        <w:t xml:space="preserve">der </w:t>
      </w:r>
      <w:r w:rsidRPr="00B25B6D">
        <w:rPr>
          <w:spacing w:val="1"/>
          <w:sz w:val="24"/>
          <w:szCs w:val="24"/>
        </w:rPr>
        <w:t>t</w:t>
      </w:r>
      <w:r w:rsidRPr="00B25B6D">
        <w:rPr>
          <w:sz w:val="24"/>
          <w:szCs w:val="24"/>
        </w:rPr>
        <w:t xml:space="preserve">o </w:t>
      </w:r>
      <w:r w:rsidRPr="00B25B6D">
        <w:rPr>
          <w:spacing w:val="-3"/>
          <w:sz w:val="24"/>
          <w:szCs w:val="24"/>
        </w:rPr>
        <w:t>i</w:t>
      </w:r>
      <w:r w:rsidRPr="00B25B6D">
        <w:rPr>
          <w:spacing w:val="1"/>
          <w:sz w:val="24"/>
          <w:szCs w:val="24"/>
        </w:rPr>
        <w:t>m</w:t>
      </w:r>
      <w:r w:rsidRPr="00B25B6D">
        <w:rPr>
          <w:sz w:val="24"/>
          <w:szCs w:val="24"/>
        </w:rPr>
        <w:t>p</w:t>
      </w:r>
      <w:r w:rsidRPr="00B25B6D">
        <w:rPr>
          <w:spacing w:val="1"/>
          <w:sz w:val="24"/>
          <w:szCs w:val="24"/>
        </w:rPr>
        <w:t>r</w:t>
      </w:r>
      <w:r w:rsidRPr="00B25B6D">
        <w:rPr>
          <w:sz w:val="24"/>
          <w:szCs w:val="24"/>
        </w:rPr>
        <w:t>o</w:t>
      </w:r>
      <w:r w:rsidRPr="00B25B6D">
        <w:rPr>
          <w:spacing w:val="-5"/>
          <w:sz w:val="24"/>
          <w:szCs w:val="24"/>
        </w:rPr>
        <w:t>v</w:t>
      </w:r>
      <w:r w:rsidRPr="00B25B6D">
        <w:rPr>
          <w:sz w:val="24"/>
          <w:szCs w:val="24"/>
        </w:rPr>
        <w:t xml:space="preserve">e </w:t>
      </w:r>
      <w:r w:rsidRPr="00B25B6D">
        <w:rPr>
          <w:spacing w:val="1"/>
          <w:sz w:val="24"/>
          <w:szCs w:val="24"/>
        </w:rPr>
        <w:t>t</w:t>
      </w:r>
      <w:r w:rsidRPr="00B25B6D">
        <w:rPr>
          <w:sz w:val="24"/>
          <w:szCs w:val="24"/>
        </w:rPr>
        <w:t xml:space="preserve">he </w:t>
      </w:r>
      <w:r w:rsidRPr="00B25B6D">
        <w:rPr>
          <w:spacing w:val="-5"/>
          <w:sz w:val="24"/>
          <w:szCs w:val="24"/>
        </w:rPr>
        <w:t>e</w:t>
      </w:r>
      <w:r w:rsidRPr="00B25B6D">
        <w:rPr>
          <w:spacing w:val="1"/>
          <w:sz w:val="24"/>
          <w:szCs w:val="24"/>
        </w:rPr>
        <w:t>f</w:t>
      </w:r>
      <w:r w:rsidRPr="00B25B6D">
        <w:rPr>
          <w:spacing w:val="6"/>
          <w:sz w:val="24"/>
          <w:szCs w:val="24"/>
        </w:rPr>
        <w:t>f</w:t>
      </w:r>
      <w:r w:rsidRPr="00B25B6D">
        <w:rPr>
          <w:spacing w:val="-3"/>
          <w:sz w:val="24"/>
          <w:szCs w:val="24"/>
        </w:rPr>
        <w:t>e</w:t>
      </w:r>
      <w:r w:rsidRPr="00B25B6D">
        <w:rPr>
          <w:spacing w:val="-2"/>
          <w:sz w:val="24"/>
          <w:szCs w:val="24"/>
        </w:rPr>
        <w:t>c</w:t>
      </w:r>
      <w:r w:rsidRPr="00B25B6D">
        <w:rPr>
          <w:spacing w:val="1"/>
          <w:sz w:val="24"/>
          <w:szCs w:val="24"/>
        </w:rPr>
        <w:t>t</w:t>
      </w:r>
      <w:r w:rsidRPr="00B25B6D">
        <w:rPr>
          <w:spacing w:val="-1"/>
          <w:sz w:val="24"/>
          <w:szCs w:val="24"/>
        </w:rPr>
        <w:t>i</w:t>
      </w:r>
      <w:r w:rsidRPr="00B25B6D">
        <w:rPr>
          <w:spacing w:val="-5"/>
          <w:sz w:val="24"/>
          <w:szCs w:val="24"/>
        </w:rPr>
        <w:t>v</w:t>
      </w:r>
      <w:r w:rsidRPr="00B25B6D">
        <w:rPr>
          <w:sz w:val="24"/>
          <w:szCs w:val="24"/>
        </w:rPr>
        <w:t>e</w:t>
      </w:r>
      <w:r w:rsidRPr="00B25B6D">
        <w:rPr>
          <w:spacing w:val="-1"/>
          <w:sz w:val="24"/>
          <w:szCs w:val="24"/>
        </w:rPr>
        <w:t>n</w:t>
      </w:r>
      <w:r w:rsidRPr="00B25B6D">
        <w:rPr>
          <w:sz w:val="24"/>
          <w:szCs w:val="24"/>
        </w:rPr>
        <w:t xml:space="preserve">ess </w:t>
      </w:r>
      <w:r w:rsidRPr="00B25B6D">
        <w:rPr>
          <w:spacing w:val="-3"/>
          <w:sz w:val="24"/>
          <w:szCs w:val="24"/>
        </w:rPr>
        <w:t>o</w:t>
      </w:r>
      <w:r w:rsidRPr="00B25B6D">
        <w:rPr>
          <w:sz w:val="24"/>
          <w:szCs w:val="24"/>
        </w:rPr>
        <w:t xml:space="preserve">f </w:t>
      </w:r>
      <w:r w:rsidRPr="00B25B6D">
        <w:rPr>
          <w:spacing w:val="-1"/>
          <w:sz w:val="24"/>
          <w:szCs w:val="24"/>
        </w:rPr>
        <w:t>t</w:t>
      </w:r>
      <w:r w:rsidRPr="00B25B6D">
        <w:rPr>
          <w:sz w:val="24"/>
          <w:szCs w:val="24"/>
        </w:rPr>
        <w:t>he</w:t>
      </w:r>
      <w:r w:rsidRPr="00B25B6D">
        <w:rPr>
          <w:spacing w:val="1"/>
          <w:sz w:val="24"/>
          <w:szCs w:val="24"/>
        </w:rPr>
        <w:t xml:space="preserve"> t</w:t>
      </w:r>
      <w:r w:rsidRPr="00B25B6D">
        <w:rPr>
          <w:sz w:val="24"/>
          <w:szCs w:val="24"/>
        </w:rPr>
        <w:t>e</w:t>
      </w:r>
      <w:r w:rsidRPr="00B25B6D">
        <w:rPr>
          <w:spacing w:val="-1"/>
          <w:sz w:val="24"/>
          <w:szCs w:val="24"/>
        </w:rPr>
        <w:t>a</w:t>
      </w:r>
      <w:r w:rsidRPr="00B25B6D">
        <w:rPr>
          <w:sz w:val="24"/>
          <w:szCs w:val="24"/>
        </w:rPr>
        <w:t>ch</w:t>
      </w:r>
      <w:r w:rsidRPr="00B25B6D">
        <w:rPr>
          <w:spacing w:val="-1"/>
          <w:sz w:val="24"/>
          <w:szCs w:val="24"/>
        </w:rPr>
        <w:t>i</w:t>
      </w:r>
      <w:r w:rsidRPr="00B25B6D">
        <w:rPr>
          <w:spacing w:val="-3"/>
          <w:sz w:val="24"/>
          <w:szCs w:val="24"/>
        </w:rPr>
        <w:t>n</w:t>
      </w:r>
      <w:r w:rsidRPr="00B25B6D">
        <w:rPr>
          <w:sz w:val="24"/>
          <w:szCs w:val="24"/>
        </w:rPr>
        <w:t>g</w:t>
      </w:r>
      <w:r w:rsidRPr="00B25B6D">
        <w:rPr>
          <w:spacing w:val="1"/>
          <w:sz w:val="24"/>
          <w:szCs w:val="24"/>
        </w:rPr>
        <w:t>-</w:t>
      </w:r>
      <w:r w:rsidRPr="00B25B6D">
        <w:rPr>
          <w:spacing w:val="-1"/>
          <w:sz w:val="24"/>
          <w:szCs w:val="24"/>
        </w:rPr>
        <w:t>l</w:t>
      </w:r>
      <w:r w:rsidRPr="00B25B6D">
        <w:rPr>
          <w:sz w:val="24"/>
          <w:szCs w:val="24"/>
        </w:rPr>
        <w:t>ea</w:t>
      </w:r>
      <w:r w:rsidRPr="00B25B6D">
        <w:rPr>
          <w:spacing w:val="1"/>
          <w:sz w:val="24"/>
          <w:szCs w:val="24"/>
        </w:rPr>
        <w:t>r</w:t>
      </w:r>
      <w:r w:rsidRPr="00B25B6D">
        <w:rPr>
          <w:sz w:val="24"/>
          <w:szCs w:val="24"/>
        </w:rPr>
        <w:t>n</w:t>
      </w:r>
      <w:r w:rsidRPr="00B25B6D">
        <w:rPr>
          <w:spacing w:val="-1"/>
          <w:sz w:val="24"/>
          <w:szCs w:val="24"/>
        </w:rPr>
        <w:t>i</w:t>
      </w:r>
      <w:r w:rsidRPr="00B25B6D">
        <w:rPr>
          <w:spacing w:val="-3"/>
          <w:sz w:val="24"/>
          <w:szCs w:val="24"/>
        </w:rPr>
        <w:t>n</w:t>
      </w:r>
      <w:r w:rsidRPr="00B25B6D">
        <w:rPr>
          <w:sz w:val="24"/>
          <w:szCs w:val="24"/>
        </w:rPr>
        <w:t xml:space="preserve">g </w:t>
      </w:r>
      <w:r w:rsidRPr="00B25B6D">
        <w:rPr>
          <w:spacing w:val="-3"/>
          <w:sz w:val="24"/>
          <w:szCs w:val="24"/>
        </w:rPr>
        <w:t>p</w:t>
      </w:r>
      <w:r w:rsidRPr="00B25B6D">
        <w:rPr>
          <w:spacing w:val="1"/>
          <w:sz w:val="24"/>
          <w:szCs w:val="24"/>
        </w:rPr>
        <w:t>r</w:t>
      </w:r>
      <w:r w:rsidRPr="00B25B6D">
        <w:rPr>
          <w:sz w:val="24"/>
          <w:szCs w:val="24"/>
        </w:rPr>
        <w:t>o</w:t>
      </w:r>
      <w:r w:rsidRPr="00B25B6D">
        <w:rPr>
          <w:spacing w:val="-3"/>
          <w:sz w:val="24"/>
          <w:szCs w:val="24"/>
        </w:rPr>
        <w:t>c</w:t>
      </w:r>
      <w:r w:rsidRPr="00B25B6D">
        <w:rPr>
          <w:sz w:val="24"/>
          <w:szCs w:val="24"/>
        </w:rPr>
        <w:t>e</w:t>
      </w:r>
      <w:r w:rsidRPr="00B25B6D">
        <w:rPr>
          <w:spacing w:val="-2"/>
          <w:sz w:val="24"/>
          <w:szCs w:val="24"/>
        </w:rPr>
        <w:t>s</w:t>
      </w:r>
      <w:r w:rsidRPr="00B25B6D">
        <w:rPr>
          <w:sz w:val="24"/>
          <w:szCs w:val="24"/>
        </w:rPr>
        <w:t xml:space="preserve">s. </w:t>
      </w:r>
    </w:p>
    <w:p w14:paraId="492F75A2" w14:textId="77777777" w:rsidR="007C5185" w:rsidRPr="00B25B6D" w:rsidRDefault="007C5185" w:rsidP="007C5185">
      <w:pPr>
        <w:adjustRightInd w:val="0"/>
        <w:spacing w:before="60" w:after="60"/>
        <w:ind w:right="148" w:firstLine="720"/>
        <w:contextualSpacing/>
        <w:jc w:val="both"/>
        <w:rPr>
          <w:sz w:val="24"/>
          <w:szCs w:val="24"/>
        </w:rPr>
      </w:pPr>
    </w:p>
    <w:p w14:paraId="3CC094CE" w14:textId="77777777" w:rsidR="007C5185" w:rsidRPr="00B25B6D" w:rsidRDefault="007C5185" w:rsidP="001B7B7B">
      <w:pPr>
        <w:adjustRightInd w:val="0"/>
        <w:spacing w:before="60" w:after="60"/>
        <w:ind w:left="567" w:right="148"/>
        <w:contextualSpacing/>
        <w:jc w:val="both"/>
        <w:rPr>
          <w:b/>
          <w:sz w:val="24"/>
          <w:szCs w:val="24"/>
        </w:rPr>
      </w:pPr>
      <w:r w:rsidRPr="00B25B6D">
        <w:rPr>
          <w:b/>
          <w:sz w:val="24"/>
          <w:szCs w:val="24"/>
        </w:rPr>
        <w:t>Course Committee for Common Courses</w:t>
      </w:r>
    </w:p>
    <w:p w14:paraId="43196B38" w14:textId="77777777" w:rsidR="007C5185" w:rsidRPr="00B25B6D" w:rsidRDefault="007C5185" w:rsidP="001B7B7B">
      <w:pPr>
        <w:adjustRightInd w:val="0"/>
        <w:spacing w:before="60" w:after="60"/>
        <w:ind w:left="709" w:right="148" w:firstLine="720"/>
        <w:contextualSpacing/>
        <w:jc w:val="both"/>
        <w:rPr>
          <w:sz w:val="24"/>
          <w:szCs w:val="24"/>
        </w:rPr>
      </w:pPr>
      <w:r w:rsidRPr="00B25B6D">
        <w:rPr>
          <w:sz w:val="24"/>
          <w:szCs w:val="24"/>
        </w:rPr>
        <w:t>Each common theory course offered to more than one discipline or group, shall have a “Course Committee” comprising all the teachers teaching the common course with one of them nominated as the course coordinator. The nomination of the course coordinator shall be given by the Head of the Department / Head of the Institution depending upon whether all the teachers teaching the common course belong to a single department or to several departments. The ‘Course Committee’ shall meet to arrive at a common scheme of evaluation for the test and shall ensure a uniform evaluation of the tests. Wherever feasible, the Course Committee may also prepare a common question paper for the internal assessment tests.</w:t>
      </w:r>
    </w:p>
    <w:p w14:paraId="413308A7" w14:textId="77777777" w:rsidR="007C5185" w:rsidRPr="00B25B6D" w:rsidRDefault="007C5185" w:rsidP="001B7B7B">
      <w:pPr>
        <w:adjustRightInd w:val="0"/>
        <w:spacing w:before="60" w:after="60"/>
        <w:ind w:left="709" w:right="148" w:firstLine="720"/>
        <w:contextualSpacing/>
        <w:jc w:val="both"/>
        <w:rPr>
          <w:sz w:val="24"/>
          <w:szCs w:val="24"/>
        </w:rPr>
      </w:pPr>
    </w:p>
    <w:p w14:paraId="5DDFC92E" w14:textId="77777777" w:rsidR="007C5185" w:rsidRPr="00B25B6D" w:rsidRDefault="007C5185" w:rsidP="001B7B7B">
      <w:pPr>
        <w:spacing w:before="60" w:after="60"/>
        <w:ind w:left="709"/>
        <w:rPr>
          <w:b/>
          <w:sz w:val="24"/>
          <w:szCs w:val="24"/>
          <w:u w:val="single"/>
        </w:rPr>
      </w:pPr>
      <w:r w:rsidRPr="00B25B6D">
        <w:rPr>
          <w:b/>
          <w:sz w:val="24"/>
          <w:szCs w:val="24"/>
          <w:u w:val="single"/>
        </w:rPr>
        <w:t xml:space="preserve">End Semester Online Feedback </w:t>
      </w:r>
    </w:p>
    <w:p w14:paraId="6D35D3BB" w14:textId="77777777" w:rsidR="007C5185" w:rsidRPr="00B25B6D" w:rsidRDefault="007C5185" w:rsidP="001B7B7B">
      <w:pPr>
        <w:adjustRightInd w:val="0"/>
        <w:spacing w:before="60" w:after="60"/>
        <w:ind w:left="709" w:firstLine="360"/>
        <w:jc w:val="both"/>
        <w:rPr>
          <w:spacing w:val="-2"/>
          <w:sz w:val="24"/>
          <w:szCs w:val="24"/>
        </w:rPr>
      </w:pPr>
      <w:r w:rsidRPr="00B25B6D">
        <w:rPr>
          <w:spacing w:val="-2"/>
          <w:sz w:val="24"/>
          <w:szCs w:val="24"/>
        </w:rPr>
        <w:t>End semester feedback is obtained from every student online at the end of the semester.</w:t>
      </w:r>
      <w:r w:rsidRPr="00B25B6D">
        <w:rPr>
          <w:sz w:val="24"/>
          <w:szCs w:val="24"/>
        </w:rPr>
        <w:t xml:space="preserve"> The students’ feedback evaluation is done with the following parameters</w:t>
      </w:r>
    </w:p>
    <w:p w14:paraId="4508ADF6" w14:textId="77777777" w:rsidR="007C5185" w:rsidRPr="00B25B6D" w:rsidRDefault="007C5185" w:rsidP="001B7B7B">
      <w:pPr>
        <w:pStyle w:val="ListParagraph"/>
        <w:widowControl/>
        <w:numPr>
          <w:ilvl w:val="0"/>
          <w:numId w:val="72"/>
        </w:numPr>
        <w:autoSpaceDE/>
        <w:autoSpaceDN/>
        <w:spacing w:before="60" w:after="60" w:line="276" w:lineRule="auto"/>
        <w:ind w:left="1560"/>
        <w:contextualSpacing/>
        <w:rPr>
          <w:sz w:val="24"/>
          <w:szCs w:val="24"/>
        </w:rPr>
      </w:pPr>
      <w:r w:rsidRPr="00B25B6D">
        <w:rPr>
          <w:sz w:val="24"/>
          <w:szCs w:val="24"/>
        </w:rPr>
        <w:t>Punctuality of faculty member</w:t>
      </w:r>
    </w:p>
    <w:p w14:paraId="7906881C" w14:textId="77777777" w:rsidR="007C5185" w:rsidRPr="00B25B6D" w:rsidRDefault="007C5185" w:rsidP="001B7B7B">
      <w:pPr>
        <w:pStyle w:val="ListParagraph"/>
        <w:widowControl/>
        <w:numPr>
          <w:ilvl w:val="0"/>
          <w:numId w:val="72"/>
        </w:numPr>
        <w:autoSpaceDE/>
        <w:autoSpaceDN/>
        <w:spacing w:before="60" w:after="60" w:line="276" w:lineRule="auto"/>
        <w:ind w:left="1560"/>
        <w:contextualSpacing/>
        <w:rPr>
          <w:sz w:val="24"/>
          <w:szCs w:val="24"/>
        </w:rPr>
      </w:pPr>
      <w:r w:rsidRPr="00B25B6D">
        <w:rPr>
          <w:sz w:val="24"/>
          <w:szCs w:val="24"/>
        </w:rPr>
        <w:t>Has the faculty member covered entire syllabus as prescribed by college?</w:t>
      </w:r>
    </w:p>
    <w:p w14:paraId="0AA0A0E6" w14:textId="77777777" w:rsidR="007C5185" w:rsidRPr="00B25B6D" w:rsidRDefault="007C5185" w:rsidP="001B7B7B">
      <w:pPr>
        <w:pStyle w:val="ListParagraph"/>
        <w:widowControl/>
        <w:numPr>
          <w:ilvl w:val="0"/>
          <w:numId w:val="72"/>
        </w:numPr>
        <w:autoSpaceDE/>
        <w:autoSpaceDN/>
        <w:spacing w:before="60" w:after="60" w:line="276" w:lineRule="auto"/>
        <w:ind w:left="1560"/>
        <w:contextualSpacing/>
        <w:rPr>
          <w:sz w:val="24"/>
          <w:szCs w:val="24"/>
        </w:rPr>
      </w:pPr>
      <w:r w:rsidRPr="00B25B6D">
        <w:rPr>
          <w:sz w:val="24"/>
          <w:szCs w:val="24"/>
        </w:rPr>
        <w:t xml:space="preserve">Has the faculty member </w:t>
      </w:r>
      <w:proofErr w:type="spellStart"/>
      <w:r w:rsidRPr="00B25B6D">
        <w:rPr>
          <w:sz w:val="24"/>
          <w:szCs w:val="24"/>
        </w:rPr>
        <w:t>convered</w:t>
      </w:r>
      <w:proofErr w:type="spellEnd"/>
      <w:r w:rsidRPr="00B25B6D">
        <w:rPr>
          <w:sz w:val="24"/>
          <w:szCs w:val="24"/>
        </w:rPr>
        <w:t xml:space="preserve"> relevant topics beyond syllabus</w:t>
      </w:r>
    </w:p>
    <w:p w14:paraId="4F493B72" w14:textId="77777777" w:rsidR="007C5185" w:rsidRPr="00B25B6D" w:rsidRDefault="007C5185" w:rsidP="001B7B7B">
      <w:pPr>
        <w:pStyle w:val="ListParagraph"/>
        <w:widowControl/>
        <w:numPr>
          <w:ilvl w:val="0"/>
          <w:numId w:val="72"/>
        </w:numPr>
        <w:autoSpaceDE/>
        <w:autoSpaceDN/>
        <w:spacing w:before="60" w:after="60" w:line="276" w:lineRule="auto"/>
        <w:ind w:left="1560"/>
        <w:contextualSpacing/>
        <w:rPr>
          <w:sz w:val="24"/>
          <w:szCs w:val="24"/>
        </w:rPr>
      </w:pPr>
      <w:r w:rsidRPr="00B25B6D">
        <w:rPr>
          <w:sz w:val="24"/>
          <w:szCs w:val="24"/>
        </w:rPr>
        <w:t>Technical content/course content delivered by faculty member</w:t>
      </w:r>
    </w:p>
    <w:p w14:paraId="477A5E7A" w14:textId="77777777" w:rsidR="007C5185" w:rsidRPr="00B25B6D" w:rsidRDefault="007C5185" w:rsidP="001B7B7B">
      <w:pPr>
        <w:pStyle w:val="ListParagraph"/>
        <w:widowControl/>
        <w:numPr>
          <w:ilvl w:val="0"/>
          <w:numId w:val="72"/>
        </w:numPr>
        <w:autoSpaceDE/>
        <w:autoSpaceDN/>
        <w:spacing w:before="60" w:after="60" w:line="276" w:lineRule="auto"/>
        <w:ind w:left="1560"/>
        <w:contextualSpacing/>
        <w:rPr>
          <w:sz w:val="24"/>
          <w:szCs w:val="24"/>
        </w:rPr>
      </w:pPr>
      <w:r w:rsidRPr="00B25B6D">
        <w:rPr>
          <w:sz w:val="24"/>
          <w:szCs w:val="24"/>
        </w:rPr>
        <w:t>Communication skills of faculty member</w:t>
      </w:r>
    </w:p>
    <w:p w14:paraId="3C8754E6" w14:textId="77777777" w:rsidR="007C5185" w:rsidRPr="00B25B6D" w:rsidRDefault="007C5185" w:rsidP="001B7B7B">
      <w:pPr>
        <w:pStyle w:val="ListParagraph"/>
        <w:widowControl/>
        <w:numPr>
          <w:ilvl w:val="0"/>
          <w:numId w:val="72"/>
        </w:numPr>
        <w:autoSpaceDE/>
        <w:autoSpaceDN/>
        <w:spacing w:before="60" w:after="60" w:line="276" w:lineRule="auto"/>
        <w:ind w:left="1560"/>
        <w:contextualSpacing/>
        <w:rPr>
          <w:sz w:val="24"/>
          <w:szCs w:val="24"/>
        </w:rPr>
      </w:pPr>
      <w:r w:rsidRPr="00B25B6D">
        <w:rPr>
          <w:sz w:val="24"/>
          <w:szCs w:val="24"/>
        </w:rPr>
        <w:t>Use of teaching aids/ICT tools</w:t>
      </w:r>
    </w:p>
    <w:p w14:paraId="2ED0C895" w14:textId="77777777" w:rsidR="007C5185" w:rsidRPr="00B25B6D" w:rsidRDefault="007C5185" w:rsidP="001B7B7B">
      <w:pPr>
        <w:pStyle w:val="ListParagraph"/>
        <w:widowControl/>
        <w:numPr>
          <w:ilvl w:val="0"/>
          <w:numId w:val="72"/>
        </w:numPr>
        <w:autoSpaceDE/>
        <w:autoSpaceDN/>
        <w:spacing w:before="60" w:after="60" w:line="276" w:lineRule="auto"/>
        <w:ind w:left="1560"/>
        <w:contextualSpacing/>
        <w:rPr>
          <w:sz w:val="24"/>
          <w:szCs w:val="24"/>
        </w:rPr>
      </w:pPr>
      <w:r w:rsidRPr="00B25B6D">
        <w:rPr>
          <w:sz w:val="24"/>
          <w:szCs w:val="24"/>
        </w:rPr>
        <w:t>Encouragement by faculty member to students in learning recent trends</w:t>
      </w:r>
    </w:p>
    <w:p w14:paraId="1AABCB7B" w14:textId="77777777" w:rsidR="007C5185" w:rsidRPr="00B25B6D" w:rsidRDefault="007C5185" w:rsidP="001B7B7B">
      <w:pPr>
        <w:pStyle w:val="ListParagraph"/>
        <w:widowControl/>
        <w:numPr>
          <w:ilvl w:val="0"/>
          <w:numId w:val="72"/>
        </w:numPr>
        <w:autoSpaceDE/>
        <w:autoSpaceDN/>
        <w:spacing w:before="60" w:after="60" w:line="276" w:lineRule="auto"/>
        <w:ind w:left="1560"/>
        <w:contextualSpacing/>
        <w:rPr>
          <w:sz w:val="24"/>
          <w:szCs w:val="24"/>
        </w:rPr>
      </w:pPr>
      <w:r w:rsidRPr="00B25B6D">
        <w:rPr>
          <w:sz w:val="24"/>
          <w:szCs w:val="24"/>
        </w:rPr>
        <w:t>Guidance for the development of students skill through practical demonstration / Hands on training</w:t>
      </w:r>
    </w:p>
    <w:p w14:paraId="4BA9EEDF" w14:textId="77777777" w:rsidR="007C5185" w:rsidRPr="00B25B6D" w:rsidRDefault="007C5185" w:rsidP="001B7B7B">
      <w:pPr>
        <w:pStyle w:val="ListParagraph"/>
        <w:widowControl/>
        <w:numPr>
          <w:ilvl w:val="0"/>
          <w:numId w:val="72"/>
        </w:numPr>
        <w:autoSpaceDE/>
        <w:autoSpaceDN/>
        <w:spacing w:before="60" w:after="60" w:line="276" w:lineRule="auto"/>
        <w:ind w:left="1560"/>
        <w:contextualSpacing/>
        <w:rPr>
          <w:sz w:val="24"/>
          <w:szCs w:val="24"/>
        </w:rPr>
      </w:pPr>
      <w:r w:rsidRPr="00B25B6D">
        <w:rPr>
          <w:sz w:val="24"/>
          <w:szCs w:val="24"/>
        </w:rPr>
        <w:t xml:space="preserve">Mentoring / Support given on </w:t>
      </w:r>
      <w:proofErr w:type="spellStart"/>
      <w:r w:rsidRPr="00B25B6D">
        <w:rPr>
          <w:sz w:val="24"/>
          <w:szCs w:val="24"/>
        </w:rPr>
        <w:t>students</w:t>
      </w:r>
      <w:proofErr w:type="spellEnd"/>
      <w:r w:rsidRPr="00B25B6D">
        <w:rPr>
          <w:sz w:val="24"/>
          <w:szCs w:val="24"/>
        </w:rPr>
        <w:t xml:space="preserve"> progress by faculty member</w:t>
      </w:r>
    </w:p>
    <w:p w14:paraId="513DBBE6" w14:textId="77777777" w:rsidR="007C5185" w:rsidRPr="00B25B6D" w:rsidRDefault="007C5185" w:rsidP="001B7B7B">
      <w:pPr>
        <w:pStyle w:val="ListParagraph"/>
        <w:widowControl/>
        <w:numPr>
          <w:ilvl w:val="0"/>
          <w:numId w:val="72"/>
        </w:numPr>
        <w:autoSpaceDE/>
        <w:autoSpaceDN/>
        <w:spacing w:before="60" w:after="60" w:line="276" w:lineRule="auto"/>
        <w:ind w:left="1560"/>
        <w:contextualSpacing/>
        <w:rPr>
          <w:sz w:val="24"/>
          <w:szCs w:val="24"/>
        </w:rPr>
      </w:pPr>
      <w:r w:rsidRPr="00B25B6D">
        <w:rPr>
          <w:sz w:val="24"/>
          <w:szCs w:val="24"/>
        </w:rPr>
        <w:t>Readiness to offer help and advice to students</w:t>
      </w:r>
    </w:p>
    <w:p w14:paraId="485E4D0E" w14:textId="77777777" w:rsidR="007C5185" w:rsidRPr="00B25B6D" w:rsidRDefault="007C5185" w:rsidP="007C5185">
      <w:pPr>
        <w:pStyle w:val="ListParagraph"/>
        <w:spacing w:before="60" w:after="60"/>
        <w:ind w:left="720" w:firstLine="0"/>
        <w:rPr>
          <w:sz w:val="24"/>
          <w:szCs w:val="24"/>
        </w:rPr>
      </w:pPr>
    </w:p>
    <w:p w14:paraId="64BEFE81" w14:textId="7E6C0FF8" w:rsidR="007C5185" w:rsidRPr="00B25B6D" w:rsidRDefault="009B4D84" w:rsidP="009B4D84">
      <w:pPr>
        <w:tabs>
          <w:tab w:val="left" w:pos="993"/>
        </w:tabs>
        <w:adjustRightInd w:val="0"/>
        <w:spacing w:before="60" w:after="60"/>
        <w:rPr>
          <w:spacing w:val="-2"/>
          <w:sz w:val="24"/>
          <w:szCs w:val="24"/>
        </w:rPr>
      </w:pPr>
      <w:r>
        <w:rPr>
          <w:spacing w:val="-2"/>
          <w:sz w:val="24"/>
          <w:szCs w:val="24"/>
        </w:rPr>
        <w:t xml:space="preserve">                    </w:t>
      </w:r>
      <w:r w:rsidR="007C5185" w:rsidRPr="00B25B6D">
        <w:rPr>
          <w:spacing w:val="-2"/>
          <w:sz w:val="24"/>
          <w:szCs w:val="24"/>
        </w:rPr>
        <w:t>The final result for online feedback is generated based on the following scale:</w:t>
      </w:r>
    </w:p>
    <w:p w14:paraId="0E3694B3" w14:textId="77777777" w:rsidR="007C5185" w:rsidRPr="00B25B6D" w:rsidRDefault="007C5185" w:rsidP="009B4D84">
      <w:pPr>
        <w:tabs>
          <w:tab w:val="left" w:pos="993"/>
        </w:tabs>
        <w:adjustRightInd w:val="0"/>
        <w:spacing w:before="60" w:after="60"/>
        <w:ind w:left="1134"/>
        <w:rPr>
          <w:spacing w:val="-2"/>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8"/>
        <w:gridCol w:w="1884"/>
      </w:tblGrid>
      <w:tr w:rsidR="007C5185" w:rsidRPr="00B25B6D" w14:paraId="490FE9B2" w14:textId="77777777" w:rsidTr="00F844C5">
        <w:trPr>
          <w:trHeight w:val="467"/>
          <w:jc w:val="center"/>
        </w:trPr>
        <w:tc>
          <w:tcPr>
            <w:tcW w:w="4598" w:type="dxa"/>
            <w:shd w:val="clear" w:color="auto" w:fill="B6DDE8"/>
            <w:vAlign w:val="center"/>
          </w:tcPr>
          <w:p w14:paraId="5EF357D7" w14:textId="77777777" w:rsidR="007C5185" w:rsidRPr="00B25B6D" w:rsidRDefault="007C5185" w:rsidP="009B4D84">
            <w:pPr>
              <w:tabs>
                <w:tab w:val="left" w:pos="993"/>
              </w:tabs>
              <w:adjustRightInd w:val="0"/>
              <w:ind w:left="292"/>
              <w:jc w:val="center"/>
              <w:rPr>
                <w:rFonts w:eastAsia="Calibri"/>
                <w:b/>
                <w:spacing w:val="-2"/>
                <w:sz w:val="24"/>
                <w:szCs w:val="24"/>
                <w:lang w:val="en-IN" w:eastAsia="en-IN"/>
              </w:rPr>
            </w:pPr>
            <w:r w:rsidRPr="00B25B6D">
              <w:rPr>
                <w:rFonts w:eastAsia="Calibri"/>
                <w:b/>
                <w:spacing w:val="-2"/>
                <w:sz w:val="24"/>
                <w:szCs w:val="24"/>
                <w:lang w:val="en-IN" w:eastAsia="en-IN"/>
              </w:rPr>
              <w:t>Consolidated Score</w:t>
            </w:r>
          </w:p>
        </w:tc>
        <w:tc>
          <w:tcPr>
            <w:tcW w:w="1884" w:type="dxa"/>
            <w:shd w:val="clear" w:color="auto" w:fill="B6DDE8"/>
            <w:vAlign w:val="center"/>
          </w:tcPr>
          <w:p w14:paraId="387DB184" w14:textId="77777777" w:rsidR="007C5185" w:rsidRPr="00B25B6D" w:rsidRDefault="007C5185" w:rsidP="009B4D84">
            <w:pPr>
              <w:tabs>
                <w:tab w:val="left" w:pos="993"/>
              </w:tabs>
              <w:adjustRightInd w:val="0"/>
              <w:ind w:left="86"/>
              <w:jc w:val="center"/>
              <w:rPr>
                <w:rFonts w:eastAsia="Calibri"/>
                <w:b/>
                <w:spacing w:val="-2"/>
                <w:sz w:val="24"/>
                <w:szCs w:val="24"/>
                <w:lang w:val="en-IN" w:eastAsia="en-IN"/>
              </w:rPr>
            </w:pPr>
            <w:r w:rsidRPr="00B25B6D">
              <w:rPr>
                <w:rFonts w:eastAsia="Calibri"/>
                <w:b/>
                <w:spacing w:val="-2"/>
                <w:sz w:val="24"/>
                <w:szCs w:val="24"/>
                <w:lang w:val="en-IN" w:eastAsia="en-IN"/>
              </w:rPr>
              <w:t>Grading</w:t>
            </w:r>
          </w:p>
        </w:tc>
      </w:tr>
      <w:tr w:rsidR="007C5185" w:rsidRPr="00B25B6D" w14:paraId="2B172FC8" w14:textId="77777777" w:rsidTr="00F844C5">
        <w:trPr>
          <w:jc w:val="center"/>
        </w:trPr>
        <w:tc>
          <w:tcPr>
            <w:tcW w:w="4598" w:type="dxa"/>
            <w:vAlign w:val="center"/>
          </w:tcPr>
          <w:p w14:paraId="02853C37" w14:textId="77777777" w:rsidR="007C5185" w:rsidRPr="00B25B6D" w:rsidRDefault="007C5185" w:rsidP="009B4D84">
            <w:pPr>
              <w:tabs>
                <w:tab w:val="left" w:pos="993"/>
              </w:tabs>
              <w:adjustRightInd w:val="0"/>
              <w:ind w:left="292"/>
              <w:jc w:val="center"/>
              <w:rPr>
                <w:rFonts w:eastAsia="Calibri"/>
                <w:spacing w:val="-2"/>
                <w:sz w:val="24"/>
                <w:szCs w:val="24"/>
                <w:lang w:val="en-IN" w:eastAsia="en-IN"/>
              </w:rPr>
            </w:pPr>
            <w:r w:rsidRPr="00B25B6D">
              <w:rPr>
                <w:rFonts w:eastAsia="Calibri"/>
                <w:spacing w:val="-2"/>
                <w:sz w:val="24"/>
                <w:szCs w:val="24"/>
                <w:lang w:val="en-IN" w:eastAsia="en-IN"/>
              </w:rPr>
              <w:t>9.0 and above</w:t>
            </w:r>
          </w:p>
        </w:tc>
        <w:tc>
          <w:tcPr>
            <w:tcW w:w="1884" w:type="dxa"/>
            <w:vAlign w:val="center"/>
          </w:tcPr>
          <w:p w14:paraId="4C63C8B2" w14:textId="77777777" w:rsidR="007C5185" w:rsidRPr="00B25B6D" w:rsidRDefault="007C5185" w:rsidP="009B4D84">
            <w:pPr>
              <w:tabs>
                <w:tab w:val="left" w:pos="993"/>
              </w:tabs>
              <w:adjustRightInd w:val="0"/>
              <w:ind w:left="86"/>
              <w:jc w:val="center"/>
              <w:rPr>
                <w:rFonts w:eastAsia="Calibri"/>
                <w:spacing w:val="-2"/>
                <w:sz w:val="24"/>
                <w:szCs w:val="24"/>
                <w:lang w:val="en-IN" w:eastAsia="en-IN"/>
              </w:rPr>
            </w:pPr>
            <w:r w:rsidRPr="00B25B6D">
              <w:rPr>
                <w:rFonts w:eastAsia="Calibri"/>
                <w:spacing w:val="-2"/>
                <w:sz w:val="24"/>
                <w:szCs w:val="24"/>
                <w:lang w:val="en-IN" w:eastAsia="en-IN"/>
              </w:rPr>
              <w:t>Excellent</w:t>
            </w:r>
          </w:p>
        </w:tc>
      </w:tr>
      <w:tr w:rsidR="007C5185" w:rsidRPr="00B25B6D" w14:paraId="20CB3C01" w14:textId="77777777" w:rsidTr="00F844C5">
        <w:trPr>
          <w:jc w:val="center"/>
        </w:trPr>
        <w:tc>
          <w:tcPr>
            <w:tcW w:w="4598" w:type="dxa"/>
            <w:vAlign w:val="center"/>
          </w:tcPr>
          <w:p w14:paraId="3390D157" w14:textId="77777777" w:rsidR="007C5185" w:rsidRPr="00B25B6D" w:rsidRDefault="007C5185" w:rsidP="009B4D84">
            <w:pPr>
              <w:tabs>
                <w:tab w:val="left" w:pos="993"/>
              </w:tabs>
              <w:adjustRightInd w:val="0"/>
              <w:ind w:left="292"/>
              <w:jc w:val="center"/>
              <w:rPr>
                <w:rFonts w:eastAsia="Calibri"/>
                <w:spacing w:val="-2"/>
                <w:sz w:val="24"/>
                <w:szCs w:val="24"/>
                <w:lang w:val="en-IN" w:eastAsia="en-IN"/>
              </w:rPr>
            </w:pPr>
            <w:r w:rsidRPr="00B25B6D">
              <w:rPr>
                <w:rFonts w:eastAsia="Calibri"/>
                <w:spacing w:val="-2"/>
                <w:sz w:val="24"/>
                <w:szCs w:val="24"/>
                <w:lang w:val="en-IN" w:eastAsia="en-IN"/>
              </w:rPr>
              <w:t>7.5 and above and below 9.0</w:t>
            </w:r>
          </w:p>
        </w:tc>
        <w:tc>
          <w:tcPr>
            <w:tcW w:w="1884" w:type="dxa"/>
            <w:vAlign w:val="center"/>
          </w:tcPr>
          <w:p w14:paraId="55BBCD99" w14:textId="77777777" w:rsidR="007C5185" w:rsidRPr="00B25B6D" w:rsidRDefault="007C5185" w:rsidP="009B4D84">
            <w:pPr>
              <w:tabs>
                <w:tab w:val="left" w:pos="993"/>
              </w:tabs>
              <w:adjustRightInd w:val="0"/>
              <w:ind w:left="86"/>
              <w:jc w:val="center"/>
              <w:rPr>
                <w:rFonts w:eastAsia="Calibri"/>
                <w:spacing w:val="-2"/>
                <w:sz w:val="24"/>
                <w:szCs w:val="24"/>
                <w:lang w:val="en-IN" w:eastAsia="en-IN"/>
              </w:rPr>
            </w:pPr>
            <w:r w:rsidRPr="00B25B6D">
              <w:rPr>
                <w:rFonts w:eastAsia="Calibri"/>
                <w:spacing w:val="-2"/>
                <w:sz w:val="24"/>
                <w:szCs w:val="24"/>
                <w:lang w:val="en-IN" w:eastAsia="en-IN"/>
              </w:rPr>
              <w:t>Very Good</w:t>
            </w:r>
          </w:p>
        </w:tc>
      </w:tr>
      <w:tr w:rsidR="007C5185" w:rsidRPr="00B25B6D" w14:paraId="2AE761BF" w14:textId="77777777" w:rsidTr="00F844C5">
        <w:trPr>
          <w:jc w:val="center"/>
        </w:trPr>
        <w:tc>
          <w:tcPr>
            <w:tcW w:w="4598" w:type="dxa"/>
            <w:vAlign w:val="center"/>
          </w:tcPr>
          <w:p w14:paraId="2FC9A88A" w14:textId="77777777" w:rsidR="007C5185" w:rsidRPr="00B25B6D" w:rsidRDefault="007C5185" w:rsidP="009B4D84">
            <w:pPr>
              <w:tabs>
                <w:tab w:val="left" w:pos="993"/>
              </w:tabs>
              <w:adjustRightInd w:val="0"/>
              <w:ind w:left="292"/>
              <w:jc w:val="center"/>
              <w:rPr>
                <w:rFonts w:eastAsia="Calibri"/>
                <w:spacing w:val="-2"/>
                <w:sz w:val="24"/>
                <w:szCs w:val="24"/>
                <w:lang w:val="en-IN" w:eastAsia="en-IN"/>
              </w:rPr>
            </w:pPr>
            <w:r w:rsidRPr="00B25B6D">
              <w:rPr>
                <w:rFonts w:eastAsia="Calibri"/>
                <w:spacing w:val="-2"/>
                <w:sz w:val="24"/>
                <w:szCs w:val="24"/>
                <w:lang w:val="en-IN" w:eastAsia="en-IN"/>
              </w:rPr>
              <w:t>6.0 and above and below  7.5</w:t>
            </w:r>
          </w:p>
        </w:tc>
        <w:tc>
          <w:tcPr>
            <w:tcW w:w="1884" w:type="dxa"/>
            <w:vAlign w:val="center"/>
          </w:tcPr>
          <w:p w14:paraId="6653761F" w14:textId="77777777" w:rsidR="007C5185" w:rsidRPr="00B25B6D" w:rsidRDefault="007C5185" w:rsidP="009B4D84">
            <w:pPr>
              <w:tabs>
                <w:tab w:val="left" w:pos="993"/>
              </w:tabs>
              <w:adjustRightInd w:val="0"/>
              <w:ind w:left="86"/>
              <w:jc w:val="center"/>
              <w:rPr>
                <w:rFonts w:eastAsia="Calibri"/>
                <w:spacing w:val="-2"/>
                <w:sz w:val="24"/>
                <w:szCs w:val="24"/>
                <w:lang w:val="en-IN" w:eastAsia="en-IN"/>
              </w:rPr>
            </w:pPr>
            <w:r w:rsidRPr="00B25B6D">
              <w:rPr>
                <w:rFonts w:eastAsia="Calibri"/>
                <w:spacing w:val="-2"/>
                <w:sz w:val="24"/>
                <w:szCs w:val="24"/>
                <w:lang w:val="en-IN" w:eastAsia="en-IN"/>
              </w:rPr>
              <w:t>Good</w:t>
            </w:r>
          </w:p>
        </w:tc>
      </w:tr>
      <w:tr w:rsidR="007C5185" w:rsidRPr="00B25B6D" w14:paraId="2E57C9AE" w14:textId="77777777" w:rsidTr="00F844C5">
        <w:trPr>
          <w:jc w:val="center"/>
        </w:trPr>
        <w:tc>
          <w:tcPr>
            <w:tcW w:w="4598" w:type="dxa"/>
            <w:vAlign w:val="center"/>
          </w:tcPr>
          <w:p w14:paraId="099DB81A" w14:textId="77777777" w:rsidR="007C5185" w:rsidRPr="00B25B6D" w:rsidRDefault="007C5185" w:rsidP="009B4D84">
            <w:pPr>
              <w:tabs>
                <w:tab w:val="left" w:pos="993"/>
              </w:tabs>
              <w:adjustRightInd w:val="0"/>
              <w:ind w:left="292"/>
              <w:jc w:val="center"/>
              <w:rPr>
                <w:rFonts w:eastAsia="Calibri"/>
                <w:spacing w:val="-2"/>
                <w:sz w:val="24"/>
                <w:szCs w:val="24"/>
                <w:lang w:val="en-IN" w:eastAsia="en-IN"/>
              </w:rPr>
            </w:pPr>
            <w:r w:rsidRPr="00B25B6D">
              <w:rPr>
                <w:rFonts w:eastAsia="Calibri"/>
                <w:spacing w:val="-2"/>
                <w:sz w:val="24"/>
                <w:szCs w:val="24"/>
                <w:lang w:val="en-IN" w:eastAsia="en-IN"/>
              </w:rPr>
              <w:t>5.5 and above and below 6.0</w:t>
            </w:r>
          </w:p>
        </w:tc>
        <w:tc>
          <w:tcPr>
            <w:tcW w:w="1884" w:type="dxa"/>
            <w:vAlign w:val="center"/>
          </w:tcPr>
          <w:p w14:paraId="02AC7D83" w14:textId="77777777" w:rsidR="007C5185" w:rsidRPr="00B25B6D" w:rsidRDefault="007C5185" w:rsidP="009B4D84">
            <w:pPr>
              <w:tabs>
                <w:tab w:val="left" w:pos="993"/>
              </w:tabs>
              <w:adjustRightInd w:val="0"/>
              <w:ind w:left="86"/>
              <w:jc w:val="center"/>
              <w:rPr>
                <w:rFonts w:eastAsia="Calibri"/>
                <w:spacing w:val="-2"/>
                <w:sz w:val="24"/>
                <w:szCs w:val="24"/>
                <w:lang w:val="en-IN" w:eastAsia="en-IN"/>
              </w:rPr>
            </w:pPr>
            <w:r w:rsidRPr="00B25B6D">
              <w:rPr>
                <w:rFonts w:eastAsia="Calibri"/>
                <w:spacing w:val="-2"/>
                <w:sz w:val="24"/>
                <w:szCs w:val="24"/>
                <w:lang w:val="en-IN" w:eastAsia="en-IN"/>
              </w:rPr>
              <w:t>Satisfactory</w:t>
            </w:r>
          </w:p>
        </w:tc>
      </w:tr>
      <w:tr w:rsidR="007C5185" w:rsidRPr="00B25B6D" w14:paraId="410B41BC" w14:textId="77777777" w:rsidTr="00F844C5">
        <w:trPr>
          <w:jc w:val="center"/>
        </w:trPr>
        <w:tc>
          <w:tcPr>
            <w:tcW w:w="4598" w:type="dxa"/>
            <w:vAlign w:val="center"/>
          </w:tcPr>
          <w:p w14:paraId="78E0EFCD" w14:textId="77777777" w:rsidR="007C5185" w:rsidRPr="00B25B6D" w:rsidRDefault="007C5185" w:rsidP="009B4D84">
            <w:pPr>
              <w:tabs>
                <w:tab w:val="left" w:pos="993"/>
              </w:tabs>
              <w:adjustRightInd w:val="0"/>
              <w:ind w:left="292"/>
              <w:jc w:val="center"/>
              <w:rPr>
                <w:rFonts w:eastAsia="Calibri"/>
                <w:spacing w:val="-2"/>
                <w:sz w:val="24"/>
                <w:szCs w:val="24"/>
                <w:lang w:val="en-IN" w:eastAsia="en-IN"/>
              </w:rPr>
            </w:pPr>
            <w:r w:rsidRPr="00B25B6D">
              <w:rPr>
                <w:rFonts w:eastAsia="Calibri"/>
                <w:spacing w:val="-2"/>
                <w:sz w:val="24"/>
                <w:szCs w:val="24"/>
                <w:lang w:val="en-IN" w:eastAsia="en-IN"/>
              </w:rPr>
              <w:t>Below 5.5</w:t>
            </w:r>
          </w:p>
        </w:tc>
        <w:tc>
          <w:tcPr>
            <w:tcW w:w="1884" w:type="dxa"/>
            <w:vAlign w:val="center"/>
          </w:tcPr>
          <w:p w14:paraId="685C8946" w14:textId="77777777" w:rsidR="007C5185" w:rsidRPr="00B25B6D" w:rsidRDefault="007C5185" w:rsidP="009B4D84">
            <w:pPr>
              <w:tabs>
                <w:tab w:val="left" w:pos="993"/>
              </w:tabs>
              <w:adjustRightInd w:val="0"/>
              <w:ind w:left="86"/>
              <w:jc w:val="center"/>
              <w:rPr>
                <w:rFonts w:eastAsia="Calibri"/>
                <w:spacing w:val="-2"/>
                <w:sz w:val="24"/>
                <w:szCs w:val="24"/>
                <w:lang w:val="en-IN" w:eastAsia="en-IN"/>
              </w:rPr>
            </w:pPr>
            <w:r w:rsidRPr="00B25B6D">
              <w:rPr>
                <w:rFonts w:eastAsia="Calibri"/>
                <w:spacing w:val="-2"/>
                <w:sz w:val="24"/>
                <w:szCs w:val="24"/>
                <w:lang w:val="en-IN" w:eastAsia="en-IN"/>
              </w:rPr>
              <w:t>Poor</w:t>
            </w:r>
          </w:p>
        </w:tc>
      </w:tr>
    </w:tbl>
    <w:p w14:paraId="67E59413" w14:textId="77777777" w:rsidR="007C5185" w:rsidRPr="00B25B6D" w:rsidRDefault="007C5185" w:rsidP="009B4D84">
      <w:pPr>
        <w:tabs>
          <w:tab w:val="left" w:pos="993"/>
          <w:tab w:val="left" w:pos="10170"/>
          <w:tab w:val="left" w:pos="10350"/>
        </w:tabs>
        <w:spacing w:before="60" w:after="60"/>
        <w:ind w:left="1134"/>
        <w:jc w:val="both"/>
        <w:rPr>
          <w:sz w:val="24"/>
          <w:szCs w:val="24"/>
        </w:rPr>
      </w:pPr>
    </w:p>
    <w:p w14:paraId="6D6E8161" w14:textId="77777777" w:rsidR="007C5185" w:rsidRPr="00B25B6D" w:rsidRDefault="007C5185" w:rsidP="009B4D84">
      <w:pPr>
        <w:tabs>
          <w:tab w:val="left" w:pos="993"/>
          <w:tab w:val="left" w:pos="10170"/>
          <w:tab w:val="left" w:pos="10350"/>
        </w:tabs>
        <w:spacing w:before="60" w:after="60"/>
        <w:ind w:left="1134"/>
        <w:jc w:val="both"/>
        <w:rPr>
          <w:sz w:val="24"/>
          <w:szCs w:val="24"/>
        </w:rPr>
      </w:pPr>
      <w:r w:rsidRPr="00B25B6D">
        <w:rPr>
          <w:sz w:val="24"/>
          <w:szCs w:val="24"/>
        </w:rPr>
        <w:t>Based on the feedback and the online scores the following actions are taken by the HoD / Director / Head of the Institution</w:t>
      </w:r>
    </w:p>
    <w:p w14:paraId="43665655" w14:textId="77777777" w:rsidR="007C5185" w:rsidRPr="00B25B6D" w:rsidRDefault="007C5185" w:rsidP="009B4D84">
      <w:pPr>
        <w:pStyle w:val="ListParagraph"/>
        <w:widowControl/>
        <w:numPr>
          <w:ilvl w:val="0"/>
          <w:numId w:val="73"/>
        </w:numPr>
        <w:tabs>
          <w:tab w:val="left" w:pos="709"/>
          <w:tab w:val="left" w:pos="1843"/>
          <w:tab w:val="left" w:pos="10170"/>
          <w:tab w:val="left" w:pos="10350"/>
        </w:tabs>
        <w:adjustRightInd w:val="0"/>
        <w:spacing w:before="60" w:after="60" w:line="276" w:lineRule="auto"/>
        <w:ind w:left="1701" w:hanging="436"/>
        <w:contextualSpacing/>
        <w:jc w:val="both"/>
        <w:rPr>
          <w:sz w:val="24"/>
          <w:szCs w:val="24"/>
        </w:rPr>
      </w:pPr>
      <w:r w:rsidRPr="00B25B6D">
        <w:rPr>
          <w:sz w:val="24"/>
          <w:szCs w:val="24"/>
        </w:rPr>
        <w:t>Faculty members who got excellent feedback (above 9 points) are identified and a letter of appreciation is given by the Head of the Institution.</w:t>
      </w:r>
    </w:p>
    <w:p w14:paraId="480ACA87" w14:textId="77777777" w:rsidR="007C5185" w:rsidRPr="00B25B6D" w:rsidRDefault="007C5185" w:rsidP="009B4D84">
      <w:pPr>
        <w:pStyle w:val="ListParagraph"/>
        <w:widowControl/>
        <w:numPr>
          <w:ilvl w:val="0"/>
          <w:numId w:val="73"/>
        </w:numPr>
        <w:tabs>
          <w:tab w:val="left" w:pos="709"/>
          <w:tab w:val="left" w:pos="1843"/>
          <w:tab w:val="left" w:pos="10170"/>
          <w:tab w:val="left" w:pos="10350"/>
        </w:tabs>
        <w:adjustRightInd w:val="0"/>
        <w:spacing w:before="60" w:after="60" w:line="276" w:lineRule="auto"/>
        <w:ind w:left="1701" w:hanging="436"/>
        <w:contextualSpacing/>
        <w:jc w:val="both"/>
        <w:rPr>
          <w:spacing w:val="-2"/>
          <w:sz w:val="24"/>
          <w:szCs w:val="24"/>
        </w:rPr>
      </w:pPr>
      <w:r w:rsidRPr="00B25B6D">
        <w:rPr>
          <w:spacing w:val="-2"/>
          <w:sz w:val="24"/>
          <w:szCs w:val="24"/>
        </w:rPr>
        <w:t xml:space="preserve">Lecture classes are monitored by senior Professors and the HoD of the Department. They give constructive comments to improve the quality of the teaching- learning process. </w:t>
      </w:r>
    </w:p>
    <w:p w14:paraId="61087A1A" w14:textId="77777777" w:rsidR="007C5185" w:rsidRPr="00B25B6D" w:rsidRDefault="007C5185" w:rsidP="009B4D84">
      <w:pPr>
        <w:pStyle w:val="ListParagraph"/>
        <w:widowControl/>
        <w:numPr>
          <w:ilvl w:val="0"/>
          <w:numId w:val="73"/>
        </w:numPr>
        <w:tabs>
          <w:tab w:val="left" w:pos="709"/>
          <w:tab w:val="left" w:pos="1843"/>
          <w:tab w:val="left" w:pos="10170"/>
          <w:tab w:val="left" w:pos="10350"/>
        </w:tabs>
        <w:adjustRightInd w:val="0"/>
        <w:spacing w:before="60" w:after="60" w:line="276" w:lineRule="auto"/>
        <w:ind w:left="1701" w:hanging="436"/>
        <w:contextualSpacing/>
        <w:jc w:val="both"/>
        <w:rPr>
          <w:spacing w:val="-2"/>
          <w:sz w:val="24"/>
          <w:szCs w:val="24"/>
        </w:rPr>
      </w:pPr>
      <w:r w:rsidRPr="00B25B6D">
        <w:rPr>
          <w:spacing w:val="-2"/>
          <w:sz w:val="24"/>
          <w:szCs w:val="24"/>
        </w:rPr>
        <w:t xml:space="preserve">Counseling by the respective HoD for those faculty members who have secured low scores and negative comments in the feedback. This motivates them to improve their skills and abilities. </w:t>
      </w:r>
    </w:p>
    <w:p w14:paraId="1D412837" w14:textId="77777777" w:rsidR="007C5185" w:rsidRPr="00B25B6D" w:rsidRDefault="007C5185" w:rsidP="009B4D84">
      <w:pPr>
        <w:pStyle w:val="ListParagraph"/>
        <w:widowControl/>
        <w:numPr>
          <w:ilvl w:val="0"/>
          <w:numId w:val="73"/>
        </w:numPr>
        <w:tabs>
          <w:tab w:val="left" w:pos="709"/>
          <w:tab w:val="left" w:pos="1843"/>
          <w:tab w:val="left" w:pos="10170"/>
          <w:tab w:val="left" w:pos="10350"/>
        </w:tabs>
        <w:adjustRightInd w:val="0"/>
        <w:spacing w:before="60" w:after="60" w:line="276" w:lineRule="auto"/>
        <w:ind w:left="1701" w:hanging="436"/>
        <w:contextualSpacing/>
        <w:jc w:val="both"/>
        <w:rPr>
          <w:sz w:val="24"/>
          <w:szCs w:val="24"/>
        </w:rPr>
      </w:pPr>
      <w:r w:rsidRPr="00B25B6D">
        <w:rPr>
          <w:spacing w:val="-2"/>
          <w:sz w:val="24"/>
          <w:szCs w:val="24"/>
        </w:rPr>
        <w:t xml:space="preserve">Training / orientation programmes are conducted by professional experts to master the skills of the faculty members in the nuances of teaching, thus improving the efficiency of teaching-learning process. </w:t>
      </w:r>
    </w:p>
    <w:p w14:paraId="67B0879E" w14:textId="77777777" w:rsidR="007C5185" w:rsidRPr="00B25B6D" w:rsidRDefault="007C5185" w:rsidP="009B4D84">
      <w:pPr>
        <w:pStyle w:val="ListParagraph"/>
        <w:tabs>
          <w:tab w:val="left" w:pos="993"/>
        </w:tabs>
        <w:spacing w:before="60" w:after="60"/>
        <w:ind w:left="1134"/>
        <w:rPr>
          <w:b/>
          <w:sz w:val="24"/>
          <w:szCs w:val="24"/>
          <w:u w:val="single"/>
        </w:rPr>
      </w:pPr>
    </w:p>
    <w:p w14:paraId="71FFC90A" w14:textId="48700C2D" w:rsidR="00132690" w:rsidRDefault="009B4D84" w:rsidP="007A23F3">
      <w:pPr>
        <w:tabs>
          <w:tab w:val="left" w:pos="993"/>
        </w:tabs>
        <w:adjustRightInd w:val="0"/>
        <w:spacing w:before="60" w:after="60"/>
        <w:rPr>
          <w:sz w:val="24"/>
          <w:szCs w:val="24"/>
        </w:rPr>
      </w:pPr>
      <w:r>
        <w:rPr>
          <w:b/>
          <w:bCs/>
          <w:spacing w:val="-8"/>
          <w:sz w:val="24"/>
          <w:szCs w:val="24"/>
        </w:rPr>
        <w:t xml:space="preserve">                </w:t>
      </w:r>
    </w:p>
    <w:p w14:paraId="636B7B2E" w14:textId="77777777" w:rsidR="00132690" w:rsidRDefault="00132690" w:rsidP="00132690">
      <w:pPr>
        <w:adjustRightInd w:val="0"/>
        <w:spacing w:before="60" w:after="60" w:line="276" w:lineRule="auto"/>
        <w:ind w:right="130"/>
        <w:contextualSpacing/>
        <w:jc w:val="both"/>
        <w:rPr>
          <w:sz w:val="24"/>
          <w:szCs w:val="24"/>
        </w:rPr>
      </w:pPr>
    </w:p>
    <w:p w14:paraId="126BD595" w14:textId="77777777" w:rsidR="00132690" w:rsidRDefault="00132690" w:rsidP="00132690">
      <w:pPr>
        <w:adjustRightInd w:val="0"/>
        <w:spacing w:before="60" w:after="60" w:line="276" w:lineRule="auto"/>
        <w:ind w:right="130"/>
        <w:contextualSpacing/>
        <w:jc w:val="both"/>
        <w:rPr>
          <w:sz w:val="24"/>
          <w:szCs w:val="24"/>
        </w:rPr>
      </w:pPr>
    </w:p>
    <w:p w14:paraId="27151C85" w14:textId="77777777" w:rsidR="00132690" w:rsidRDefault="00132690" w:rsidP="00132690">
      <w:pPr>
        <w:adjustRightInd w:val="0"/>
        <w:spacing w:before="60" w:after="60" w:line="276" w:lineRule="auto"/>
        <w:ind w:right="130"/>
        <w:contextualSpacing/>
        <w:jc w:val="both"/>
        <w:rPr>
          <w:sz w:val="24"/>
          <w:szCs w:val="24"/>
        </w:rPr>
      </w:pPr>
    </w:p>
    <w:p w14:paraId="779DB13E" w14:textId="77777777" w:rsidR="00132690" w:rsidRDefault="00132690" w:rsidP="00132690">
      <w:pPr>
        <w:adjustRightInd w:val="0"/>
        <w:spacing w:before="60" w:after="60" w:line="276" w:lineRule="auto"/>
        <w:ind w:right="130"/>
        <w:contextualSpacing/>
        <w:jc w:val="both"/>
        <w:rPr>
          <w:sz w:val="24"/>
          <w:szCs w:val="24"/>
        </w:rPr>
      </w:pPr>
    </w:p>
    <w:p w14:paraId="24FA207E" w14:textId="77777777" w:rsidR="00132690" w:rsidRDefault="00132690" w:rsidP="00132690">
      <w:pPr>
        <w:adjustRightInd w:val="0"/>
        <w:spacing w:before="60" w:after="60" w:line="276" w:lineRule="auto"/>
        <w:ind w:right="130"/>
        <w:contextualSpacing/>
        <w:jc w:val="both"/>
        <w:rPr>
          <w:sz w:val="24"/>
          <w:szCs w:val="24"/>
        </w:rPr>
      </w:pPr>
    </w:p>
    <w:p w14:paraId="3D08EC5D" w14:textId="77777777" w:rsidR="00132690" w:rsidRDefault="00132690" w:rsidP="00132690">
      <w:pPr>
        <w:adjustRightInd w:val="0"/>
        <w:spacing w:before="60" w:after="60" w:line="276" w:lineRule="auto"/>
        <w:ind w:right="130"/>
        <w:contextualSpacing/>
        <w:jc w:val="both"/>
        <w:rPr>
          <w:sz w:val="24"/>
          <w:szCs w:val="24"/>
        </w:rPr>
      </w:pPr>
    </w:p>
    <w:p w14:paraId="031E665F" w14:textId="77777777" w:rsidR="00132690" w:rsidRDefault="00132690" w:rsidP="00132690">
      <w:pPr>
        <w:adjustRightInd w:val="0"/>
        <w:spacing w:before="60" w:after="60" w:line="276" w:lineRule="auto"/>
        <w:ind w:right="130"/>
        <w:contextualSpacing/>
        <w:jc w:val="both"/>
        <w:rPr>
          <w:sz w:val="24"/>
          <w:szCs w:val="24"/>
        </w:rPr>
      </w:pPr>
    </w:p>
    <w:p w14:paraId="7145A8B8" w14:textId="77777777" w:rsidR="00132690" w:rsidRDefault="00132690" w:rsidP="00132690">
      <w:pPr>
        <w:adjustRightInd w:val="0"/>
        <w:spacing w:before="60" w:after="60" w:line="276" w:lineRule="auto"/>
        <w:ind w:right="130"/>
        <w:contextualSpacing/>
        <w:jc w:val="both"/>
        <w:rPr>
          <w:sz w:val="24"/>
          <w:szCs w:val="24"/>
        </w:rPr>
      </w:pPr>
    </w:p>
    <w:p w14:paraId="337C4B5A" w14:textId="77777777" w:rsidR="00132690" w:rsidRDefault="00132690" w:rsidP="00132690">
      <w:pPr>
        <w:adjustRightInd w:val="0"/>
        <w:spacing w:before="60" w:after="60" w:line="276" w:lineRule="auto"/>
        <w:ind w:right="130"/>
        <w:contextualSpacing/>
        <w:jc w:val="both"/>
        <w:rPr>
          <w:sz w:val="24"/>
          <w:szCs w:val="24"/>
        </w:rPr>
      </w:pPr>
    </w:p>
    <w:p w14:paraId="7F13B578" w14:textId="77777777" w:rsidR="00132690" w:rsidRDefault="00132690" w:rsidP="00132690">
      <w:pPr>
        <w:adjustRightInd w:val="0"/>
        <w:spacing w:before="60" w:after="60" w:line="276" w:lineRule="auto"/>
        <w:ind w:right="130"/>
        <w:contextualSpacing/>
        <w:jc w:val="both"/>
        <w:rPr>
          <w:sz w:val="24"/>
          <w:szCs w:val="24"/>
        </w:rPr>
      </w:pPr>
    </w:p>
    <w:p w14:paraId="698FB4E5" w14:textId="77777777" w:rsidR="00132690" w:rsidRDefault="00132690" w:rsidP="00132690">
      <w:pPr>
        <w:adjustRightInd w:val="0"/>
        <w:spacing w:before="60" w:after="60" w:line="276" w:lineRule="auto"/>
        <w:ind w:right="130"/>
        <w:contextualSpacing/>
        <w:jc w:val="both"/>
        <w:rPr>
          <w:sz w:val="24"/>
          <w:szCs w:val="24"/>
        </w:rPr>
      </w:pPr>
    </w:p>
    <w:p w14:paraId="45FF6164" w14:textId="77777777" w:rsidR="00132690" w:rsidRDefault="00132690" w:rsidP="00132690">
      <w:pPr>
        <w:adjustRightInd w:val="0"/>
        <w:spacing w:before="60" w:after="60" w:line="276" w:lineRule="auto"/>
        <w:ind w:right="130"/>
        <w:contextualSpacing/>
        <w:jc w:val="both"/>
        <w:rPr>
          <w:sz w:val="24"/>
          <w:szCs w:val="24"/>
        </w:rPr>
      </w:pPr>
    </w:p>
    <w:p w14:paraId="74F48BB6" w14:textId="77777777" w:rsidR="00132690" w:rsidRDefault="00132690" w:rsidP="00132690">
      <w:pPr>
        <w:adjustRightInd w:val="0"/>
        <w:spacing w:before="60" w:after="60" w:line="276" w:lineRule="auto"/>
        <w:ind w:right="130"/>
        <w:contextualSpacing/>
        <w:jc w:val="both"/>
        <w:rPr>
          <w:sz w:val="24"/>
          <w:szCs w:val="24"/>
        </w:rPr>
      </w:pPr>
    </w:p>
    <w:p w14:paraId="07BBA129" w14:textId="77777777" w:rsidR="00132690" w:rsidRDefault="00132690" w:rsidP="00132690">
      <w:pPr>
        <w:adjustRightInd w:val="0"/>
        <w:spacing w:before="60" w:after="60" w:line="276" w:lineRule="auto"/>
        <w:ind w:right="130"/>
        <w:contextualSpacing/>
        <w:jc w:val="both"/>
        <w:rPr>
          <w:sz w:val="24"/>
          <w:szCs w:val="24"/>
        </w:rPr>
      </w:pPr>
    </w:p>
    <w:p w14:paraId="729121EF" w14:textId="77777777" w:rsidR="00132690" w:rsidRDefault="00132690" w:rsidP="00132690">
      <w:pPr>
        <w:adjustRightInd w:val="0"/>
        <w:spacing w:before="60" w:after="60" w:line="276" w:lineRule="auto"/>
        <w:ind w:right="130"/>
        <w:contextualSpacing/>
        <w:jc w:val="both"/>
        <w:rPr>
          <w:sz w:val="24"/>
          <w:szCs w:val="24"/>
        </w:rPr>
      </w:pPr>
    </w:p>
    <w:sectPr w:rsidR="00132690" w:rsidSect="007A23F3">
      <w:pgSz w:w="12240" w:h="15840"/>
      <w:pgMar w:top="1180" w:right="616" w:bottom="1985" w:left="260" w:header="0" w:footer="24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2AF93D" w14:textId="77777777" w:rsidR="0022550E" w:rsidRDefault="0022550E">
      <w:r>
        <w:separator/>
      </w:r>
    </w:p>
  </w:endnote>
  <w:endnote w:type="continuationSeparator" w:id="0">
    <w:p w14:paraId="06F1BCF2" w14:textId="77777777" w:rsidR="0022550E" w:rsidRDefault="002255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97A43" w14:textId="77777777" w:rsidR="0073076E" w:rsidRDefault="0073076E">
    <w:pPr>
      <w:pStyle w:val="BodyText"/>
      <w:spacing w:line="14" w:lineRule="auto"/>
      <w:rPr>
        <w:sz w:val="20"/>
      </w:rPr>
    </w:pPr>
    <w:r>
      <w:rPr>
        <w:noProof/>
        <w:lang w:val="en-IN" w:eastAsia="en-IN"/>
      </w:rPr>
      <mc:AlternateContent>
        <mc:Choice Requires="wps">
          <w:drawing>
            <wp:anchor distT="0" distB="0" distL="0" distR="0" simplePos="0" relativeHeight="486757376" behindDoc="1" locked="0" layoutInCell="1" allowOverlap="1" wp14:anchorId="385661F9" wp14:editId="64F94EB8">
              <wp:simplePos x="0" y="0"/>
              <wp:positionH relativeFrom="page">
                <wp:posOffset>6979666</wp:posOffset>
              </wp:positionH>
              <wp:positionV relativeFrom="page">
                <wp:posOffset>9763379</wp:posOffset>
              </wp:positionV>
              <wp:extent cx="217170" cy="15240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14:paraId="1FD6C3C0" w14:textId="47105CC7" w:rsidR="0073076E" w:rsidRDefault="0073076E">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E266A1">
                            <w:rPr>
                              <w:rFonts w:ascii="Calibri"/>
                              <w:noProof/>
                              <w:spacing w:val="-5"/>
                              <w:sz w:val="20"/>
                            </w:rPr>
                            <w:t>24</w:t>
                          </w:r>
                          <w:r>
                            <w:rPr>
                              <w:rFonts w:ascii="Calibri"/>
                              <w:spacing w:val="-5"/>
                              <w:sz w:val="20"/>
                            </w:rPr>
                            <w:fldChar w:fldCharType="end"/>
                          </w:r>
                        </w:p>
                      </w:txbxContent>
                    </wps:txbx>
                    <wps:bodyPr wrap="square" lIns="0" tIns="0" rIns="0" bIns="0" rtlCol="0">
                      <a:noAutofit/>
                    </wps:bodyPr>
                  </wps:wsp>
                </a:graphicData>
              </a:graphic>
            </wp:anchor>
          </w:drawing>
        </mc:Choice>
        <mc:Fallback>
          <w:pict>
            <v:shapetype w14:anchorId="385661F9" id="_x0000_t202" coordsize="21600,21600" o:spt="202" path="m,l,21600r21600,l21600,xe">
              <v:stroke joinstyle="miter"/>
              <v:path gradientshapeok="t" o:connecttype="rect"/>
            </v:shapetype>
            <v:shape id="Textbox 2" o:spid="_x0000_s1027" type="#_x0000_t202" style="position:absolute;margin-left:549.6pt;margin-top:768.75pt;width:17.1pt;height:12pt;z-index:-16559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" filled="f" stroked="f">
              <v:textbox inset="0,0,0,0">
                <w:txbxContent>
                  <w:p w14:paraId="1FD6C3C0" w14:textId="47105CC7" w:rsidR="0073076E" w:rsidRDefault="0073076E">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E266A1">
                      <w:rPr>
                        <w:rFonts w:ascii="Calibri"/>
                        <w:noProof/>
                        <w:spacing w:val="-5"/>
                        <w:sz w:val="20"/>
                      </w:rPr>
                      <w:t>24</w:t>
                    </w:r>
                    <w:r>
                      <w:rPr>
                        <w:rFonts w:ascii="Calibri"/>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0929A2" w14:textId="77777777" w:rsidR="0022550E" w:rsidRDefault="0022550E">
      <w:r>
        <w:separator/>
      </w:r>
    </w:p>
  </w:footnote>
  <w:footnote w:type="continuationSeparator" w:id="0">
    <w:p w14:paraId="76786D5E" w14:textId="77777777" w:rsidR="0022550E" w:rsidRDefault="002255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85DA1"/>
    <w:multiLevelType w:val="hybridMultilevel"/>
    <w:tmpl w:val="66927BBE"/>
    <w:lvl w:ilvl="0" w:tplc="CB0661EA">
      <w:numFmt w:val="bullet"/>
      <w:lvlText w:val=""/>
      <w:lvlJc w:val="left"/>
      <w:pPr>
        <w:ind w:left="652" w:hanging="360"/>
      </w:pPr>
      <w:rPr>
        <w:rFonts w:ascii="Wingdings" w:eastAsia="Wingdings" w:hAnsi="Wingdings" w:cs="Wingdings" w:hint="default"/>
        <w:b w:val="0"/>
        <w:bCs w:val="0"/>
        <w:i w:val="0"/>
        <w:iCs w:val="0"/>
        <w:spacing w:val="0"/>
        <w:w w:val="100"/>
        <w:sz w:val="24"/>
        <w:szCs w:val="24"/>
        <w:lang w:val="en-US" w:eastAsia="en-US" w:bidi="ar-SA"/>
      </w:rPr>
    </w:lvl>
    <w:lvl w:ilvl="1" w:tplc="C248D178">
      <w:numFmt w:val="bullet"/>
      <w:lvlText w:val="•"/>
      <w:lvlJc w:val="left"/>
      <w:pPr>
        <w:ind w:left="857" w:hanging="360"/>
      </w:pPr>
      <w:rPr>
        <w:rFonts w:hint="default"/>
        <w:lang w:val="en-US" w:eastAsia="en-US" w:bidi="ar-SA"/>
      </w:rPr>
    </w:lvl>
    <w:lvl w:ilvl="2" w:tplc="A92EC998">
      <w:numFmt w:val="bullet"/>
      <w:lvlText w:val="•"/>
      <w:lvlJc w:val="left"/>
      <w:pPr>
        <w:ind w:left="1054" w:hanging="360"/>
      </w:pPr>
      <w:rPr>
        <w:rFonts w:hint="default"/>
        <w:lang w:val="en-US" w:eastAsia="en-US" w:bidi="ar-SA"/>
      </w:rPr>
    </w:lvl>
    <w:lvl w:ilvl="3" w:tplc="68BE9E2C">
      <w:numFmt w:val="bullet"/>
      <w:lvlText w:val="•"/>
      <w:lvlJc w:val="left"/>
      <w:pPr>
        <w:ind w:left="1251" w:hanging="360"/>
      </w:pPr>
      <w:rPr>
        <w:rFonts w:hint="default"/>
        <w:lang w:val="en-US" w:eastAsia="en-US" w:bidi="ar-SA"/>
      </w:rPr>
    </w:lvl>
    <w:lvl w:ilvl="4" w:tplc="8576A9A0">
      <w:numFmt w:val="bullet"/>
      <w:lvlText w:val="•"/>
      <w:lvlJc w:val="left"/>
      <w:pPr>
        <w:ind w:left="1448" w:hanging="360"/>
      </w:pPr>
      <w:rPr>
        <w:rFonts w:hint="default"/>
        <w:lang w:val="en-US" w:eastAsia="en-US" w:bidi="ar-SA"/>
      </w:rPr>
    </w:lvl>
    <w:lvl w:ilvl="5" w:tplc="DBB6760C">
      <w:numFmt w:val="bullet"/>
      <w:lvlText w:val="•"/>
      <w:lvlJc w:val="left"/>
      <w:pPr>
        <w:ind w:left="1645" w:hanging="360"/>
      </w:pPr>
      <w:rPr>
        <w:rFonts w:hint="default"/>
        <w:lang w:val="en-US" w:eastAsia="en-US" w:bidi="ar-SA"/>
      </w:rPr>
    </w:lvl>
    <w:lvl w:ilvl="6" w:tplc="25E2AEBE">
      <w:numFmt w:val="bullet"/>
      <w:lvlText w:val="•"/>
      <w:lvlJc w:val="left"/>
      <w:pPr>
        <w:ind w:left="1842" w:hanging="360"/>
      </w:pPr>
      <w:rPr>
        <w:rFonts w:hint="default"/>
        <w:lang w:val="en-US" w:eastAsia="en-US" w:bidi="ar-SA"/>
      </w:rPr>
    </w:lvl>
    <w:lvl w:ilvl="7" w:tplc="1D6E8FC2">
      <w:numFmt w:val="bullet"/>
      <w:lvlText w:val="•"/>
      <w:lvlJc w:val="left"/>
      <w:pPr>
        <w:ind w:left="2039" w:hanging="360"/>
      </w:pPr>
      <w:rPr>
        <w:rFonts w:hint="default"/>
        <w:lang w:val="en-US" w:eastAsia="en-US" w:bidi="ar-SA"/>
      </w:rPr>
    </w:lvl>
    <w:lvl w:ilvl="8" w:tplc="AB86C62A">
      <w:numFmt w:val="bullet"/>
      <w:lvlText w:val="•"/>
      <w:lvlJc w:val="left"/>
      <w:pPr>
        <w:ind w:left="2236" w:hanging="360"/>
      </w:pPr>
      <w:rPr>
        <w:rFonts w:hint="default"/>
        <w:lang w:val="en-US" w:eastAsia="en-US" w:bidi="ar-SA"/>
      </w:rPr>
    </w:lvl>
  </w:abstractNum>
  <w:abstractNum w:abstractNumId="1" w15:restartNumberingAfterBreak="0">
    <w:nsid w:val="01A9506A"/>
    <w:multiLevelType w:val="multilevel"/>
    <w:tmpl w:val="58148F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EE17F4"/>
    <w:multiLevelType w:val="hybridMultilevel"/>
    <w:tmpl w:val="3042CF2A"/>
    <w:lvl w:ilvl="0" w:tplc="04090009">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517677A"/>
    <w:multiLevelType w:val="hybridMultilevel"/>
    <w:tmpl w:val="EBD632A6"/>
    <w:lvl w:ilvl="0" w:tplc="82DCAF86">
      <w:numFmt w:val="bullet"/>
      <w:lvlText w:val=""/>
      <w:lvlJc w:val="left"/>
      <w:pPr>
        <w:ind w:left="2080" w:hanging="360"/>
      </w:pPr>
      <w:rPr>
        <w:rFonts w:ascii="Symbol" w:eastAsia="Symbol" w:hAnsi="Symbol" w:cs="Symbol" w:hint="default"/>
        <w:b w:val="0"/>
        <w:bCs w:val="0"/>
        <w:i w:val="0"/>
        <w:iCs w:val="0"/>
        <w:spacing w:val="0"/>
        <w:w w:val="100"/>
        <w:sz w:val="24"/>
        <w:szCs w:val="24"/>
        <w:lang w:val="en-US" w:eastAsia="en-US" w:bidi="ar-SA"/>
      </w:rPr>
    </w:lvl>
    <w:lvl w:ilvl="1" w:tplc="129426B6">
      <w:numFmt w:val="bullet"/>
      <w:lvlText w:val="•"/>
      <w:lvlJc w:val="left"/>
      <w:pPr>
        <w:ind w:left="3044" w:hanging="360"/>
      </w:pPr>
      <w:rPr>
        <w:rFonts w:hint="default"/>
        <w:lang w:val="en-US" w:eastAsia="en-US" w:bidi="ar-SA"/>
      </w:rPr>
    </w:lvl>
    <w:lvl w:ilvl="2" w:tplc="882EE2DC">
      <w:numFmt w:val="bullet"/>
      <w:lvlText w:val="•"/>
      <w:lvlJc w:val="left"/>
      <w:pPr>
        <w:ind w:left="4008" w:hanging="360"/>
      </w:pPr>
      <w:rPr>
        <w:rFonts w:hint="default"/>
        <w:lang w:val="en-US" w:eastAsia="en-US" w:bidi="ar-SA"/>
      </w:rPr>
    </w:lvl>
    <w:lvl w:ilvl="3" w:tplc="9B20C26A">
      <w:numFmt w:val="bullet"/>
      <w:lvlText w:val="•"/>
      <w:lvlJc w:val="left"/>
      <w:pPr>
        <w:ind w:left="4972" w:hanging="360"/>
      </w:pPr>
      <w:rPr>
        <w:rFonts w:hint="default"/>
        <w:lang w:val="en-US" w:eastAsia="en-US" w:bidi="ar-SA"/>
      </w:rPr>
    </w:lvl>
    <w:lvl w:ilvl="4" w:tplc="D7265A24">
      <w:numFmt w:val="bullet"/>
      <w:lvlText w:val="•"/>
      <w:lvlJc w:val="left"/>
      <w:pPr>
        <w:ind w:left="5936" w:hanging="360"/>
      </w:pPr>
      <w:rPr>
        <w:rFonts w:hint="default"/>
        <w:lang w:val="en-US" w:eastAsia="en-US" w:bidi="ar-SA"/>
      </w:rPr>
    </w:lvl>
    <w:lvl w:ilvl="5" w:tplc="8FCE6034">
      <w:numFmt w:val="bullet"/>
      <w:lvlText w:val="•"/>
      <w:lvlJc w:val="left"/>
      <w:pPr>
        <w:ind w:left="6900" w:hanging="360"/>
      </w:pPr>
      <w:rPr>
        <w:rFonts w:hint="default"/>
        <w:lang w:val="en-US" w:eastAsia="en-US" w:bidi="ar-SA"/>
      </w:rPr>
    </w:lvl>
    <w:lvl w:ilvl="6" w:tplc="47BA1122">
      <w:numFmt w:val="bullet"/>
      <w:lvlText w:val="•"/>
      <w:lvlJc w:val="left"/>
      <w:pPr>
        <w:ind w:left="7864" w:hanging="360"/>
      </w:pPr>
      <w:rPr>
        <w:rFonts w:hint="default"/>
        <w:lang w:val="en-US" w:eastAsia="en-US" w:bidi="ar-SA"/>
      </w:rPr>
    </w:lvl>
    <w:lvl w:ilvl="7" w:tplc="9CC4858A">
      <w:numFmt w:val="bullet"/>
      <w:lvlText w:val="•"/>
      <w:lvlJc w:val="left"/>
      <w:pPr>
        <w:ind w:left="8828" w:hanging="360"/>
      </w:pPr>
      <w:rPr>
        <w:rFonts w:hint="default"/>
        <w:lang w:val="en-US" w:eastAsia="en-US" w:bidi="ar-SA"/>
      </w:rPr>
    </w:lvl>
    <w:lvl w:ilvl="8" w:tplc="7CDEE932">
      <w:numFmt w:val="bullet"/>
      <w:lvlText w:val="•"/>
      <w:lvlJc w:val="left"/>
      <w:pPr>
        <w:ind w:left="9792" w:hanging="360"/>
      </w:pPr>
      <w:rPr>
        <w:rFonts w:hint="default"/>
        <w:lang w:val="en-US" w:eastAsia="en-US" w:bidi="ar-SA"/>
      </w:rPr>
    </w:lvl>
  </w:abstractNum>
  <w:abstractNum w:abstractNumId="4" w15:restartNumberingAfterBreak="0">
    <w:nsid w:val="068A1B5E"/>
    <w:multiLevelType w:val="hybridMultilevel"/>
    <w:tmpl w:val="1F6E00E6"/>
    <w:lvl w:ilvl="0" w:tplc="7896A564">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0CB05D81"/>
    <w:multiLevelType w:val="multilevel"/>
    <w:tmpl w:val="1BFCE792"/>
    <w:lvl w:ilvl="0">
      <w:start w:val="1"/>
      <w:numFmt w:val="decimal"/>
      <w:lvlText w:val="%1."/>
      <w:lvlJc w:val="left"/>
      <w:pPr>
        <w:ind w:left="540" w:hanging="360"/>
      </w:pPr>
      <w:rPr>
        <w:b w:val="0"/>
      </w:rPr>
    </w:lvl>
    <w:lvl w:ilvl="1">
      <w:start w:val="1"/>
      <w:numFmt w:val="decimal"/>
      <w:isLgl/>
      <w:lvlText w:val="%1.%2"/>
      <w:lvlJc w:val="left"/>
      <w:pPr>
        <w:ind w:left="540" w:hanging="360"/>
      </w:pPr>
      <w:rPr>
        <w:rFonts w:hint="default"/>
      </w:rPr>
    </w:lvl>
    <w:lvl w:ilvl="2">
      <w:start w:val="1"/>
      <w:numFmt w:val="decimal"/>
      <w:isLgl/>
      <w:lvlText w:val="%1.%2.%3"/>
      <w:lvlJc w:val="left"/>
      <w:pPr>
        <w:ind w:left="900" w:hanging="720"/>
      </w:pPr>
      <w:rPr>
        <w:rFonts w:hint="default"/>
      </w:rPr>
    </w:lvl>
    <w:lvl w:ilvl="3">
      <w:start w:val="1"/>
      <w:numFmt w:val="decimal"/>
      <w:isLgl/>
      <w:lvlText w:val="%1.%2.%3.%4"/>
      <w:lvlJc w:val="left"/>
      <w:pPr>
        <w:ind w:left="900" w:hanging="720"/>
      </w:pPr>
      <w:rPr>
        <w:rFonts w:hint="default"/>
      </w:rPr>
    </w:lvl>
    <w:lvl w:ilvl="4">
      <w:start w:val="1"/>
      <w:numFmt w:val="decimal"/>
      <w:isLgl/>
      <w:lvlText w:val="%1.%2.%3.%4.%5"/>
      <w:lvlJc w:val="left"/>
      <w:pPr>
        <w:ind w:left="1260" w:hanging="1080"/>
      </w:pPr>
      <w:rPr>
        <w:rFonts w:hint="default"/>
      </w:rPr>
    </w:lvl>
    <w:lvl w:ilvl="5">
      <w:start w:val="1"/>
      <w:numFmt w:val="decimal"/>
      <w:isLgl/>
      <w:lvlText w:val="%1.%2.%3.%4.%5.%6"/>
      <w:lvlJc w:val="left"/>
      <w:pPr>
        <w:ind w:left="1260" w:hanging="1080"/>
      </w:pPr>
      <w:rPr>
        <w:rFonts w:hint="default"/>
      </w:rPr>
    </w:lvl>
    <w:lvl w:ilvl="6">
      <w:start w:val="1"/>
      <w:numFmt w:val="decimal"/>
      <w:isLgl/>
      <w:lvlText w:val="%1.%2.%3.%4.%5.%6.%7"/>
      <w:lvlJc w:val="left"/>
      <w:pPr>
        <w:ind w:left="1620" w:hanging="1440"/>
      </w:pPr>
      <w:rPr>
        <w:rFonts w:hint="default"/>
      </w:rPr>
    </w:lvl>
    <w:lvl w:ilvl="7">
      <w:start w:val="1"/>
      <w:numFmt w:val="decimal"/>
      <w:isLgl/>
      <w:lvlText w:val="%1.%2.%3.%4.%5.%6.%7.%8"/>
      <w:lvlJc w:val="left"/>
      <w:pPr>
        <w:ind w:left="1620" w:hanging="1440"/>
      </w:pPr>
      <w:rPr>
        <w:rFonts w:hint="default"/>
      </w:rPr>
    </w:lvl>
    <w:lvl w:ilvl="8">
      <w:start w:val="1"/>
      <w:numFmt w:val="decimal"/>
      <w:isLgl/>
      <w:lvlText w:val="%1.%2.%3.%4.%5.%6.%7.%8.%9"/>
      <w:lvlJc w:val="left"/>
      <w:pPr>
        <w:ind w:left="1980" w:hanging="1800"/>
      </w:pPr>
      <w:rPr>
        <w:rFonts w:hint="default"/>
      </w:rPr>
    </w:lvl>
  </w:abstractNum>
  <w:abstractNum w:abstractNumId="6" w15:restartNumberingAfterBreak="0">
    <w:nsid w:val="0D301524"/>
    <w:multiLevelType w:val="singleLevel"/>
    <w:tmpl w:val="708C28B8"/>
    <w:lvl w:ilvl="0">
      <w:start w:val="1"/>
      <w:numFmt w:val="decimal"/>
      <w:lvlText w:val="%1."/>
      <w:lvlJc w:val="left"/>
      <w:pPr>
        <w:tabs>
          <w:tab w:val="num" w:pos="360"/>
        </w:tabs>
        <w:ind w:left="360" w:hanging="360"/>
      </w:pPr>
    </w:lvl>
  </w:abstractNum>
  <w:abstractNum w:abstractNumId="7" w15:restartNumberingAfterBreak="0">
    <w:nsid w:val="0E6A32C7"/>
    <w:multiLevelType w:val="hybridMultilevel"/>
    <w:tmpl w:val="86C6C7C6"/>
    <w:lvl w:ilvl="0" w:tplc="AA96B0DE">
      <w:numFmt w:val="bullet"/>
      <w:lvlText w:val="•"/>
      <w:lvlJc w:val="left"/>
      <w:pPr>
        <w:ind w:left="2351" w:hanging="360"/>
      </w:pPr>
      <w:rPr>
        <w:rFonts w:ascii="Palatino Linotype" w:eastAsia="Palatino Linotype" w:hAnsi="Palatino Linotype" w:cs="Palatino Linotype" w:hint="default"/>
        <w:b w:val="0"/>
        <w:bCs w:val="0"/>
        <w:i w:val="0"/>
        <w:iCs w:val="0"/>
        <w:spacing w:val="0"/>
        <w:w w:val="100"/>
        <w:sz w:val="23"/>
        <w:szCs w:val="23"/>
        <w:lang w:val="en-US" w:eastAsia="en-US" w:bidi="ar-SA"/>
      </w:rPr>
    </w:lvl>
    <w:lvl w:ilvl="1" w:tplc="D38E78CE">
      <w:numFmt w:val="bullet"/>
      <w:lvlText w:val="•"/>
      <w:lvlJc w:val="left"/>
      <w:pPr>
        <w:ind w:left="3296" w:hanging="360"/>
      </w:pPr>
      <w:rPr>
        <w:rFonts w:hint="default"/>
        <w:lang w:val="en-US" w:eastAsia="en-US" w:bidi="ar-SA"/>
      </w:rPr>
    </w:lvl>
    <w:lvl w:ilvl="2" w:tplc="EF8C8FCC">
      <w:numFmt w:val="bullet"/>
      <w:lvlText w:val="•"/>
      <w:lvlJc w:val="left"/>
      <w:pPr>
        <w:ind w:left="4232" w:hanging="360"/>
      </w:pPr>
      <w:rPr>
        <w:rFonts w:hint="default"/>
        <w:lang w:val="en-US" w:eastAsia="en-US" w:bidi="ar-SA"/>
      </w:rPr>
    </w:lvl>
    <w:lvl w:ilvl="3" w:tplc="F53698FE">
      <w:numFmt w:val="bullet"/>
      <w:lvlText w:val="•"/>
      <w:lvlJc w:val="left"/>
      <w:pPr>
        <w:ind w:left="5168" w:hanging="360"/>
      </w:pPr>
      <w:rPr>
        <w:rFonts w:hint="default"/>
        <w:lang w:val="en-US" w:eastAsia="en-US" w:bidi="ar-SA"/>
      </w:rPr>
    </w:lvl>
    <w:lvl w:ilvl="4" w:tplc="C3A0720E">
      <w:numFmt w:val="bullet"/>
      <w:lvlText w:val="•"/>
      <w:lvlJc w:val="left"/>
      <w:pPr>
        <w:ind w:left="6104" w:hanging="360"/>
      </w:pPr>
      <w:rPr>
        <w:rFonts w:hint="default"/>
        <w:lang w:val="en-US" w:eastAsia="en-US" w:bidi="ar-SA"/>
      </w:rPr>
    </w:lvl>
    <w:lvl w:ilvl="5" w:tplc="DE8EA148">
      <w:numFmt w:val="bullet"/>
      <w:lvlText w:val="•"/>
      <w:lvlJc w:val="left"/>
      <w:pPr>
        <w:ind w:left="7040" w:hanging="360"/>
      </w:pPr>
      <w:rPr>
        <w:rFonts w:hint="default"/>
        <w:lang w:val="en-US" w:eastAsia="en-US" w:bidi="ar-SA"/>
      </w:rPr>
    </w:lvl>
    <w:lvl w:ilvl="6" w:tplc="F8242FAC">
      <w:numFmt w:val="bullet"/>
      <w:lvlText w:val="•"/>
      <w:lvlJc w:val="left"/>
      <w:pPr>
        <w:ind w:left="7976" w:hanging="360"/>
      </w:pPr>
      <w:rPr>
        <w:rFonts w:hint="default"/>
        <w:lang w:val="en-US" w:eastAsia="en-US" w:bidi="ar-SA"/>
      </w:rPr>
    </w:lvl>
    <w:lvl w:ilvl="7" w:tplc="40124846">
      <w:numFmt w:val="bullet"/>
      <w:lvlText w:val="•"/>
      <w:lvlJc w:val="left"/>
      <w:pPr>
        <w:ind w:left="8912" w:hanging="360"/>
      </w:pPr>
      <w:rPr>
        <w:rFonts w:hint="default"/>
        <w:lang w:val="en-US" w:eastAsia="en-US" w:bidi="ar-SA"/>
      </w:rPr>
    </w:lvl>
    <w:lvl w:ilvl="8" w:tplc="1E9A63C0">
      <w:numFmt w:val="bullet"/>
      <w:lvlText w:val="•"/>
      <w:lvlJc w:val="left"/>
      <w:pPr>
        <w:ind w:left="9848" w:hanging="360"/>
      </w:pPr>
      <w:rPr>
        <w:rFonts w:hint="default"/>
        <w:lang w:val="en-US" w:eastAsia="en-US" w:bidi="ar-SA"/>
      </w:rPr>
    </w:lvl>
  </w:abstractNum>
  <w:abstractNum w:abstractNumId="8" w15:restartNumberingAfterBreak="0">
    <w:nsid w:val="0E92315A"/>
    <w:multiLevelType w:val="multilevel"/>
    <w:tmpl w:val="2B8E7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FB07575"/>
    <w:multiLevelType w:val="hybridMultilevel"/>
    <w:tmpl w:val="D2D8546E"/>
    <w:lvl w:ilvl="0" w:tplc="7C3479E6">
      <w:start w:val="1"/>
      <w:numFmt w:val="upperLetter"/>
      <w:lvlText w:val="%1."/>
      <w:lvlJc w:val="left"/>
      <w:pPr>
        <w:ind w:left="1653" w:hanging="293"/>
      </w:pPr>
      <w:rPr>
        <w:rFonts w:hint="default"/>
        <w:spacing w:val="-1"/>
        <w:w w:val="100"/>
        <w:lang w:val="en-US" w:eastAsia="en-US" w:bidi="ar-SA"/>
      </w:rPr>
    </w:lvl>
    <w:lvl w:ilvl="1" w:tplc="CCFEEB5C">
      <w:start w:val="1"/>
      <w:numFmt w:val="decimal"/>
      <w:lvlText w:val="%2."/>
      <w:lvlJc w:val="left"/>
      <w:pPr>
        <w:ind w:left="1360" w:hanging="181"/>
      </w:pPr>
      <w:rPr>
        <w:rFonts w:ascii="Times New Roman" w:eastAsia="Times New Roman" w:hAnsi="Times New Roman" w:cs="Times New Roman" w:hint="default"/>
        <w:b/>
        <w:bCs/>
        <w:i w:val="0"/>
        <w:iCs w:val="0"/>
        <w:spacing w:val="0"/>
        <w:w w:val="96"/>
        <w:sz w:val="22"/>
        <w:szCs w:val="22"/>
        <w:lang w:val="en-US" w:eastAsia="en-US" w:bidi="ar-SA"/>
      </w:rPr>
    </w:lvl>
    <w:lvl w:ilvl="2" w:tplc="D0A4DB9E">
      <w:numFmt w:val="bullet"/>
      <w:lvlText w:val="•"/>
      <w:lvlJc w:val="left"/>
      <w:pPr>
        <w:ind w:left="2777" w:hanging="181"/>
      </w:pPr>
      <w:rPr>
        <w:rFonts w:hint="default"/>
        <w:lang w:val="en-US" w:eastAsia="en-US" w:bidi="ar-SA"/>
      </w:rPr>
    </w:lvl>
    <w:lvl w:ilvl="3" w:tplc="BB787E12">
      <w:numFmt w:val="bullet"/>
      <w:lvlText w:val="•"/>
      <w:lvlJc w:val="left"/>
      <w:pPr>
        <w:ind w:left="3895" w:hanging="181"/>
      </w:pPr>
      <w:rPr>
        <w:rFonts w:hint="default"/>
        <w:lang w:val="en-US" w:eastAsia="en-US" w:bidi="ar-SA"/>
      </w:rPr>
    </w:lvl>
    <w:lvl w:ilvl="4" w:tplc="1590A13A">
      <w:numFmt w:val="bullet"/>
      <w:lvlText w:val="•"/>
      <w:lvlJc w:val="left"/>
      <w:pPr>
        <w:ind w:left="5013" w:hanging="181"/>
      </w:pPr>
      <w:rPr>
        <w:rFonts w:hint="default"/>
        <w:lang w:val="en-US" w:eastAsia="en-US" w:bidi="ar-SA"/>
      </w:rPr>
    </w:lvl>
    <w:lvl w:ilvl="5" w:tplc="C5362D48">
      <w:numFmt w:val="bullet"/>
      <w:lvlText w:val="•"/>
      <w:lvlJc w:val="left"/>
      <w:pPr>
        <w:ind w:left="6131" w:hanging="181"/>
      </w:pPr>
      <w:rPr>
        <w:rFonts w:hint="default"/>
        <w:lang w:val="en-US" w:eastAsia="en-US" w:bidi="ar-SA"/>
      </w:rPr>
    </w:lvl>
    <w:lvl w:ilvl="6" w:tplc="B0262866">
      <w:numFmt w:val="bullet"/>
      <w:lvlText w:val="•"/>
      <w:lvlJc w:val="left"/>
      <w:pPr>
        <w:ind w:left="7248" w:hanging="181"/>
      </w:pPr>
      <w:rPr>
        <w:rFonts w:hint="default"/>
        <w:lang w:val="en-US" w:eastAsia="en-US" w:bidi="ar-SA"/>
      </w:rPr>
    </w:lvl>
    <w:lvl w:ilvl="7" w:tplc="4CC0DA66">
      <w:numFmt w:val="bullet"/>
      <w:lvlText w:val="•"/>
      <w:lvlJc w:val="left"/>
      <w:pPr>
        <w:ind w:left="8366" w:hanging="181"/>
      </w:pPr>
      <w:rPr>
        <w:rFonts w:hint="default"/>
        <w:lang w:val="en-US" w:eastAsia="en-US" w:bidi="ar-SA"/>
      </w:rPr>
    </w:lvl>
    <w:lvl w:ilvl="8" w:tplc="16C4D098">
      <w:numFmt w:val="bullet"/>
      <w:lvlText w:val="•"/>
      <w:lvlJc w:val="left"/>
      <w:pPr>
        <w:ind w:left="9484" w:hanging="181"/>
      </w:pPr>
      <w:rPr>
        <w:rFonts w:hint="default"/>
        <w:lang w:val="en-US" w:eastAsia="en-US" w:bidi="ar-SA"/>
      </w:rPr>
    </w:lvl>
  </w:abstractNum>
  <w:abstractNum w:abstractNumId="10" w15:restartNumberingAfterBreak="0">
    <w:nsid w:val="11366B61"/>
    <w:multiLevelType w:val="hybridMultilevel"/>
    <w:tmpl w:val="8190F8E6"/>
    <w:lvl w:ilvl="0" w:tplc="3B881FD4">
      <w:start w:val="1"/>
      <w:numFmt w:val="decimal"/>
      <w:lvlText w:val="%1."/>
      <w:lvlJc w:val="left"/>
      <w:pPr>
        <w:ind w:left="2080" w:hanging="360"/>
        <w:jc w:val="right"/>
      </w:pPr>
      <w:rPr>
        <w:rFonts w:ascii="Arial" w:eastAsia="Arial" w:hAnsi="Arial" w:cs="Arial" w:hint="default"/>
        <w:b/>
        <w:bCs/>
        <w:i w:val="0"/>
        <w:iCs w:val="0"/>
        <w:spacing w:val="-1"/>
        <w:w w:val="100"/>
        <w:sz w:val="22"/>
        <w:szCs w:val="22"/>
        <w:lang w:val="en-US" w:eastAsia="en-US" w:bidi="ar-SA"/>
      </w:rPr>
    </w:lvl>
    <w:lvl w:ilvl="1" w:tplc="5914DB56">
      <w:numFmt w:val="bullet"/>
      <w:lvlText w:val="•"/>
      <w:lvlJc w:val="left"/>
      <w:pPr>
        <w:ind w:left="3044" w:hanging="360"/>
      </w:pPr>
      <w:rPr>
        <w:rFonts w:hint="default"/>
        <w:lang w:val="en-US" w:eastAsia="en-US" w:bidi="ar-SA"/>
      </w:rPr>
    </w:lvl>
    <w:lvl w:ilvl="2" w:tplc="F58EEAE2">
      <w:numFmt w:val="bullet"/>
      <w:lvlText w:val="•"/>
      <w:lvlJc w:val="left"/>
      <w:pPr>
        <w:ind w:left="4008" w:hanging="360"/>
      </w:pPr>
      <w:rPr>
        <w:rFonts w:hint="default"/>
        <w:lang w:val="en-US" w:eastAsia="en-US" w:bidi="ar-SA"/>
      </w:rPr>
    </w:lvl>
    <w:lvl w:ilvl="3" w:tplc="8C82E4FA">
      <w:numFmt w:val="bullet"/>
      <w:lvlText w:val="•"/>
      <w:lvlJc w:val="left"/>
      <w:pPr>
        <w:ind w:left="4972" w:hanging="360"/>
      </w:pPr>
      <w:rPr>
        <w:rFonts w:hint="default"/>
        <w:lang w:val="en-US" w:eastAsia="en-US" w:bidi="ar-SA"/>
      </w:rPr>
    </w:lvl>
    <w:lvl w:ilvl="4" w:tplc="123E4FD8">
      <w:numFmt w:val="bullet"/>
      <w:lvlText w:val="•"/>
      <w:lvlJc w:val="left"/>
      <w:pPr>
        <w:ind w:left="5936" w:hanging="360"/>
      </w:pPr>
      <w:rPr>
        <w:rFonts w:hint="default"/>
        <w:lang w:val="en-US" w:eastAsia="en-US" w:bidi="ar-SA"/>
      </w:rPr>
    </w:lvl>
    <w:lvl w:ilvl="5" w:tplc="8FDEA0FE">
      <w:numFmt w:val="bullet"/>
      <w:lvlText w:val="•"/>
      <w:lvlJc w:val="left"/>
      <w:pPr>
        <w:ind w:left="6900" w:hanging="360"/>
      </w:pPr>
      <w:rPr>
        <w:rFonts w:hint="default"/>
        <w:lang w:val="en-US" w:eastAsia="en-US" w:bidi="ar-SA"/>
      </w:rPr>
    </w:lvl>
    <w:lvl w:ilvl="6" w:tplc="9DF2E776">
      <w:numFmt w:val="bullet"/>
      <w:lvlText w:val="•"/>
      <w:lvlJc w:val="left"/>
      <w:pPr>
        <w:ind w:left="7864" w:hanging="360"/>
      </w:pPr>
      <w:rPr>
        <w:rFonts w:hint="default"/>
        <w:lang w:val="en-US" w:eastAsia="en-US" w:bidi="ar-SA"/>
      </w:rPr>
    </w:lvl>
    <w:lvl w:ilvl="7" w:tplc="5430398A">
      <w:numFmt w:val="bullet"/>
      <w:lvlText w:val="•"/>
      <w:lvlJc w:val="left"/>
      <w:pPr>
        <w:ind w:left="8828" w:hanging="360"/>
      </w:pPr>
      <w:rPr>
        <w:rFonts w:hint="default"/>
        <w:lang w:val="en-US" w:eastAsia="en-US" w:bidi="ar-SA"/>
      </w:rPr>
    </w:lvl>
    <w:lvl w:ilvl="8" w:tplc="AB92785A">
      <w:numFmt w:val="bullet"/>
      <w:lvlText w:val="•"/>
      <w:lvlJc w:val="left"/>
      <w:pPr>
        <w:ind w:left="9792" w:hanging="360"/>
      </w:pPr>
      <w:rPr>
        <w:rFonts w:hint="default"/>
        <w:lang w:val="en-US" w:eastAsia="en-US" w:bidi="ar-SA"/>
      </w:rPr>
    </w:lvl>
  </w:abstractNum>
  <w:abstractNum w:abstractNumId="11" w15:restartNumberingAfterBreak="0">
    <w:nsid w:val="117D2395"/>
    <w:multiLevelType w:val="hybridMultilevel"/>
    <w:tmpl w:val="94BA4CC6"/>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14454184"/>
    <w:multiLevelType w:val="multilevel"/>
    <w:tmpl w:val="65D661C6"/>
    <w:lvl w:ilvl="0">
      <w:start w:val="2"/>
      <w:numFmt w:val="decimal"/>
      <w:lvlText w:val="%1"/>
      <w:lvlJc w:val="left"/>
      <w:pPr>
        <w:ind w:left="360" w:hanging="360"/>
      </w:pPr>
      <w:rPr>
        <w:rFonts w:hint="default"/>
      </w:rPr>
    </w:lvl>
    <w:lvl w:ilvl="1">
      <w:start w:val="1"/>
      <w:numFmt w:val="decimal"/>
      <w:lvlText w:val="%1.%2"/>
      <w:lvlJc w:val="left"/>
      <w:pPr>
        <w:ind w:left="3338" w:hanging="360"/>
      </w:pPr>
      <w:rPr>
        <w:rFonts w:hint="default"/>
      </w:rPr>
    </w:lvl>
    <w:lvl w:ilvl="2">
      <w:start w:val="1"/>
      <w:numFmt w:val="decimal"/>
      <w:lvlText w:val="%1.%2.%3"/>
      <w:lvlJc w:val="left"/>
      <w:pPr>
        <w:ind w:left="3440" w:hanging="720"/>
      </w:pPr>
      <w:rPr>
        <w:rFonts w:hint="default"/>
      </w:rPr>
    </w:lvl>
    <w:lvl w:ilvl="3">
      <w:start w:val="1"/>
      <w:numFmt w:val="decimal"/>
      <w:lvlText w:val="%1.%2.%3.%4"/>
      <w:lvlJc w:val="left"/>
      <w:pPr>
        <w:ind w:left="4800" w:hanging="720"/>
      </w:pPr>
      <w:rPr>
        <w:rFonts w:hint="default"/>
      </w:rPr>
    </w:lvl>
    <w:lvl w:ilvl="4">
      <w:start w:val="1"/>
      <w:numFmt w:val="decimal"/>
      <w:lvlText w:val="%1.%2.%3.%4.%5"/>
      <w:lvlJc w:val="left"/>
      <w:pPr>
        <w:ind w:left="6520" w:hanging="1080"/>
      </w:pPr>
      <w:rPr>
        <w:rFonts w:hint="default"/>
      </w:rPr>
    </w:lvl>
    <w:lvl w:ilvl="5">
      <w:start w:val="1"/>
      <w:numFmt w:val="decimal"/>
      <w:lvlText w:val="%1.%2.%3.%4.%5.%6"/>
      <w:lvlJc w:val="left"/>
      <w:pPr>
        <w:ind w:left="7880" w:hanging="1080"/>
      </w:pPr>
      <w:rPr>
        <w:rFonts w:hint="default"/>
      </w:rPr>
    </w:lvl>
    <w:lvl w:ilvl="6">
      <w:start w:val="1"/>
      <w:numFmt w:val="decimal"/>
      <w:lvlText w:val="%1.%2.%3.%4.%5.%6.%7"/>
      <w:lvlJc w:val="left"/>
      <w:pPr>
        <w:ind w:left="9600" w:hanging="1440"/>
      </w:pPr>
      <w:rPr>
        <w:rFonts w:hint="default"/>
      </w:rPr>
    </w:lvl>
    <w:lvl w:ilvl="7">
      <w:start w:val="1"/>
      <w:numFmt w:val="decimal"/>
      <w:lvlText w:val="%1.%2.%3.%4.%5.%6.%7.%8"/>
      <w:lvlJc w:val="left"/>
      <w:pPr>
        <w:ind w:left="10960" w:hanging="1440"/>
      </w:pPr>
      <w:rPr>
        <w:rFonts w:hint="default"/>
      </w:rPr>
    </w:lvl>
    <w:lvl w:ilvl="8">
      <w:start w:val="1"/>
      <w:numFmt w:val="decimal"/>
      <w:lvlText w:val="%1.%2.%3.%4.%5.%6.%7.%8.%9"/>
      <w:lvlJc w:val="left"/>
      <w:pPr>
        <w:ind w:left="12680" w:hanging="1800"/>
      </w:pPr>
      <w:rPr>
        <w:rFonts w:hint="default"/>
      </w:rPr>
    </w:lvl>
  </w:abstractNum>
  <w:abstractNum w:abstractNumId="13" w15:restartNumberingAfterBreak="0">
    <w:nsid w:val="15895562"/>
    <w:multiLevelType w:val="hybridMultilevel"/>
    <w:tmpl w:val="BD944F02"/>
    <w:lvl w:ilvl="0" w:tplc="7896A564">
      <w:start w:val="1"/>
      <w:numFmt w:val="bullet"/>
      <w:lvlText w:val=""/>
      <w:lvlJc w:val="left"/>
      <w:pPr>
        <w:tabs>
          <w:tab w:val="num" w:pos="720"/>
        </w:tabs>
        <w:ind w:left="720" w:hanging="360"/>
      </w:pPr>
      <w:rPr>
        <w:rFonts w:ascii="Wingdings" w:hAnsi="Wingdings" w:hint="default"/>
      </w:rPr>
    </w:lvl>
    <w:lvl w:ilvl="1" w:tplc="8E781128" w:tentative="1">
      <w:start w:val="1"/>
      <w:numFmt w:val="bullet"/>
      <w:lvlText w:val=""/>
      <w:lvlJc w:val="left"/>
      <w:pPr>
        <w:tabs>
          <w:tab w:val="num" w:pos="1440"/>
        </w:tabs>
        <w:ind w:left="1440" w:hanging="360"/>
      </w:pPr>
      <w:rPr>
        <w:rFonts w:ascii="Wingdings" w:hAnsi="Wingdings" w:hint="default"/>
      </w:rPr>
    </w:lvl>
    <w:lvl w:ilvl="2" w:tplc="7C5C734A" w:tentative="1">
      <w:start w:val="1"/>
      <w:numFmt w:val="bullet"/>
      <w:lvlText w:val=""/>
      <w:lvlJc w:val="left"/>
      <w:pPr>
        <w:tabs>
          <w:tab w:val="num" w:pos="2160"/>
        </w:tabs>
        <w:ind w:left="2160" w:hanging="360"/>
      </w:pPr>
      <w:rPr>
        <w:rFonts w:ascii="Wingdings" w:hAnsi="Wingdings" w:hint="default"/>
      </w:rPr>
    </w:lvl>
    <w:lvl w:ilvl="3" w:tplc="45BEE28A" w:tentative="1">
      <w:start w:val="1"/>
      <w:numFmt w:val="bullet"/>
      <w:lvlText w:val=""/>
      <w:lvlJc w:val="left"/>
      <w:pPr>
        <w:tabs>
          <w:tab w:val="num" w:pos="2880"/>
        </w:tabs>
        <w:ind w:left="2880" w:hanging="360"/>
      </w:pPr>
      <w:rPr>
        <w:rFonts w:ascii="Wingdings" w:hAnsi="Wingdings" w:hint="default"/>
      </w:rPr>
    </w:lvl>
    <w:lvl w:ilvl="4" w:tplc="8286D1B0" w:tentative="1">
      <w:start w:val="1"/>
      <w:numFmt w:val="bullet"/>
      <w:lvlText w:val=""/>
      <w:lvlJc w:val="left"/>
      <w:pPr>
        <w:tabs>
          <w:tab w:val="num" w:pos="3600"/>
        </w:tabs>
        <w:ind w:left="3600" w:hanging="360"/>
      </w:pPr>
      <w:rPr>
        <w:rFonts w:ascii="Wingdings" w:hAnsi="Wingdings" w:hint="default"/>
      </w:rPr>
    </w:lvl>
    <w:lvl w:ilvl="5" w:tplc="D7C2B0FE" w:tentative="1">
      <w:start w:val="1"/>
      <w:numFmt w:val="bullet"/>
      <w:lvlText w:val=""/>
      <w:lvlJc w:val="left"/>
      <w:pPr>
        <w:tabs>
          <w:tab w:val="num" w:pos="4320"/>
        </w:tabs>
        <w:ind w:left="4320" w:hanging="360"/>
      </w:pPr>
      <w:rPr>
        <w:rFonts w:ascii="Wingdings" w:hAnsi="Wingdings" w:hint="default"/>
      </w:rPr>
    </w:lvl>
    <w:lvl w:ilvl="6" w:tplc="73FC143C" w:tentative="1">
      <w:start w:val="1"/>
      <w:numFmt w:val="bullet"/>
      <w:lvlText w:val=""/>
      <w:lvlJc w:val="left"/>
      <w:pPr>
        <w:tabs>
          <w:tab w:val="num" w:pos="5040"/>
        </w:tabs>
        <w:ind w:left="5040" w:hanging="360"/>
      </w:pPr>
      <w:rPr>
        <w:rFonts w:ascii="Wingdings" w:hAnsi="Wingdings" w:hint="default"/>
      </w:rPr>
    </w:lvl>
    <w:lvl w:ilvl="7" w:tplc="B400D0B6" w:tentative="1">
      <w:start w:val="1"/>
      <w:numFmt w:val="bullet"/>
      <w:lvlText w:val=""/>
      <w:lvlJc w:val="left"/>
      <w:pPr>
        <w:tabs>
          <w:tab w:val="num" w:pos="5760"/>
        </w:tabs>
        <w:ind w:left="5760" w:hanging="360"/>
      </w:pPr>
      <w:rPr>
        <w:rFonts w:ascii="Wingdings" w:hAnsi="Wingdings" w:hint="default"/>
      </w:rPr>
    </w:lvl>
    <w:lvl w:ilvl="8" w:tplc="7020142A"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8A077C8"/>
    <w:multiLevelType w:val="hybridMultilevel"/>
    <w:tmpl w:val="039AA4CC"/>
    <w:lvl w:ilvl="0" w:tplc="40090009">
      <w:start w:val="1"/>
      <w:numFmt w:val="bullet"/>
      <w:lvlText w:val=""/>
      <w:lvlJc w:val="left"/>
      <w:pPr>
        <w:ind w:left="794" w:hanging="360"/>
      </w:pPr>
      <w:rPr>
        <w:rFonts w:ascii="Wingdings" w:hAnsi="Wingdings" w:hint="default"/>
      </w:rPr>
    </w:lvl>
    <w:lvl w:ilvl="1" w:tplc="40090003" w:tentative="1">
      <w:start w:val="1"/>
      <w:numFmt w:val="bullet"/>
      <w:lvlText w:val="o"/>
      <w:lvlJc w:val="left"/>
      <w:pPr>
        <w:ind w:left="1514" w:hanging="360"/>
      </w:pPr>
      <w:rPr>
        <w:rFonts w:ascii="Courier New" w:hAnsi="Courier New" w:cs="Courier New" w:hint="default"/>
      </w:rPr>
    </w:lvl>
    <w:lvl w:ilvl="2" w:tplc="40090005" w:tentative="1">
      <w:start w:val="1"/>
      <w:numFmt w:val="bullet"/>
      <w:lvlText w:val=""/>
      <w:lvlJc w:val="left"/>
      <w:pPr>
        <w:ind w:left="2234" w:hanging="360"/>
      </w:pPr>
      <w:rPr>
        <w:rFonts w:ascii="Wingdings" w:hAnsi="Wingdings" w:hint="default"/>
      </w:rPr>
    </w:lvl>
    <w:lvl w:ilvl="3" w:tplc="40090001" w:tentative="1">
      <w:start w:val="1"/>
      <w:numFmt w:val="bullet"/>
      <w:lvlText w:val=""/>
      <w:lvlJc w:val="left"/>
      <w:pPr>
        <w:ind w:left="2954" w:hanging="360"/>
      </w:pPr>
      <w:rPr>
        <w:rFonts w:ascii="Symbol" w:hAnsi="Symbol" w:hint="default"/>
      </w:rPr>
    </w:lvl>
    <w:lvl w:ilvl="4" w:tplc="40090003" w:tentative="1">
      <w:start w:val="1"/>
      <w:numFmt w:val="bullet"/>
      <w:lvlText w:val="o"/>
      <w:lvlJc w:val="left"/>
      <w:pPr>
        <w:ind w:left="3674" w:hanging="360"/>
      </w:pPr>
      <w:rPr>
        <w:rFonts w:ascii="Courier New" w:hAnsi="Courier New" w:cs="Courier New" w:hint="default"/>
      </w:rPr>
    </w:lvl>
    <w:lvl w:ilvl="5" w:tplc="40090005" w:tentative="1">
      <w:start w:val="1"/>
      <w:numFmt w:val="bullet"/>
      <w:lvlText w:val=""/>
      <w:lvlJc w:val="left"/>
      <w:pPr>
        <w:ind w:left="4394" w:hanging="360"/>
      </w:pPr>
      <w:rPr>
        <w:rFonts w:ascii="Wingdings" w:hAnsi="Wingdings" w:hint="default"/>
      </w:rPr>
    </w:lvl>
    <w:lvl w:ilvl="6" w:tplc="40090001" w:tentative="1">
      <w:start w:val="1"/>
      <w:numFmt w:val="bullet"/>
      <w:lvlText w:val=""/>
      <w:lvlJc w:val="left"/>
      <w:pPr>
        <w:ind w:left="5114" w:hanging="360"/>
      </w:pPr>
      <w:rPr>
        <w:rFonts w:ascii="Symbol" w:hAnsi="Symbol" w:hint="default"/>
      </w:rPr>
    </w:lvl>
    <w:lvl w:ilvl="7" w:tplc="40090003" w:tentative="1">
      <w:start w:val="1"/>
      <w:numFmt w:val="bullet"/>
      <w:lvlText w:val="o"/>
      <w:lvlJc w:val="left"/>
      <w:pPr>
        <w:ind w:left="5834" w:hanging="360"/>
      </w:pPr>
      <w:rPr>
        <w:rFonts w:ascii="Courier New" w:hAnsi="Courier New" w:cs="Courier New" w:hint="default"/>
      </w:rPr>
    </w:lvl>
    <w:lvl w:ilvl="8" w:tplc="40090005" w:tentative="1">
      <w:start w:val="1"/>
      <w:numFmt w:val="bullet"/>
      <w:lvlText w:val=""/>
      <w:lvlJc w:val="left"/>
      <w:pPr>
        <w:ind w:left="6554" w:hanging="360"/>
      </w:pPr>
      <w:rPr>
        <w:rFonts w:ascii="Wingdings" w:hAnsi="Wingdings" w:hint="default"/>
      </w:rPr>
    </w:lvl>
  </w:abstractNum>
  <w:abstractNum w:abstractNumId="15" w15:restartNumberingAfterBreak="0">
    <w:nsid w:val="18A933F3"/>
    <w:multiLevelType w:val="hybridMultilevel"/>
    <w:tmpl w:val="25629228"/>
    <w:lvl w:ilvl="0" w:tplc="40090009">
      <w:start w:val="1"/>
      <w:numFmt w:val="bullet"/>
      <w:lvlText w:val=""/>
      <w:lvlJc w:val="left"/>
      <w:pPr>
        <w:ind w:left="1287" w:hanging="360"/>
      </w:pPr>
      <w:rPr>
        <w:rFonts w:ascii="Wingdings" w:hAnsi="Wingdings" w:hint="default"/>
      </w:rPr>
    </w:lvl>
    <w:lvl w:ilvl="1" w:tplc="78BEA594">
      <w:numFmt w:val="bullet"/>
      <w:lvlText w:val="•"/>
      <w:lvlJc w:val="left"/>
      <w:pPr>
        <w:ind w:left="2007" w:hanging="360"/>
      </w:pPr>
      <w:rPr>
        <w:rFonts w:ascii="Times New Roman" w:eastAsia="Times New Roman" w:hAnsi="Times New Roman" w:cs="Times New Roman"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abstractNum w:abstractNumId="16" w15:restartNumberingAfterBreak="0">
    <w:nsid w:val="1B47168A"/>
    <w:multiLevelType w:val="hybridMultilevel"/>
    <w:tmpl w:val="9D647B6E"/>
    <w:lvl w:ilvl="0" w:tplc="7896A564">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1B540DD7"/>
    <w:multiLevelType w:val="hybridMultilevel"/>
    <w:tmpl w:val="38429586"/>
    <w:lvl w:ilvl="0" w:tplc="04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1D7F35AA"/>
    <w:multiLevelType w:val="hybridMultilevel"/>
    <w:tmpl w:val="FB847DAA"/>
    <w:lvl w:ilvl="0" w:tplc="40090009">
      <w:start w:val="1"/>
      <w:numFmt w:val="bullet"/>
      <w:lvlText w:val=""/>
      <w:lvlJc w:val="left"/>
      <w:pPr>
        <w:ind w:left="360" w:hanging="360"/>
      </w:pPr>
      <w:rPr>
        <w:rFonts w:ascii="Wingdings" w:hAnsi="Wingdings" w:hint="default"/>
        <w:color w:val="000066"/>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0575C0F"/>
    <w:multiLevelType w:val="multilevel"/>
    <w:tmpl w:val="001C952E"/>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1A03E67"/>
    <w:multiLevelType w:val="multilevel"/>
    <w:tmpl w:val="D7B6114A"/>
    <w:lvl w:ilvl="0">
      <w:start w:val="5"/>
      <w:numFmt w:val="decimal"/>
      <w:lvlText w:val="%1."/>
      <w:lvlJc w:val="left"/>
      <w:pPr>
        <w:ind w:left="360" w:hanging="360"/>
      </w:pPr>
      <w:rPr>
        <w:rFonts w:hint="default"/>
      </w:rPr>
    </w:lvl>
    <w:lvl w:ilvl="1">
      <w:start w:val="1"/>
      <w:numFmt w:val="decimal"/>
      <w:isLgl/>
      <w:lvlText w:val="%1.%2"/>
      <w:lvlJc w:val="left"/>
      <w:pPr>
        <w:ind w:left="465" w:hanging="46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15:restartNumberingAfterBreak="0">
    <w:nsid w:val="21D11147"/>
    <w:multiLevelType w:val="hybridMultilevel"/>
    <w:tmpl w:val="14C885E8"/>
    <w:lvl w:ilvl="0" w:tplc="04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234849BC"/>
    <w:multiLevelType w:val="hybridMultilevel"/>
    <w:tmpl w:val="08B8E9E4"/>
    <w:lvl w:ilvl="0" w:tplc="7BAE4990">
      <w:start w:val="1"/>
      <w:numFmt w:val="lowerLetter"/>
      <w:lvlText w:val="%1."/>
      <w:lvlJc w:val="left"/>
      <w:pPr>
        <w:ind w:left="2864" w:hanging="226"/>
      </w:pPr>
      <w:rPr>
        <w:rFonts w:hint="default"/>
        <w:spacing w:val="-1"/>
        <w:w w:val="100"/>
        <w:lang w:val="en-US" w:eastAsia="en-US" w:bidi="ar-SA"/>
      </w:rPr>
    </w:lvl>
    <w:lvl w:ilvl="1" w:tplc="7C36938C">
      <w:numFmt w:val="bullet"/>
      <w:lvlText w:val="•"/>
      <w:lvlJc w:val="left"/>
      <w:pPr>
        <w:ind w:left="3872" w:hanging="226"/>
      </w:pPr>
      <w:rPr>
        <w:rFonts w:hint="default"/>
        <w:lang w:val="en-US" w:eastAsia="en-US" w:bidi="ar-SA"/>
      </w:rPr>
    </w:lvl>
    <w:lvl w:ilvl="2" w:tplc="C47082F4">
      <w:numFmt w:val="bullet"/>
      <w:lvlText w:val="•"/>
      <w:lvlJc w:val="left"/>
      <w:pPr>
        <w:ind w:left="4886" w:hanging="226"/>
      </w:pPr>
      <w:rPr>
        <w:rFonts w:hint="default"/>
        <w:lang w:val="en-US" w:eastAsia="en-US" w:bidi="ar-SA"/>
      </w:rPr>
    </w:lvl>
    <w:lvl w:ilvl="3" w:tplc="2E3E8EF2">
      <w:numFmt w:val="bullet"/>
      <w:lvlText w:val="•"/>
      <w:lvlJc w:val="left"/>
      <w:pPr>
        <w:ind w:left="5900" w:hanging="226"/>
      </w:pPr>
      <w:rPr>
        <w:rFonts w:hint="default"/>
        <w:lang w:val="en-US" w:eastAsia="en-US" w:bidi="ar-SA"/>
      </w:rPr>
    </w:lvl>
    <w:lvl w:ilvl="4" w:tplc="60E49A68">
      <w:numFmt w:val="bullet"/>
      <w:lvlText w:val="•"/>
      <w:lvlJc w:val="left"/>
      <w:pPr>
        <w:ind w:left="6914" w:hanging="226"/>
      </w:pPr>
      <w:rPr>
        <w:rFonts w:hint="default"/>
        <w:lang w:val="en-US" w:eastAsia="en-US" w:bidi="ar-SA"/>
      </w:rPr>
    </w:lvl>
    <w:lvl w:ilvl="5" w:tplc="2EC484C6">
      <w:numFmt w:val="bullet"/>
      <w:lvlText w:val="•"/>
      <w:lvlJc w:val="left"/>
      <w:pPr>
        <w:ind w:left="7928" w:hanging="226"/>
      </w:pPr>
      <w:rPr>
        <w:rFonts w:hint="default"/>
        <w:lang w:val="en-US" w:eastAsia="en-US" w:bidi="ar-SA"/>
      </w:rPr>
    </w:lvl>
    <w:lvl w:ilvl="6" w:tplc="FF5AC9C4">
      <w:numFmt w:val="bullet"/>
      <w:lvlText w:val="•"/>
      <w:lvlJc w:val="left"/>
      <w:pPr>
        <w:ind w:left="8942" w:hanging="226"/>
      </w:pPr>
      <w:rPr>
        <w:rFonts w:hint="default"/>
        <w:lang w:val="en-US" w:eastAsia="en-US" w:bidi="ar-SA"/>
      </w:rPr>
    </w:lvl>
    <w:lvl w:ilvl="7" w:tplc="EDE8648C">
      <w:numFmt w:val="bullet"/>
      <w:lvlText w:val="•"/>
      <w:lvlJc w:val="left"/>
      <w:pPr>
        <w:ind w:left="9956" w:hanging="226"/>
      </w:pPr>
      <w:rPr>
        <w:rFonts w:hint="default"/>
        <w:lang w:val="en-US" w:eastAsia="en-US" w:bidi="ar-SA"/>
      </w:rPr>
    </w:lvl>
    <w:lvl w:ilvl="8" w:tplc="A4802B82">
      <w:numFmt w:val="bullet"/>
      <w:lvlText w:val="•"/>
      <w:lvlJc w:val="left"/>
      <w:pPr>
        <w:ind w:left="10970" w:hanging="226"/>
      </w:pPr>
      <w:rPr>
        <w:rFonts w:hint="default"/>
        <w:lang w:val="en-US" w:eastAsia="en-US" w:bidi="ar-SA"/>
      </w:rPr>
    </w:lvl>
  </w:abstractNum>
  <w:abstractNum w:abstractNumId="23" w15:restartNumberingAfterBreak="0">
    <w:nsid w:val="25FA0ECB"/>
    <w:multiLevelType w:val="hybridMultilevel"/>
    <w:tmpl w:val="8A988CDC"/>
    <w:lvl w:ilvl="0" w:tplc="7F5682CE">
      <w:start w:val="1"/>
      <w:numFmt w:val="decimal"/>
      <w:lvlText w:val="%1."/>
      <w:lvlJc w:val="left"/>
      <w:pPr>
        <w:ind w:left="1360" w:hanging="231"/>
      </w:pPr>
      <w:rPr>
        <w:rFonts w:ascii="Times New Roman" w:eastAsia="Times New Roman" w:hAnsi="Times New Roman" w:cs="Times New Roman" w:hint="default"/>
        <w:b w:val="0"/>
        <w:bCs w:val="0"/>
        <w:i w:val="0"/>
        <w:iCs w:val="0"/>
        <w:spacing w:val="0"/>
        <w:w w:val="88"/>
        <w:sz w:val="23"/>
        <w:szCs w:val="23"/>
        <w:lang w:val="en-US" w:eastAsia="en-US" w:bidi="ar-SA"/>
      </w:rPr>
    </w:lvl>
    <w:lvl w:ilvl="1" w:tplc="87184ACE">
      <w:numFmt w:val="bullet"/>
      <w:lvlText w:val="•"/>
      <w:lvlJc w:val="left"/>
      <w:pPr>
        <w:ind w:left="2396" w:hanging="231"/>
      </w:pPr>
      <w:rPr>
        <w:rFonts w:hint="default"/>
        <w:lang w:val="en-US" w:eastAsia="en-US" w:bidi="ar-SA"/>
      </w:rPr>
    </w:lvl>
    <w:lvl w:ilvl="2" w:tplc="264227AE">
      <w:numFmt w:val="bullet"/>
      <w:lvlText w:val="•"/>
      <w:lvlJc w:val="left"/>
      <w:pPr>
        <w:ind w:left="3432" w:hanging="231"/>
      </w:pPr>
      <w:rPr>
        <w:rFonts w:hint="default"/>
        <w:lang w:val="en-US" w:eastAsia="en-US" w:bidi="ar-SA"/>
      </w:rPr>
    </w:lvl>
    <w:lvl w:ilvl="3" w:tplc="A0B0E8CC">
      <w:numFmt w:val="bullet"/>
      <w:lvlText w:val="•"/>
      <w:lvlJc w:val="left"/>
      <w:pPr>
        <w:ind w:left="4468" w:hanging="231"/>
      </w:pPr>
      <w:rPr>
        <w:rFonts w:hint="default"/>
        <w:lang w:val="en-US" w:eastAsia="en-US" w:bidi="ar-SA"/>
      </w:rPr>
    </w:lvl>
    <w:lvl w:ilvl="4" w:tplc="754A0192">
      <w:numFmt w:val="bullet"/>
      <w:lvlText w:val="•"/>
      <w:lvlJc w:val="left"/>
      <w:pPr>
        <w:ind w:left="5504" w:hanging="231"/>
      </w:pPr>
      <w:rPr>
        <w:rFonts w:hint="default"/>
        <w:lang w:val="en-US" w:eastAsia="en-US" w:bidi="ar-SA"/>
      </w:rPr>
    </w:lvl>
    <w:lvl w:ilvl="5" w:tplc="AF9C8BCE">
      <w:numFmt w:val="bullet"/>
      <w:lvlText w:val="•"/>
      <w:lvlJc w:val="left"/>
      <w:pPr>
        <w:ind w:left="6540" w:hanging="231"/>
      </w:pPr>
      <w:rPr>
        <w:rFonts w:hint="default"/>
        <w:lang w:val="en-US" w:eastAsia="en-US" w:bidi="ar-SA"/>
      </w:rPr>
    </w:lvl>
    <w:lvl w:ilvl="6" w:tplc="077C9126">
      <w:numFmt w:val="bullet"/>
      <w:lvlText w:val="•"/>
      <w:lvlJc w:val="left"/>
      <w:pPr>
        <w:ind w:left="7576" w:hanging="231"/>
      </w:pPr>
      <w:rPr>
        <w:rFonts w:hint="default"/>
        <w:lang w:val="en-US" w:eastAsia="en-US" w:bidi="ar-SA"/>
      </w:rPr>
    </w:lvl>
    <w:lvl w:ilvl="7" w:tplc="D36A1526">
      <w:numFmt w:val="bullet"/>
      <w:lvlText w:val="•"/>
      <w:lvlJc w:val="left"/>
      <w:pPr>
        <w:ind w:left="8612" w:hanging="231"/>
      </w:pPr>
      <w:rPr>
        <w:rFonts w:hint="default"/>
        <w:lang w:val="en-US" w:eastAsia="en-US" w:bidi="ar-SA"/>
      </w:rPr>
    </w:lvl>
    <w:lvl w:ilvl="8" w:tplc="C27200A4">
      <w:numFmt w:val="bullet"/>
      <w:lvlText w:val="•"/>
      <w:lvlJc w:val="left"/>
      <w:pPr>
        <w:ind w:left="9648" w:hanging="231"/>
      </w:pPr>
      <w:rPr>
        <w:rFonts w:hint="default"/>
        <w:lang w:val="en-US" w:eastAsia="en-US" w:bidi="ar-SA"/>
      </w:rPr>
    </w:lvl>
  </w:abstractNum>
  <w:abstractNum w:abstractNumId="24" w15:restartNumberingAfterBreak="0">
    <w:nsid w:val="27EB2A7C"/>
    <w:multiLevelType w:val="hybridMultilevel"/>
    <w:tmpl w:val="3A4CE17C"/>
    <w:lvl w:ilvl="0" w:tplc="7BCE1446">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2A8A26FB"/>
    <w:multiLevelType w:val="hybridMultilevel"/>
    <w:tmpl w:val="79DC5988"/>
    <w:lvl w:ilvl="0" w:tplc="9566D0B6">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2B64574D"/>
    <w:multiLevelType w:val="hybridMultilevel"/>
    <w:tmpl w:val="F0FEEA18"/>
    <w:lvl w:ilvl="0" w:tplc="476080FE">
      <w:start w:val="1"/>
      <w:numFmt w:val="decimal"/>
      <w:lvlText w:val="%1."/>
      <w:lvlJc w:val="left"/>
      <w:pPr>
        <w:ind w:left="1360" w:hanging="247"/>
      </w:pPr>
      <w:rPr>
        <w:rFonts w:ascii="Times New Roman" w:eastAsia="Times New Roman" w:hAnsi="Times New Roman" w:cs="Times New Roman" w:hint="default"/>
        <w:b/>
        <w:bCs/>
        <w:i w:val="0"/>
        <w:iCs w:val="0"/>
        <w:spacing w:val="0"/>
        <w:w w:val="100"/>
        <w:sz w:val="24"/>
        <w:szCs w:val="24"/>
        <w:lang w:val="en-US" w:eastAsia="en-US" w:bidi="ar-SA"/>
      </w:rPr>
    </w:lvl>
    <w:lvl w:ilvl="1" w:tplc="11AC2F24">
      <w:numFmt w:val="bullet"/>
      <w:lvlText w:val="•"/>
      <w:lvlJc w:val="left"/>
      <w:pPr>
        <w:ind w:left="2396" w:hanging="247"/>
      </w:pPr>
      <w:rPr>
        <w:rFonts w:hint="default"/>
        <w:lang w:val="en-US" w:eastAsia="en-US" w:bidi="ar-SA"/>
      </w:rPr>
    </w:lvl>
    <w:lvl w:ilvl="2" w:tplc="D23CC090">
      <w:numFmt w:val="bullet"/>
      <w:lvlText w:val="•"/>
      <w:lvlJc w:val="left"/>
      <w:pPr>
        <w:ind w:left="3432" w:hanging="247"/>
      </w:pPr>
      <w:rPr>
        <w:rFonts w:hint="default"/>
        <w:lang w:val="en-US" w:eastAsia="en-US" w:bidi="ar-SA"/>
      </w:rPr>
    </w:lvl>
    <w:lvl w:ilvl="3" w:tplc="FF002B5A">
      <w:numFmt w:val="bullet"/>
      <w:lvlText w:val="•"/>
      <w:lvlJc w:val="left"/>
      <w:pPr>
        <w:ind w:left="4468" w:hanging="247"/>
      </w:pPr>
      <w:rPr>
        <w:rFonts w:hint="default"/>
        <w:lang w:val="en-US" w:eastAsia="en-US" w:bidi="ar-SA"/>
      </w:rPr>
    </w:lvl>
    <w:lvl w:ilvl="4" w:tplc="6D605592">
      <w:numFmt w:val="bullet"/>
      <w:lvlText w:val="•"/>
      <w:lvlJc w:val="left"/>
      <w:pPr>
        <w:ind w:left="5504" w:hanging="247"/>
      </w:pPr>
      <w:rPr>
        <w:rFonts w:hint="default"/>
        <w:lang w:val="en-US" w:eastAsia="en-US" w:bidi="ar-SA"/>
      </w:rPr>
    </w:lvl>
    <w:lvl w:ilvl="5" w:tplc="5BC4D340">
      <w:numFmt w:val="bullet"/>
      <w:lvlText w:val="•"/>
      <w:lvlJc w:val="left"/>
      <w:pPr>
        <w:ind w:left="6540" w:hanging="247"/>
      </w:pPr>
      <w:rPr>
        <w:rFonts w:hint="default"/>
        <w:lang w:val="en-US" w:eastAsia="en-US" w:bidi="ar-SA"/>
      </w:rPr>
    </w:lvl>
    <w:lvl w:ilvl="6" w:tplc="F4089BAC">
      <w:numFmt w:val="bullet"/>
      <w:lvlText w:val="•"/>
      <w:lvlJc w:val="left"/>
      <w:pPr>
        <w:ind w:left="7576" w:hanging="247"/>
      </w:pPr>
      <w:rPr>
        <w:rFonts w:hint="default"/>
        <w:lang w:val="en-US" w:eastAsia="en-US" w:bidi="ar-SA"/>
      </w:rPr>
    </w:lvl>
    <w:lvl w:ilvl="7" w:tplc="A890452A">
      <w:numFmt w:val="bullet"/>
      <w:lvlText w:val="•"/>
      <w:lvlJc w:val="left"/>
      <w:pPr>
        <w:ind w:left="8612" w:hanging="247"/>
      </w:pPr>
      <w:rPr>
        <w:rFonts w:hint="default"/>
        <w:lang w:val="en-US" w:eastAsia="en-US" w:bidi="ar-SA"/>
      </w:rPr>
    </w:lvl>
    <w:lvl w:ilvl="8" w:tplc="B5BC9838">
      <w:numFmt w:val="bullet"/>
      <w:lvlText w:val="•"/>
      <w:lvlJc w:val="left"/>
      <w:pPr>
        <w:ind w:left="9648" w:hanging="247"/>
      </w:pPr>
      <w:rPr>
        <w:rFonts w:hint="default"/>
        <w:lang w:val="en-US" w:eastAsia="en-US" w:bidi="ar-SA"/>
      </w:rPr>
    </w:lvl>
  </w:abstractNum>
  <w:abstractNum w:abstractNumId="27" w15:restartNumberingAfterBreak="0">
    <w:nsid w:val="2BDA7AB0"/>
    <w:multiLevelType w:val="hybridMultilevel"/>
    <w:tmpl w:val="D8F61550"/>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8" w15:restartNumberingAfterBreak="0">
    <w:nsid w:val="2D763B5F"/>
    <w:multiLevelType w:val="hybridMultilevel"/>
    <w:tmpl w:val="D2CA1730"/>
    <w:lvl w:ilvl="0" w:tplc="40090009">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9" w15:restartNumberingAfterBreak="0">
    <w:nsid w:val="2E827A0A"/>
    <w:multiLevelType w:val="hybridMultilevel"/>
    <w:tmpl w:val="22D0D2B6"/>
    <w:lvl w:ilvl="0" w:tplc="3A44910E">
      <w:numFmt w:val="bullet"/>
      <w:lvlText w:val="•"/>
      <w:lvlJc w:val="left"/>
      <w:pPr>
        <w:ind w:left="2351" w:hanging="360"/>
      </w:pPr>
      <w:rPr>
        <w:rFonts w:ascii="Palatino Linotype" w:eastAsia="Palatino Linotype" w:hAnsi="Palatino Linotype" w:cs="Palatino Linotype" w:hint="default"/>
        <w:b w:val="0"/>
        <w:bCs w:val="0"/>
        <w:i w:val="0"/>
        <w:iCs w:val="0"/>
        <w:spacing w:val="0"/>
        <w:w w:val="100"/>
        <w:sz w:val="24"/>
        <w:szCs w:val="24"/>
        <w:lang w:val="en-US" w:eastAsia="en-US" w:bidi="ar-SA"/>
      </w:rPr>
    </w:lvl>
    <w:lvl w:ilvl="1" w:tplc="365495FE">
      <w:numFmt w:val="bullet"/>
      <w:lvlText w:val="•"/>
      <w:lvlJc w:val="left"/>
      <w:pPr>
        <w:ind w:left="3296" w:hanging="360"/>
      </w:pPr>
      <w:rPr>
        <w:rFonts w:hint="default"/>
        <w:lang w:val="en-US" w:eastAsia="en-US" w:bidi="ar-SA"/>
      </w:rPr>
    </w:lvl>
    <w:lvl w:ilvl="2" w:tplc="BFF82E20">
      <w:numFmt w:val="bullet"/>
      <w:lvlText w:val="•"/>
      <w:lvlJc w:val="left"/>
      <w:pPr>
        <w:ind w:left="4232" w:hanging="360"/>
      </w:pPr>
      <w:rPr>
        <w:rFonts w:hint="default"/>
        <w:lang w:val="en-US" w:eastAsia="en-US" w:bidi="ar-SA"/>
      </w:rPr>
    </w:lvl>
    <w:lvl w:ilvl="3" w:tplc="E1923202">
      <w:numFmt w:val="bullet"/>
      <w:lvlText w:val="•"/>
      <w:lvlJc w:val="left"/>
      <w:pPr>
        <w:ind w:left="5168" w:hanging="360"/>
      </w:pPr>
      <w:rPr>
        <w:rFonts w:hint="default"/>
        <w:lang w:val="en-US" w:eastAsia="en-US" w:bidi="ar-SA"/>
      </w:rPr>
    </w:lvl>
    <w:lvl w:ilvl="4" w:tplc="F558BF24">
      <w:numFmt w:val="bullet"/>
      <w:lvlText w:val="•"/>
      <w:lvlJc w:val="left"/>
      <w:pPr>
        <w:ind w:left="6104" w:hanging="360"/>
      </w:pPr>
      <w:rPr>
        <w:rFonts w:hint="default"/>
        <w:lang w:val="en-US" w:eastAsia="en-US" w:bidi="ar-SA"/>
      </w:rPr>
    </w:lvl>
    <w:lvl w:ilvl="5" w:tplc="6CE2A4CE">
      <w:numFmt w:val="bullet"/>
      <w:lvlText w:val="•"/>
      <w:lvlJc w:val="left"/>
      <w:pPr>
        <w:ind w:left="7040" w:hanging="360"/>
      </w:pPr>
      <w:rPr>
        <w:rFonts w:hint="default"/>
        <w:lang w:val="en-US" w:eastAsia="en-US" w:bidi="ar-SA"/>
      </w:rPr>
    </w:lvl>
    <w:lvl w:ilvl="6" w:tplc="10F8376E">
      <w:numFmt w:val="bullet"/>
      <w:lvlText w:val="•"/>
      <w:lvlJc w:val="left"/>
      <w:pPr>
        <w:ind w:left="7976" w:hanging="360"/>
      </w:pPr>
      <w:rPr>
        <w:rFonts w:hint="default"/>
        <w:lang w:val="en-US" w:eastAsia="en-US" w:bidi="ar-SA"/>
      </w:rPr>
    </w:lvl>
    <w:lvl w:ilvl="7" w:tplc="EDFEBFB0">
      <w:numFmt w:val="bullet"/>
      <w:lvlText w:val="•"/>
      <w:lvlJc w:val="left"/>
      <w:pPr>
        <w:ind w:left="8912" w:hanging="360"/>
      </w:pPr>
      <w:rPr>
        <w:rFonts w:hint="default"/>
        <w:lang w:val="en-US" w:eastAsia="en-US" w:bidi="ar-SA"/>
      </w:rPr>
    </w:lvl>
    <w:lvl w:ilvl="8" w:tplc="550877F0">
      <w:numFmt w:val="bullet"/>
      <w:lvlText w:val="•"/>
      <w:lvlJc w:val="left"/>
      <w:pPr>
        <w:ind w:left="9848" w:hanging="360"/>
      </w:pPr>
      <w:rPr>
        <w:rFonts w:hint="default"/>
        <w:lang w:val="en-US" w:eastAsia="en-US" w:bidi="ar-SA"/>
      </w:rPr>
    </w:lvl>
  </w:abstractNum>
  <w:abstractNum w:abstractNumId="30" w15:restartNumberingAfterBreak="0">
    <w:nsid w:val="30D214D1"/>
    <w:multiLevelType w:val="multilevel"/>
    <w:tmpl w:val="AE347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5856646"/>
    <w:multiLevelType w:val="hybridMultilevel"/>
    <w:tmpl w:val="C17413BC"/>
    <w:lvl w:ilvl="0" w:tplc="4CDAD228">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3621588F"/>
    <w:multiLevelType w:val="hybridMultilevel"/>
    <w:tmpl w:val="1312F95E"/>
    <w:lvl w:ilvl="0" w:tplc="AE3E2D94">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7003CC3"/>
    <w:multiLevelType w:val="hybridMultilevel"/>
    <w:tmpl w:val="FFCE2DB0"/>
    <w:lvl w:ilvl="0" w:tplc="CF324B16">
      <w:start w:val="1"/>
      <w:numFmt w:val="decimal"/>
      <w:lvlText w:val="5.%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37E63494"/>
    <w:multiLevelType w:val="hybridMultilevel"/>
    <w:tmpl w:val="9B104BA0"/>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35" w15:restartNumberingAfterBreak="0">
    <w:nsid w:val="3A1B62EA"/>
    <w:multiLevelType w:val="hybridMultilevel"/>
    <w:tmpl w:val="069A9806"/>
    <w:lvl w:ilvl="0" w:tplc="0409000B">
      <w:start w:val="1"/>
      <w:numFmt w:val="bullet"/>
      <w:lvlText w:val=""/>
      <w:lvlJc w:val="left"/>
      <w:pPr>
        <w:ind w:left="720" w:hanging="360"/>
      </w:pPr>
      <w:rPr>
        <w:rFonts w:ascii="Wingdings" w:hAnsi="Wingdings" w:hint="default"/>
        <w:sz w:val="28"/>
      </w:rPr>
    </w:lvl>
    <w:lvl w:ilvl="1" w:tplc="40090009">
      <w:start w:val="1"/>
      <w:numFmt w:val="bullet"/>
      <w:lvlText w:val=""/>
      <w:lvlJc w:val="left"/>
      <w:pPr>
        <w:ind w:left="1440" w:hanging="360"/>
      </w:pPr>
      <w:rPr>
        <w:rFonts w:ascii="Wingdings" w:hAnsi="Wingdings"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3A453575"/>
    <w:multiLevelType w:val="hybridMultilevel"/>
    <w:tmpl w:val="0696FFCE"/>
    <w:lvl w:ilvl="0" w:tplc="486E32C4">
      <w:start w:val="1"/>
      <w:numFmt w:val="decimal"/>
      <w:lvlText w:val="%1."/>
      <w:lvlJc w:val="left"/>
      <w:pPr>
        <w:ind w:left="20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0FCC42FC">
      <w:start w:val="1"/>
      <w:numFmt w:val="lowerRoman"/>
      <w:lvlText w:val="%2)"/>
      <w:lvlJc w:val="left"/>
      <w:pPr>
        <w:ind w:left="2800" w:hanging="720"/>
      </w:pPr>
      <w:rPr>
        <w:rFonts w:ascii="Times New Roman" w:eastAsia="Times New Roman" w:hAnsi="Times New Roman" w:cs="Times New Roman" w:hint="default"/>
        <w:b/>
        <w:bCs/>
        <w:i w:val="0"/>
        <w:iCs w:val="0"/>
        <w:spacing w:val="0"/>
        <w:w w:val="100"/>
        <w:sz w:val="24"/>
        <w:szCs w:val="24"/>
        <w:lang w:val="en-US" w:eastAsia="en-US" w:bidi="ar-SA"/>
      </w:rPr>
    </w:lvl>
    <w:lvl w:ilvl="2" w:tplc="110C5C6C">
      <w:numFmt w:val="bullet"/>
      <w:lvlText w:val="•"/>
      <w:lvlJc w:val="left"/>
      <w:pPr>
        <w:ind w:left="3791" w:hanging="720"/>
      </w:pPr>
      <w:rPr>
        <w:rFonts w:hint="default"/>
        <w:lang w:val="en-US" w:eastAsia="en-US" w:bidi="ar-SA"/>
      </w:rPr>
    </w:lvl>
    <w:lvl w:ilvl="3" w:tplc="3586D8F4">
      <w:numFmt w:val="bullet"/>
      <w:lvlText w:val="•"/>
      <w:lvlJc w:val="left"/>
      <w:pPr>
        <w:ind w:left="4782" w:hanging="720"/>
      </w:pPr>
      <w:rPr>
        <w:rFonts w:hint="default"/>
        <w:lang w:val="en-US" w:eastAsia="en-US" w:bidi="ar-SA"/>
      </w:rPr>
    </w:lvl>
    <w:lvl w:ilvl="4" w:tplc="9232FFC2">
      <w:numFmt w:val="bullet"/>
      <w:lvlText w:val="•"/>
      <w:lvlJc w:val="left"/>
      <w:pPr>
        <w:ind w:left="5773" w:hanging="720"/>
      </w:pPr>
      <w:rPr>
        <w:rFonts w:hint="default"/>
        <w:lang w:val="en-US" w:eastAsia="en-US" w:bidi="ar-SA"/>
      </w:rPr>
    </w:lvl>
    <w:lvl w:ilvl="5" w:tplc="4658FE6E">
      <w:numFmt w:val="bullet"/>
      <w:lvlText w:val="•"/>
      <w:lvlJc w:val="left"/>
      <w:pPr>
        <w:ind w:left="6764" w:hanging="720"/>
      </w:pPr>
      <w:rPr>
        <w:rFonts w:hint="default"/>
        <w:lang w:val="en-US" w:eastAsia="en-US" w:bidi="ar-SA"/>
      </w:rPr>
    </w:lvl>
    <w:lvl w:ilvl="6" w:tplc="78525B7A">
      <w:numFmt w:val="bullet"/>
      <w:lvlText w:val="•"/>
      <w:lvlJc w:val="left"/>
      <w:pPr>
        <w:ind w:left="7755" w:hanging="720"/>
      </w:pPr>
      <w:rPr>
        <w:rFonts w:hint="default"/>
        <w:lang w:val="en-US" w:eastAsia="en-US" w:bidi="ar-SA"/>
      </w:rPr>
    </w:lvl>
    <w:lvl w:ilvl="7" w:tplc="B7D6152C">
      <w:numFmt w:val="bullet"/>
      <w:lvlText w:val="•"/>
      <w:lvlJc w:val="left"/>
      <w:pPr>
        <w:ind w:left="8746" w:hanging="720"/>
      </w:pPr>
      <w:rPr>
        <w:rFonts w:hint="default"/>
        <w:lang w:val="en-US" w:eastAsia="en-US" w:bidi="ar-SA"/>
      </w:rPr>
    </w:lvl>
    <w:lvl w:ilvl="8" w:tplc="B8842FFE">
      <w:numFmt w:val="bullet"/>
      <w:lvlText w:val="•"/>
      <w:lvlJc w:val="left"/>
      <w:pPr>
        <w:ind w:left="9737" w:hanging="720"/>
      </w:pPr>
      <w:rPr>
        <w:rFonts w:hint="default"/>
        <w:lang w:val="en-US" w:eastAsia="en-US" w:bidi="ar-SA"/>
      </w:rPr>
    </w:lvl>
  </w:abstractNum>
  <w:abstractNum w:abstractNumId="37" w15:restartNumberingAfterBreak="0">
    <w:nsid w:val="3ADD60CB"/>
    <w:multiLevelType w:val="hybridMultilevel"/>
    <w:tmpl w:val="BAACE6A0"/>
    <w:lvl w:ilvl="0" w:tplc="B1023000">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3BA3119A"/>
    <w:multiLevelType w:val="hybridMultilevel"/>
    <w:tmpl w:val="68D07968"/>
    <w:lvl w:ilvl="0" w:tplc="15D4E65A">
      <w:start w:val="1"/>
      <w:numFmt w:val="bullet"/>
      <w:lvlText w:val=""/>
      <w:lvlJc w:val="left"/>
      <w:pPr>
        <w:ind w:left="1800" w:hanging="360"/>
      </w:pPr>
      <w:rPr>
        <w:rFonts w:ascii="Wingdings" w:hAnsi="Wingdings" w:hint="default"/>
        <w:b w:val="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15:restartNumberingAfterBreak="0">
    <w:nsid w:val="3BB965EC"/>
    <w:multiLevelType w:val="hybridMultilevel"/>
    <w:tmpl w:val="CE66B1A6"/>
    <w:lvl w:ilvl="0" w:tplc="84C638AE">
      <w:start w:val="1"/>
      <w:numFmt w:val="decimal"/>
      <w:lvlText w:val="%1."/>
      <w:lvlJc w:val="left"/>
      <w:pPr>
        <w:ind w:left="5038" w:hanging="360"/>
      </w:pPr>
      <w:rPr>
        <w:rFonts w:hint="default"/>
        <w:color w:val="006FC0"/>
      </w:rPr>
    </w:lvl>
    <w:lvl w:ilvl="1" w:tplc="40090019" w:tentative="1">
      <w:start w:val="1"/>
      <w:numFmt w:val="lowerLetter"/>
      <w:lvlText w:val="%2."/>
      <w:lvlJc w:val="left"/>
      <w:pPr>
        <w:ind w:left="5758" w:hanging="360"/>
      </w:pPr>
    </w:lvl>
    <w:lvl w:ilvl="2" w:tplc="4009001B" w:tentative="1">
      <w:start w:val="1"/>
      <w:numFmt w:val="lowerRoman"/>
      <w:lvlText w:val="%3."/>
      <w:lvlJc w:val="right"/>
      <w:pPr>
        <w:ind w:left="6478" w:hanging="180"/>
      </w:pPr>
    </w:lvl>
    <w:lvl w:ilvl="3" w:tplc="4009000F" w:tentative="1">
      <w:start w:val="1"/>
      <w:numFmt w:val="decimal"/>
      <w:lvlText w:val="%4."/>
      <w:lvlJc w:val="left"/>
      <w:pPr>
        <w:ind w:left="7198" w:hanging="360"/>
      </w:pPr>
    </w:lvl>
    <w:lvl w:ilvl="4" w:tplc="40090019" w:tentative="1">
      <w:start w:val="1"/>
      <w:numFmt w:val="lowerLetter"/>
      <w:lvlText w:val="%5."/>
      <w:lvlJc w:val="left"/>
      <w:pPr>
        <w:ind w:left="7918" w:hanging="360"/>
      </w:pPr>
    </w:lvl>
    <w:lvl w:ilvl="5" w:tplc="4009001B" w:tentative="1">
      <w:start w:val="1"/>
      <w:numFmt w:val="lowerRoman"/>
      <w:lvlText w:val="%6."/>
      <w:lvlJc w:val="right"/>
      <w:pPr>
        <w:ind w:left="8638" w:hanging="180"/>
      </w:pPr>
    </w:lvl>
    <w:lvl w:ilvl="6" w:tplc="4009000F" w:tentative="1">
      <w:start w:val="1"/>
      <w:numFmt w:val="decimal"/>
      <w:lvlText w:val="%7."/>
      <w:lvlJc w:val="left"/>
      <w:pPr>
        <w:ind w:left="9358" w:hanging="360"/>
      </w:pPr>
    </w:lvl>
    <w:lvl w:ilvl="7" w:tplc="40090019" w:tentative="1">
      <w:start w:val="1"/>
      <w:numFmt w:val="lowerLetter"/>
      <w:lvlText w:val="%8."/>
      <w:lvlJc w:val="left"/>
      <w:pPr>
        <w:ind w:left="10078" w:hanging="360"/>
      </w:pPr>
    </w:lvl>
    <w:lvl w:ilvl="8" w:tplc="4009001B" w:tentative="1">
      <w:start w:val="1"/>
      <w:numFmt w:val="lowerRoman"/>
      <w:lvlText w:val="%9."/>
      <w:lvlJc w:val="right"/>
      <w:pPr>
        <w:ind w:left="10798" w:hanging="180"/>
      </w:pPr>
    </w:lvl>
  </w:abstractNum>
  <w:abstractNum w:abstractNumId="40" w15:restartNumberingAfterBreak="0">
    <w:nsid w:val="3BBE34D2"/>
    <w:multiLevelType w:val="hybridMultilevel"/>
    <w:tmpl w:val="BBF2CE80"/>
    <w:lvl w:ilvl="0" w:tplc="0409000F">
      <w:start w:val="1"/>
      <w:numFmt w:val="decimal"/>
      <w:lvlText w:val="%1."/>
      <w:lvlJc w:val="left"/>
      <w:pPr>
        <w:ind w:left="360" w:hanging="360"/>
      </w:pPr>
    </w:lvl>
    <w:lvl w:ilvl="1" w:tplc="04090019">
      <w:start w:val="1"/>
      <w:numFmt w:val="lowerLetter"/>
      <w:lvlText w:val="%2."/>
      <w:lvlJc w:val="left"/>
      <w:pPr>
        <w:ind w:left="5400" w:hanging="360"/>
      </w:pPr>
    </w:lvl>
    <w:lvl w:ilvl="2" w:tplc="0409001B" w:tentative="1">
      <w:start w:val="1"/>
      <w:numFmt w:val="lowerRoman"/>
      <w:lvlText w:val="%3."/>
      <w:lvlJc w:val="right"/>
      <w:pPr>
        <w:ind w:left="6120" w:hanging="180"/>
      </w:pPr>
    </w:lvl>
    <w:lvl w:ilvl="3" w:tplc="0409000F" w:tentative="1">
      <w:start w:val="1"/>
      <w:numFmt w:val="decimal"/>
      <w:lvlText w:val="%4."/>
      <w:lvlJc w:val="left"/>
      <w:pPr>
        <w:ind w:left="6840" w:hanging="360"/>
      </w:pPr>
    </w:lvl>
    <w:lvl w:ilvl="4" w:tplc="04090019" w:tentative="1">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41" w15:restartNumberingAfterBreak="0">
    <w:nsid w:val="3C1D680A"/>
    <w:multiLevelType w:val="hybridMultilevel"/>
    <w:tmpl w:val="44F6E800"/>
    <w:lvl w:ilvl="0" w:tplc="04090009">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2" w15:restartNumberingAfterBreak="0">
    <w:nsid w:val="42AE53F4"/>
    <w:multiLevelType w:val="hybridMultilevel"/>
    <w:tmpl w:val="12A0F580"/>
    <w:lvl w:ilvl="0" w:tplc="40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31A0172"/>
    <w:multiLevelType w:val="multilevel"/>
    <w:tmpl w:val="34449400"/>
    <w:lvl w:ilvl="0">
      <w:start w:val="1"/>
      <w:numFmt w:val="decimal"/>
      <w:lvlText w:val="%1."/>
      <w:lvlJc w:val="left"/>
      <w:pPr>
        <w:ind w:left="5261" w:hanging="360"/>
        <w:jc w:val="right"/>
      </w:pPr>
      <w:rPr>
        <w:rFonts w:hint="default"/>
        <w:spacing w:val="0"/>
        <w:w w:val="90"/>
        <w:lang w:val="en-US" w:eastAsia="en-US" w:bidi="ar-SA"/>
      </w:rPr>
    </w:lvl>
    <w:lvl w:ilvl="1">
      <w:start w:val="1"/>
      <w:numFmt w:val="decimal"/>
      <w:lvlText w:val="%1.%2"/>
      <w:lvlJc w:val="left"/>
      <w:pPr>
        <w:ind w:left="1558" w:hanging="423"/>
      </w:pPr>
      <w:rPr>
        <w:rFonts w:hint="default"/>
        <w:spacing w:val="0"/>
        <w:w w:val="100"/>
        <w:lang w:val="en-US" w:eastAsia="en-US" w:bidi="ar-SA"/>
      </w:rPr>
    </w:lvl>
    <w:lvl w:ilvl="2">
      <w:start w:val="1"/>
      <w:numFmt w:val="decimal"/>
      <w:lvlText w:val="%3."/>
      <w:lvlJc w:val="left"/>
      <w:pPr>
        <w:ind w:left="2080" w:hanging="423"/>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2080" w:hanging="423"/>
      </w:pPr>
      <w:rPr>
        <w:rFonts w:hint="default"/>
        <w:lang w:val="en-US" w:eastAsia="en-US" w:bidi="ar-SA"/>
      </w:rPr>
    </w:lvl>
    <w:lvl w:ilvl="4">
      <w:numFmt w:val="bullet"/>
      <w:lvlText w:val="•"/>
      <w:lvlJc w:val="left"/>
      <w:pPr>
        <w:ind w:left="5260" w:hanging="423"/>
      </w:pPr>
      <w:rPr>
        <w:rFonts w:hint="default"/>
        <w:lang w:val="en-US" w:eastAsia="en-US" w:bidi="ar-SA"/>
      </w:rPr>
    </w:lvl>
    <w:lvl w:ilvl="5">
      <w:numFmt w:val="bullet"/>
      <w:lvlText w:val="•"/>
      <w:lvlJc w:val="left"/>
      <w:pPr>
        <w:ind w:left="6336" w:hanging="423"/>
      </w:pPr>
      <w:rPr>
        <w:rFonts w:hint="default"/>
        <w:lang w:val="en-US" w:eastAsia="en-US" w:bidi="ar-SA"/>
      </w:rPr>
    </w:lvl>
    <w:lvl w:ilvl="6">
      <w:numFmt w:val="bullet"/>
      <w:lvlText w:val="•"/>
      <w:lvlJc w:val="left"/>
      <w:pPr>
        <w:ind w:left="7413" w:hanging="423"/>
      </w:pPr>
      <w:rPr>
        <w:rFonts w:hint="default"/>
        <w:lang w:val="en-US" w:eastAsia="en-US" w:bidi="ar-SA"/>
      </w:rPr>
    </w:lvl>
    <w:lvl w:ilvl="7">
      <w:numFmt w:val="bullet"/>
      <w:lvlText w:val="•"/>
      <w:lvlJc w:val="left"/>
      <w:pPr>
        <w:ind w:left="8490" w:hanging="423"/>
      </w:pPr>
      <w:rPr>
        <w:rFonts w:hint="default"/>
        <w:lang w:val="en-US" w:eastAsia="en-US" w:bidi="ar-SA"/>
      </w:rPr>
    </w:lvl>
    <w:lvl w:ilvl="8">
      <w:numFmt w:val="bullet"/>
      <w:lvlText w:val="•"/>
      <w:lvlJc w:val="left"/>
      <w:pPr>
        <w:ind w:left="9566" w:hanging="423"/>
      </w:pPr>
      <w:rPr>
        <w:rFonts w:hint="default"/>
        <w:lang w:val="en-US" w:eastAsia="en-US" w:bidi="ar-SA"/>
      </w:rPr>
    </w:lvl>
  </w:abstractNum>
  <w:abstractNum w:abstractNumId="44" w15:restartNumberingAfterBreak="0">
    <w:nsid w:val="432773D5"/>
    <w:multiLevelType w:val="hybridMultilevel"/>
    <w:tmpl w:val="F5F09A84"/>
    <w:lvl w:ilvl="0" w:tplc="650C14C0">
      <w:start w:val="15"/>
      <w:numFmt w:val="decimal"/>
      <w:lvlText w:val="%1"/>
      <w:lvlJc w:val="left"/>
      <w:pPr>
        <w:ind w:left="1360" w:hanging="288"/>
      </w:pPr>
      <w:rPr>
        <w:rFonts w:ascii="Times New Roman" w:eastAsia="Times New Roman" w:hAnsi="Times New Roman" w:cs="Times New Roman" w:hint="default"/>
        <w:b w:val="0"/>
        <w:bCs w:val="0"/>
        <w:i w:val="0"/>
        <w:iCs w:val="0"/>
        <w:spacing w:val="0"/>
        <w:w w:val="100"/>
        <w:sz w:val="23"/>
        <w:szCs w:val="23"/>
        <w:lang w:val="en-US" w:eastAsia="en-US" w:bidi="ar-SA"/>
      </w:rPr>
    </w:lvl>
    <w:lvl w:ilvl="1" w:tplc="71487176">
      <w:numFmt w:val="bullet"/>
      <w:lvlText w:val="•"/>
      <w:lvlJc w:val="left"/>
      <w:pPr>
        <w:ind w:left="2396" w:hanging="288"/>
      </w:pPr>
      <w:rPr>
        <w:rFonts w:hint="default"/>
        <w:lang w:val="en-US" w:eastAsia="en-US" w:bidi="ar-SA"/>
      </w:rPr>
    </w:lvl>
    <w:lvl w:ilvl="2" w:tplc="2A742EBA">
      <w:numFmt w:val="bullet"/>
      <w:lvlText w:val="•"/>
      <w:lvlJc w:val="left"/>
      <w:pPr>
        <w:ind w:left="3432" w:hanging="288"/>
      </w:pPr>
      <w:rPr>
        <w:rFonts w:hint="default"/>
        <w:lang w:val="en-US" w:eastAsia="en-US" w:bidi="ar-SA"/>
      </w:rPr>
    </w:lvl>
    <w:lvl w:ilvl="3" w:tplc="E0164AD4">
      <w:numFmt w:val="bullet"/>
      <w:lvlText w:val="•"/>
      <w:lvlJc w:val="left"/>
      <w:pPr>
        <w:ind w:left="4468" w:hanging="288"/>
      </w:pPr>
      <w:rPr>
        <w:rFonts w:hint="default"/>
        <w:lang w:val="en-US" w:eastAsia="en-US" w:bidi="ar-SA"/>
      </w:rPr>
    </w:lvl>
    <w:lvl w:ilvl="4" w:tplc="0204D38C">
      <w:numFmt w:val="bullet"/>
      <w:lvlText w:val="•"/>
      <w:lvlJc w:val="left"/>
      <w:pPr>
        <w:ind w:left="5504" w:hanging="288"/>
      </w:pPr>
      <w:rPr>
        <w:rFonts w:hint="default"/>
        <w:lang w:val="en-US" w:eastAsia="en-US" w:bidi="ar-SA"/>
      </w:rPr>
    </w:lvl>
    <w:lvl w:ilvl="5" w:tplc="2A3C9B22">
      <w:numFmt w:val="bullet"/>
      <w:lvlText w:val="•"/>
      <w:lvlJc w:val="left"/>
      <w:pPr>
        <w:ind w:left="6540" w:hanging="288"/>
      </w:pPr>
      <w:rPr>
        <w:rFonts w:hint="default"/>
        <w:lang w:val="en-US" w:eastAsia="en-US" w:bidi="ar-SA"/>
      </w:rPr>
    </w:lvl>
    <w:lvl w:ilvl="6" w:tplc="F2DA5912">
      <w:numFmt w:val="bullet"/>
      <w:lvlText w:val="•"/>
      <w:lvlJc w:val="left"/>
      <w:pPr>
        <w:ind w:left="7576" w:hanging="288"/>
      </w:pPr>
      <w:rPr>
        <w:rFonts w:hint="default"/>
        <w:lang w:val="en-US" w:eastAsia="en-US" w:bidi="ar-SA"/>
      </w:rPr>
    </w:lvl>
    <w:lvl w:ilvl="7" w:tplc="5FAE292A">
      <w:numFmt w:val="bullet"/>
      <w:lvlText w:val="•"/>
      <w:lvlJc w:val="left"/>
      <w:pPr>
        <w:ind w:left="8612" w:hanging="288"/>
      </w:pPr>
      <w:rPr>
        <w:rFonts w:hint="default"/>
        <w:lang w:val="en-US" w:eastAsia="en-US" w:bidi="ar-SA"/>
      </w:rPr>
    </w:lvl>
    <w:lvl w:ilvl="8" w:tplc="A8868FC6">
      <w:numFmt w:val="bullet"/>
      <w:lvlText w:val="•"/>
      <w:lvlJc w:val="left"/>
      <w:pPr>
        <w:ind w:left="9648" w:hanging="288"/>
      </w:pPr>
      <w:rPr>
        <w:rFonts w:hint="default"/>
        <w:lang w:val="en-US" w:eastAsia="en-US" w:bidi="ar-SA"/>
      </w:rPr>
    </w:lvl>
  </w:abstractNum>
  <w:abstractNum w:abstractNumId="45" w15:restartNumberingAfterBreak="0">
    <w:nsid w:val="43F5465A"/>
    <w:multiLevelType w:val="multilevel"/>
    <w:tmpl w:val="5DF2A636"/>
    <w:lvl w:ilvl="0">
      <w:start w:val="7"/>
      <w:numFmt w:val="decimal"/>
      <w:lvlText w:val="%1"/>
      <w:lvlJc w:val="left"/>
      <w:pPr>
        <w:ind w:left="2080" w:hanging="720"/>
      </w:pPr>
      <w:rPr>
        <w:rFonts w:hint="default"/>
        <w:lang w:val="en-US" w:eastAsia="en-US" w:bidi="ar-SA"/>
      </w:rPr>
    </w:lvl>
    <w:lvl w:ilvl="1">
      <w:start w:val="1"/>
      <w:numFmt w:val="decimal"/>
      <w:lvlText w:val="%1.%2"/>
      <w:lvlJc w:val="left"/>
      <w:pPr>
        <w:ind w:left="2080" w:hanging="720"/>
      </w:pPr>
      <w:rPr>
        <w:rFonts w:hint="default"/>
        <w:lang w:val="en-US" w:eastAsia="en-US" w:bidi="ar-SA"/>
      </w:rPr>
    </w:lvl>
    <w:lvl w:ilvl="2">
      <w:start w:val="7"/>
      <w:numFmt w:val="decimal"/>
      <w:lvlText w:val="%1.%2.%3"/>
      <w:lvlJc w:val="left"/>
      <w:pPr>
        <w:ind w:left="2080" w:hanging="720"/>
      </w:pPr>
      <w:rPr>
        <w:rFonts w:hint="default"/>
        <w:lang w:val="en-US" w:eastAsia="en-US" w:bidi="ar-SA"/>
      </w:rPr>
    </w:lvl>
    <w:lvl w:ilvl="3">
      <w:start w:val="1"/>
      <w:numFmt w:val="decimal"/>
      <w:lvlText w:val="%1.%2.%3.%4"/>
      <w:lvlJc w:val="left"/>
      <w:pPr>
        <w:ind w:left="2080" w:hanging="720"/>
      </w:pPr>
      <w:rPr>
        <w:rFonts w:ascii="Times New Roman" w:eastAsia="Times New Roman" w:hAnsi="Times New Roman" w:cs="Times New Roman" w:hint="default"/>
        <w:b w:val="0"/>
        <w:bCs w:val="0"/>
        <w:i w:val="0"/>
        <w:iCs w:val="0"/>
        <w:spacing w:val="0"/>
        <w:w w:val="100"/>
        <w:sz w:val="24"/>
        <w:szCs w:val="24"/>
        <w:lang w:val="en-US" w:eastAsia="en-US" w:bidi="ar-SA"/>
      </w:rPr>
    </w:lvl>
    <w:lvl w:ilvl="4">
      <w:numFmt w:val="bullet"/>
      <w:lvlText w:val=""/>
      <w:lvlJc w:val="left"/>
      <w:pPr>
        <w:ind w:left="2080" w:hanging="360"/>
      </w:pPr>
      <w:rPr>
        <w:rFonts w:ascii="Symbol" w:eastAsia="Symbol" w:hAnsi="Symbol" w:cs="Symbol" w:hint="default"/>
        <w:spacing w:val="0"/>
        <w:w w:val="100"/>
        <w:lang w:val="en-US" w:eastAsia="en-US" w:bidi="ar-SA"/>
      </w:rPr>
    </w:lvl>
    <w:lvl w:ilvl="5">
      <w:numFmt w:val="bullet"/>
      <w:lvlText w:val="•"/>
      <w:lvlJc w:val="left"/>
      <w:pPr>
        <w:ind w:left="6900" w:hanging="360"/>
      </w:pPr>
      <w:rPr>
        <w:rFonts w:hint="default"/>
        <w:lang w:val="en-US" w:eastAsia="en-US" w:bidi="ar-SA"/>
      </w:rPr>
    </w:lvl>
    <w:lvl w:ilvl="6">
      <w:numFmt w:val="bullet"/>
      <w:lvlText w:val="•"/>
      <w:lvlJc w:val="left"/>
      <w:pPr>
        <w:ind w:left="7864" w:hanging="360"/>
      </w:pPr>
      <w:rPr>
        <w:rFonts w:hint="default"/>
        <w:lang w:val="en-US" w:eastAsia="en-US" w:bidi="ar-SA"/>
      </w:rPr>
    </w:lvl>
    <w:lvl w:ilvl="7">
      <w:numFmt w:val="bullet"/>
      <w:lvlText w:val="•"/>
      <w:lvlJc w:val="left"/>
      <w:pPr>
        <w:ind w:left="8828" w:hanging="360"/>
      </w:pPr>
      <w:rPr>
        <w:rFonts w:hint="default"/>
        <w:lang w:val="en-US" w:eastAsia="en-US" w:bidi="ar-SA"/>
      </w:rPr>
    </w:lvl>
    <w:lvl w:ilvl="8">
      <w:numFmt w:val="bullet"/>
      <w:lvlText w:val="•"/>
      <w:lvlJc w:val="left"/>
      <w:pPr>
        <w:ind w:left="9792" w:hanging="360"/>
      </w:pPr>
      <w:rPr>
        <w:rFonts w:hint="default"/>
        <w:lang w:val="en-US" w:eastAsia="en-US" w:bidi="ar-SA"/>
      </w:rPr>
    </w:lvl>
  </w:abstractNum>
  <w:abstractNum w:abstractNumId="46" w15:restartNumberingAfterBreak="0">
    <w:nsid w:val="44FA6F64"/>
    <w:multiLevelType w:val="hybridMultilevel"/>
    <w:tmpl w:val="5EF2BEB2"/>
    <w:lvl w:ilvl="0" w:tplc="04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15:restartNumberingAfterBreak="0">
    <w:nsid w:val="45504EC3"/>
    <w:multiLevelType w:val="hybridMultilevel"/>
    <w:tmpl w:val="6096D136"/>
    <w:lvl w:ilvl="0" w:tplc="FD98468E">
      <w:start w:val="1"/>
      <w:numFmt w:val="decimal"/>
      <w:lvlText w:val="%1."/>
      <w:lvlJc w:val="left"/>
      <w:pPr>
        <w:ind w:left="807" w:hanging="240"/>
      </w:pPr>
      <w:rPr>
        <w:rFonts w:hint="default"/>
        <w:spacing w:val="0"/>
        <w:w w:val="88"/>
        <w:lang w:val="en-US" w:eastAsia="en-US" w:bidi="ar-SA"/>
      </w:rPr>
    </w:lvl>
    <w:lvl w:ilvl="1" w:tplc="0BD64CF4">
      <w:numFmt w:val="bullet"/>
      <w:lvlText w:val=""/>
      <w:lvlJc w:val="left"/>
      <w:pPr>
        <w:ind w:left="1287" w:hanging="360"/>
      </w:pPr>
      <w:rPr>
        <w:rFonts w:ascii="Symbol" w:eastAsia="Symbol" w:hAnsi="Symbol" w:cs="Symbol" w:hint="default"/>
        <w:b w:val="0"/>
        <w:bCs w:val="0"/>
        <w:i w:val="0"/>
        <w:iCs w:val="0"/>
        <w:spacing w:val="0"/>
        <w:w w:val="100"/>
        <w:sz w:val="24"/>
        <w:szCs w:val="24"/>
        <w:lang w:val="en-US" w:eastAsia="en-US" w:bidi="ar-SA"/>
      </w:rPr>
    </w:lvl>
    <w:lvl w:ilvl="2" w:tplc="40090001">
      <w:start w:val="1"/>
      <w:numFmt w:val="bullet"/>
      <w:lvlText w:val=""/>
      <w:lvlJc w:val="left"/>
      <w:pPr>
        <w:ind w:left="1287" w:hanging="360"/>
      </w:pPr>
      <w:rPr>
        <w:rFonts w:ascii="Symbol" w:hAnsi="Symbol" w:hint="default"/>
      </w:rPr>
    </w:lvl>
    <w:lvl w:ilvl="3" w:tplc="8EA84E9E">
      <w:numFmt w:val="bullet"/>
      <w:lvlText w:val="•"/>
      <w:lvlJc w:val="left"/>
      <w:pPr>
        <w:ind w:left="2492" w:hanging="360"/>
      </w:pPr>
      <w:rPr>
        <w:rFonts w:hint="default"/>
        <w:lang w:val="en-US" w:eastAsia="en-US" w:bidi="ar-SA"/>
      </w:rPr>
    </w:lvl>
    <w:lvl w:ilvl="4" w:tplc="7230279A">
      <w:numFmt w:val="bullet"/>
      <w:lvlText w:val="•"/>
      <w:lvlJc w:val="left"/>
      <w:pPr>
        <w:ind w:left="3697" w:hanging="360"/>
      </w:pPr>
      <w:rPr>
        <w:rFonts w:hint="default"/>
        <w:lang w:val="en-US" w:eastAsia="en-US" w:bidi="ar-SA"/>
      </w:rPr>
    </w:lvl>
    <w:lvl w:ilvl="5" w:tplc="A3709FA4">
      <w:numFmt w:val="bullet"/>
      <w:lvlText w:val="•"/>
      <w:lvlJc w:val="left"/>
      <w:pPr>
        <w:ind w:left="4902" w:hanging="360"/>
      </w:pPr>
      <w:rPr>
        <w:rFonts w:hint="default"/>
        <w:lang w:val="en-US" w:eastAsia="en-US" w:bidi="ar-SA"/>
      </w:rPr>
    </w:lvl>
    <w:lvl w:ilvl="6" w:tplc="C7DCBDC2">
      <w:numFmt w:val="bullet"/>
      <w:lvlText w:val="•"/>
      <w:lvlJc w:val="left"/>
      <w:pPr>
        <w:ind w:left="6107" w:hanging="360"/>
      </w:pPr>
      <w:rPr>
        <w:rFonts w:hint="default"/>
        <w:lang w:val="en-US" w:eastAsia="en-US" w:bidi="ar-SA"/>
      </w:rPr>
    </w:lvl>
    <w:lvl w:ilvl="7" w:tplc="36C8FCA4">
      <w:numFmt w:val="bullet"/>
      <w:lvlText w:val="•"/>
      <w:lvlJc w:val="left"/>
      <w:pPr>
        <w:ind w:left="7312" w:hanging="360"/>
      </w:pPr>
      <w:rPr>
        <w:rFonts w:hint="default"/>
        <w:lang w:val="en-US" w:eastAsia="en-US" w:bidi="ar-SA"/>
      </w:rPr>
    </w:lvl>
    <w:lvl w:ilvl="8" w:tplc="D5B8AED4">
      <w:numFmt w:val="bullet"/>
      <w:lvlText w:val="•"/>
      <w:lvlJc w:val="left"/>
      <w:pPr>
        <w:ind w:left="8517" w:hanging="360"/>
      </w:pPr>
      <w:rPr>
        <w:rFonts w:hint="default"/>
        <w:lang w:val="en-US" w:eastAsia="en-US" w:bidi="ar-SA"/>
      </w:rPr>
    </w:lvl>
  </w:abstractNum>
  <w:abstractNum w:abstractNumId="48" w15:restartNumberingAfterBreak="0">
    <w:nsid w:val="46B97407"/>
    <w:multiLevelType w:val="hybridMultilevel"/>
    <w:tmpl w:val="04A203B6"/>
    <w:lvl w:ilvl="0" w:tplc="40090009">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9" w15:restartNumberingAfterBreak="0">
    <w:nsid w:val="473C7A21"/>
    <w:multiLevelType w:val="hybridMultilevel"/>
    <w:tmpl w:val="21AE535A"/>
    <w:lvl w:ilvl="0" w:tplc="0840D2A0">
      <w:start w:val="17"/>
      <w:numFmt w:val="decimal"/>
      <w:lvlText w:val="%1."/>
      <w:lvlJc w:val="left"/>
      <w:pPr>
        <w:ind w:left="1360" w:hanging="346"/>
      </w:pPr>
      <w:rPr>
        <w:rFonts w:ascii="Times New Roman" w:eastAsia="Times New Roman" w:hAnsi="Times New Roman" w:cs="Times New Roman" w:hint="default"/>
        <w:b w:val="0"/>
        <w:bCs w:val="0"/>
        <w:i w:val="0"/>
        <w:iCs w:val="0"/>
        <w:spacing w:val="0"/>
        <w:w w:val="100"/>
        <w:sz w:val="23"/>
        <w:szCs w:val="23"/>
        <w:lang w:val="en-US" w:eastAsia="en-US" w:bidi="ar-SA"/>
      </w:rPr>
    </w:lvl>
    <w:lvl w:ilvl="1" w:tplc="DECE1E58">
      <w:numFmt w:val="bullet"/>
      <w:lvlText w:val="•"/>
      <w:lvlJc w:val="left"/>
      <w:pPr>
        <w:ind w:left="2396" w:hanging="346"/>
      </w:pPr>
      <w:rPr>
        <w:rFonts w:hint="default"/>
        <w:lang w:val="en-US" w:eastAsia="en-US" w:bidi="ar-SA"/>
      </w:rPr>
    </w:lvl>
    <w:lvl w:ilvl="2" w:tplc="88849AE8">
      <w:numFmt w:val="bullet"/>
      <w:lvlText w:val="•"/>
      <w:lvlJc w:val="left"/>
      <w:pPr>
        <w:ind w:left="3432" w:hanging="346"/>
      </w:pPr>
      <w:rPr>
        <w:rFonts w:hint="default"/>
        <w:lang w:val="en-US" w:eastAsia="en-US" w:bidi="ar-SA"/>
      </w:rPr>
    </w:lvl>
    <w:lvl w:ilvl="3" w:tplc="31480CE6">
      <w:numFmt w:val="bullet"/>
      <w:lvlText w:val="•"/>
      <w:lvlJc w:val="left"/>
      <w:pPr>
        <w:ind w:left="4468" w:hanging="346"/>
      </w:pPr>
      <w:rPr>
        <w:rFonts w:hint="default"/>
        <w:lang w:val="en-US" w:eastAsia="en-US" w:bidi="ar-SA"/>
      </w:rPr>
    </w:lvl>
    <w:lvl w:ilvl="4" w:tplc="4D0C4940">
      <w:numFmt w:val="bullet"/>
      <w:lvlText w:val="•"/>
      <w:lvlJc w:val="left"/>
      <w:pPr>
        <w:ind w:left="5504" w:hanging="346"/>
      </w:pPr>
      <w:rPr>
        <w:rFonts w:hint="default"/>
        <w:lang w:val="en-US" w:eastAsia="en-US" w:bidi="ar-SA"/>
      </w:rPr>
    </w:lvl>
    <w:lvl w:ilvl="5" w:tplc="73225024">
      <w:numFmt w:val="bullet"/>
      <w:lvlText w:val="•"/>
      <w:lvlJc w:val="left"/>
      <w:pPr>
        <w:ind w:left="6540" w:hanging="346"/>
      </w:pPr>
      <w:rPr>
        <w:rFonts w:hint="default"/>
        <w:lang w:val="en-US" w:eastAsia="en-US" w:bidi="ar-SA"/>
      </w:rPr>
    </w:lvl>
    <w:lvl w:ilvl="6" w:tplc="E5F69050">
      <w:numFmt w:val="bullet"/>
      <w:lvlText w:val="•"/>
      <w:lvlJc w:val="left"/>
      <w:pPr>
        <w:ind w:left="7576" w:hanging="346"/>
      </w:pPr>
      <w:rPr>
        <w:rFonts w:hint="default"/>
        <w:lang w:val="en-US" w:eastAsia="en-US" w:bidi="ar-SA"/>
      </w:rPr>
    </w:lvl>
    <w:lvl w:ilvl="7" w:tplc="D140088C">
      <w:numFmt w:val="bullet"/>
      <w:lvlText w:val="•"/>
      <w:lvlJc w:val="left"/>
      <w:pPr>
        <w:ind w:left="8612" w:hanging="346"/>
      </w:pPr>
      <w:rPr>
        <w:rFonts w:hint="default"/>
        <w:lang w:val="en-US" w:eastAsia="en-US" w:bidi="ar-SA"/>
      </w:rPr>
    </w:lvl>
    <w:lvl w:ilvl="8" w:tplc="41AA8CEA">
      <w:numFmt w:val="bullet"/>
      <w:lvlText w:val="•"/>
      <w:lvlJc w:val="left"/>
      <w:pPr>
        <w:ind w:left="9648" w:hanging="346"/>
      </w:pPr>
      <w:rPr>
        <w:rFonts w:hint="default"/>
        <w:lang w:val="en-US" w:eastAsia="en-US" w:bidi="ar-SA"/>
      </w:rPr>
    </w:lvl>
  </w:abstractNum>
  <w:abstractNum w:abstractNumId="50" w15:restartNumberingAfterBreak="0">
    <w:nsid w:val="481103C1"/>
    <w:multiLevelType w:val="hybridMultilevel"/>
    <w:tmpl w:val="B68460DE"/>
    <w:lvl w:ilvl="0" w:tplc="AB682B18">
      <w:start w:val="1"/>
      <w:numFmt w:val="decimal"/>
      <w:lvlText w:val="4.%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1" w15:restartNumberingAfterBreak="0">
    <w:nsid w:val="484718B8"/>
    <w:multiLevelType w:val="hybridMultilevel"/>
    <w:tmpl w:val="00867476"/>
    <w:lvl w:ilvl="0" w:tplc="04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2" w15:restartNumberingAfterBreak="0">
    <w:nsid w:val="50546032"/>
    <w:multiLevelType w:val="hybridMultilevel"/>
    <w:tmpl w:val="54AE105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3" w15:restartNumberingAfterBreak="0">
    <w:nsid w:val="51B55CAD"/>
    <w:multiLevelType w:val="hybridMultilevel"/>
    <w:tmpl w:val="609EF16E"/>
    <w:lvl w:ilvl="0" w:tplc="61F46790">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53B21D81"/>
    <w:multiLevelType w:val="hybridMultilevel"/>
    <w:tmpl w:val="40B0F22E"/>
    <w:lvl w:ilvl="0" w:tplc="7896A564">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5" w15:restartNumberingAfterBreak="0">
    <w:nsid w:val="55A72F76"/>
    <w:multiLevelType w:val="hybridMultilevel"/>
    <w:tmpl w:val="F0104FAE"/>
    <w:lvl w:ilvl="0" w:tplc="40090009">
      <w:start w:val="1"/>
      <w:numFmt w:val="bullet"/>
      <w:lvlText w:val=""/>
      <w:lvlJc w:val="left"/>
      <w:pPr>
        <w:ind w:left="720" w:hanging="360"/>
      </w:pPr>
      <w:rPr>
        <w:rFonts w:ascii="Wingdings" w:hAnsi="Wingdings" w:hint="default"/>
        <w:b w:val="0"/>
        <w:color w:val="002060"/>
      </w:rPr>
    </w:lvl>
    <w:lvl w:ilvl="1" w:tplc="0409000B">
      <w:start w:val="1"/>
      <w:numFmt w:val="bullet"/>
      <w:lvlText w:val=""/>
      <w:lvlJc w:val="left"/>
      <w:pPr>
        <w:ind w:left="1440" w:hanging="360"/>
      </w:pPr>
      <w:rPr>
        <w:rFonts w:ascii="Wingdings" w:hAnsi="Wingdings" w:hint="default"/>
        <w:b w:val="0"/>
        <w:color w:val="002060"/>
      </w:rPr>
    </w:lvl>
    <w:lvl w:ilvl="2" w:tplc="0409000B">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A215C20"/>
    <w:multiLevelType w:val="hybridMultilevel"/>
    <w:tmpl w:val="01DCA960"/>
    <w:lvl w:ilvl="0" w:tplc="40090009">
      <w:start w:val="1"/>
      <w:numFmt w:val="bullet"/>
      <w:lvlText w:val=""/>
      <w:lvlJc w:val="left"/>
      <w:pPr>
        <w:ind w:left="990" w:hanging="360"/>
      </w:pPr>
      <w:rPr>
        <w:rFonts w:ascii="Wingdings" w:hAnsi="Wingdings" w:hint="default"/>
      </w:rPr>
    </w:lvl>
    <w:lvl w:ilvl="1" w:tplc="40090003" w:tentative="1">
      <w:start w:val="1"/>
      <w:numFmt w:val="bullet"/>
      <w:lvlText w:val="o"/>
      <w:lvlJc w:val="left"/>
      <w:pPr>
        <w:ind w:left="1710" w:hanging="360"/>
      </w:pPr>
      <w:rPr>
        <w:rFonts w:ascii="Courier New" w:hAnsi="Courier New" w:cs="Courier New" w:hint="default"/>
      </w:rPr>
    </w:lvl>
    <w:lvl w:ilvl="2" w:tplc="40090005" w:tentative="1">
      <w:start w:val="1"/>
      <w:numFmt w:val="bullet"/>
      <w:lvlText w:val=""/>
      <w:lvlJc w:val="left"/>
      <w:pPr>
        <w:ind w:left="2430" w:hanging="360"/>
      </w:pPr>
      <w:rPr>
        <w:rFonts w:ascii="Wingdings" w:hAnsi="Wingdings" w:hint="default"/>
      </w:rPr>
    </w:lvl>
    <w:lvl w:ilvl="3" w:tplc="40090001" w:tentative="1">
      <w:start w:val="1"/>
      <w:numFmt w:val="bullet"/>
      <w:lvlText w:val=""/>
      <w:lvlJc w:val="left"/>
      <w:pPr>
        <w:ind w:left="3150" w:hanging="360"/>
      </w:pPr>
      <w:rPr>
        <w:rFonts w:ascii="Symbol" w:hAnsi="Symbol" w:hint="default"/>
      </w:rPr>
    </w:lvl>
    <w:lvl w:ilvl="4" w:tplc="40090003" w:tentative="1">
      <w:start w:val="1"/>
      <w:numFmt w:val="bullet"/>
      <w:lvlText w:val="o"/>
      <w:lvlJc w:val="left"/>
      <w:pPr>
        <w:ind w:left="3870" w:hanging="360"/>
      </w:pPr>
      <w:rPr>
        <w:rFonts w:ascii="Courier New" w:hAnsi="Courier New" w:cs="Courier New" w:hint="default"/>
      </w:rPr>
    </w:lvl>
    <w:lvl w:ilvl="5" w:tplc="40090005" w:tentative="1">
      <w:start w:val="1"/>
      <w:numFmt w:val="bullet"/>
      <w:lvlText w:val=""/>
      <w:lvlJc w:val="left"/>
      <w:pPr>
        <w:ind w:left="4590" w:hanging="360"/>
      </w:pPr>
      <w:rPr>
        <w:rFonts w:ascii="Wingdings" w:hAnsi="Wingdings" w:hint="default"/>
      </w:rPr>
    </w:lvl>
    <w:lvl w:ilvl="6" w:tplc="40090001" w:tentative="1">
      <w:start w:val="1"/>
      <w:numFmt w:val="bullet"/>
      <w:lvlText w:val=""/>
      <w:lvlJc w:val="left"/>
      <w:pPr>
        <w:ind w:left="5310" w:hanging="360"/>
      </w:pPr>
      <w:rPr>
        <w:rFonts w:ascii="Symbol" w:hAnsi="Symbol" w:hint="default"/>
      </w:rPr>
    </w:lvl>
    <w:lvl w:ilvl="7" w:tplc="40090003" w:tentative="1">
      <w:start w:val="1"/>
      <w:numFmt w:val="bullet"/>
      <w:lvlText w:val="o"/>
      <w:lvlJc w:val="left"/>
      <w:pPr>
        <w:ind w:left="6030" w:hanging="360"/>
      </w:pPr>
      <w:rPr>
        <w:rFonts w:ascii="Courier New" w:hAnsi="Courier New" w:cs="Courier New" w:hint="default"/>
      </w:rPr>
    </w:lvl>
    <w:lvl w:ilvl="8" w:tplc="40090005" w:tentative="1">
      <w:start w:val="1"/>
      <w:numFmt w:val="bullet"/>
      <w:lvlText w:val=""/>
      <w:lvlJc w:val="left"/>
      <w:pPr>
        <w:ind w:left="6750" w:hanging="360"/>
      </w:pPr>
      <w:rPr>
        <w:rFonts w:ascii="Wingdings" w:hAnsi="Wingdings" w:hint="default"/>
      </w:rPr>
    </w:lvl>
  </w:abstractNum>
  <w:abstractNum w:abstractNumId="57" w15:restartNumberingAfterBreak="0">
    <w:nsid w:val="5BF2114A"/>
    <w:multiLevelType w:val="hybridMultilevel"/>
    <w:tmpl w:val="E554747C"/>
    <w:lvl w:ilvl="0" w:tplc="B2EEF56E">
      <w:numFmt w:val="bullet"/>
      <w:lvlText w:val="•"/>
      <w:lvlJc w:val="left"/>
      <w:pPr>
        <w:ind w:left="1146" w:hanging="360"/>
      </w:pPr>
      <w:rPr>
        <w:rFonts w:hint="default"/>
      </w:rPr>
    </w:lvl>
    <w:lvl w:ilvl="1" w:tplc="40090003" w:tentative="1">
      <w:start w:val="1"/>
      <w:numFmt w:val="bullet"/>
      <w:lvlText w:val="o"/>
      <w:lvlJc w:val="left"/>
      <w:pPr>
        <w:ind w:left="1866" w:hanging="360"/>
      </w:pPr>
      <w:rPr>
        <w:rFonts w:ascii="Courier New" w:hAnsi="Courier New" w:cs="Courier New" w:hint="default"/>
      </w:rPr>
    </w:lvl>
    <w:lvl w:ilvl="2" w:tplc="40090005" w:tentative="1">
      <w:start w:val="1"/>
      <w:numFmt w:val="bullet"/>
      <w:lvlText w:val=""/>
      <w:lvlJc w:val="left"/>
      <w:pPr>
        <w:ind w:left="2586" w:hanging="360"/>
      </w:pPr>
      <w:rPr>
        <w:rFonts w:ascii="Wingdings" w:hAnsi="Wingdings" w:hint="default"/>
      </w:rPr>
    </w:lvl>
    <w:lvl w:ilvl="3" w:tplc="40090001">
      <w:start w:val="1"/>
      <w:numFmt w:val="bullet"/>
      <w:lvlText w:val=""/>
      <w:lvlJc w:val="left"/>
      <w:pPr>
        <w:ind w:left="3306" w:hanging="360"/>
      </w:pPr>
      <w:rPr>
        <w:rFonts w:ascii="Symbol" w:hAnsi="Symbol" w:hint="default"/>
      </w:rPr>
    </w:lvl>
    <w:lvl w:ilvl="4" w:tplc="40090003" w:tentative="1">
      <w:start w:val="1"/>
      <w:numFmt w:val="bullet"/>
      <w:lvlText w:val="o"/>
      <w:lvlJc w:val="left"/>
      <w:pPr>
        <w:ind w:left="4026" w:hanging="360"/>
      </w:pPr>
      <w:rPr>
        <w:rFonts w:ascii="Courier New" w:hAnsi="Courier New" w:cs="Courier New" w:hint="default"/>
      </w:rPr>
    </w:lvl>
    <w:lvl w:ilvl="5" w:tplc="40090005" w:tentative="1">
      <w:start w:val="1"/>
      <w:numFmt w:val="bullet"/>
      <w:lvlText w:val=""/>
      <w:lvlJc w:val="left"/>
      <w:pPr>
        <w:ind w:left="4746" w:hanging="360"/>
      </w:pPr>
      <w:rPr>
        <w:rFonts w:ascii="Wingdings" w:hAnsi="Wingdings" w:hint="default"/>
      </w:rPr>
    </w:lvl>
    <w:lvl w:ilvl="6" w:tplc="40090001" w:tentative="1">
      <w:start w:val="1"/>
      <w:numFmt w:val="bullet"/>
      <w:lvlText w:val=""/>
      <w:lvlJc w:val="left"/>
      <w:pPr>
        <w:ind w:left="5466" w:hanging="360"/>
      </w:pPr>
      <w:rPr>
        <w:rFonts w:ascii="Symbol" w:hAnsi="Symbol" w:hint="default"/>
      </w:rPr>
    </w:lvl>
    <w:lvl w:ilvl="7" w:tplc="40090003" w:tentative="1">
      <w:start w:val="1"/>
      <w:numFmt w:val="bullet"/>
      <w:lvlText w:val="o"/>
      <w:lvlJc w:val="left"/>
      <w:pPr>
        <w:ind w:left="6186" w:hanging="360"/>
      </w:pPr>
      <w:rPr>
        <w:rFonts w:ascii="Courier New" w:hAnsi="Courier New" w:cs="Courier New" w:hint="default"/>
      </w:rPr>
    </w:lvl>
    <w:lvl w:ilvl="8" w:tplc="40090005" w:tentative="1">
      <w:start w:val="1"/>
      <w:numFmt w:val="bullet"/>
      <w:lvlText w:val=""/>
      <w:lvlJc w:val="left"/>
      <w:pPr>
        <w:ind w:left="6906" w:hanging="360"/>
      </w:pPr>
      <w:rPr>
        <w:rFonts w:ascii="Wingdings" w:hAnsi="Wingdings" w:hint="default"/>
      </w:rPr>
    </w:lvl>
  </w:abstractNum>
  <w:abstractNum w:abstractNumId="58" w15:restartNumberingAfterBreak="0">
    <w:nsid w:val="5D5D08D5"/>
    <w:multiLevelType w:val="multilevel"/>
    <w:tmpl w:val="2E527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E605915"/>
    <w:multiLevelType w:val="hybridMultilevel"/>
    <w:tmpl w:val="BD94807A"/>
    <w:lvl w:ilvl="0" w:tplc="0114A0DC">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15:restartNumberingAfterBreak="0">
    <w:nsid w:val="5E6345A5"/>
    <w:multiLevelType w:val="hybridMultilevel"/>
    <w:tmpl w:val="034A82D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5FD07BDA"/>
    <w:multiLevelType w:val="hybridMultilevel"/>
    <w:tmpl w:val="808E5106"/>
    <w:lvl w:ilvl="0" w:tplc="7896A564">
      <w:start w:val="1"/>
      <w:numFmt w:val="bullet"/>
      <w:lvlText w:val=""/>
      <w:lvlJc w:val="left"/>
      <w:pPr>
        <w:ind w:left="4188" w:hanging="360"/>
      </w:pPr>
      <w:rPr>
        <w:rFonts w:ascii="Wingdings" w:hAnsi="Wingdings" w:hint="default"/>
      </w:rPr>
    </w:lvl>
    <w:lvl w:ilvl="1" w:tplc="40090003" w:tentative="1">
      <w:start w:val="1"/>
      <w:numFmt w:val="bullet"/>
      <w:lvlText w:val="o"/>
      <w:lvlJc w:val="left"/>
      <w:pPr>
        <w:ind w:left="2245" w:hanging="360"/>
      </w:pPr>
      <w:rPr>
        <w:rFonts w:ascii="Courier New" w:hAnsi="Courier New" w:cs="Courier New" w:hint="default"/>
      </w:rPr>
    </w:lvl>
    <w:lvl w:ilvl="2" w:tplc="40090005" w:tentative="1">
      <w:start w:val="1"/>
      <w:numFmt w:val="bullet"/>
      <w:lvlText w:val=""/>
      <w:lvlJc w:val="left"/>
      <w:pPr>
        <w:ind w:left="2965" w:hanging="360"/>
      </w:pPr>
      <w:rPr>
        <w:rFonts w:ascii="Wingdings" w:hAnsi="Wingdings" w:hint="default"/>
      </w:rPr>
    </w:lvl>
    <w:lvl w:ilvl="3" w:tplc="40090001" w:tentative="1">
      <w:start w:val="1"/>
      <w:numFmt w:val="bullet"/>
      <w:lvlText w:val=""/>
      <w:lvlJc w:val="left"/>
      <w:pPr>
        <w:ind w:left="3685" w:hanging="360"/>
      </w:pPr>
      <w:rPr>
        <w:rFonts w:ascii="Symbol" w:hAnsi="Symbol" w:hint="default"/>
      </w:rPr>
    </w:lvl>
    <w:lvl w:ilvl="4" w:tplc="40090003" w:tentative="1">
      <w:start w:val="1"/>
      <w:numFmt w:val="bullet"/>
      <w:lvlText w:val="o"/>
      <w:lvlJc w:val="left"/>
      <w:pPr>
        <w:ind w:left="4405" w:hanging="360"/>
      </w:pPr>
      <w:rPr>
        <w:rFonts w:ascii="Courier New" w:hAnsi="Courier New" w:cs="Courier New" w:hint="default"/>
      </w:rPr>
    </w:lvl>
    <w:lvl w:ilvl="5" w:tplc="40090005" w:tentative="1">
      <w:start w:val="1"/>
      <w:numFmt w:val="bullet"/>
      <w:lvlText w:val=""/>
      <w:lvlJc w:val="left"/>
      <w:pPr>
        <w:ind w:left="5125" w:hanging="360"/>
      </w:pPr>
      <w:rPr>
        <w:rFonts w:ascii="Wingdings" w:hAnsi="Wingdings" w:hint="default"/>
      </w:rPr>
    </w:lvl>
    <w:lvl w:ilvl="6" w:tplc="40090001" w:tentative="1">
      <w:start w:val="1"/>
      <w:numFmt w:val="bullet"/>
      <w:lvlText w:val=""/>
      <w:lvlJc w:val="left"/>
      <w:pPr>
        <w:ind w:left="5845" w:hanging="360"/>
      </w:pPr>
      <w:rPr>
        <w:rFonts w:ascii="Symbol" w:hAnsi="Symbol" w:hint="default"/>
      </w:rPr>
    </w:lvl>
    <w:lvl w:ilvl="7" w:tplc="40090003" w:tentative="1">
      <w:start w:val="1"/>
      <w:numFmt w:val="bullet"/>
      <w:lvlText w:val="o"/>
      <w:lvlJc w:val="left"/>
      <w:pPr>
        <w:ind w:left="6565" w:hanging="360"/>
      </w:pPr>
      <w:rPr>
        <w:rFonts w:ascii="Courier New" w:hAnsi="Courier New" w:cs="Courier New" w:hint="default"/>
      </w:rPr>
    </w:lvl>
    <w:lvl w:ilvl="8" w:tplc="40090005" w:tentative="1">
      <w:start w:val="1"/>
      <w:numFmt w:val="bullet"/>
      <w:lvlText w:val=""/>
      <w:lvlJc w:val="left"/>
      <w:pPr>
        <w:ind w:left="7285" w:hanging="360"/>
      </w:pPr>
      <w:rPr>
        <w:rFonts w:ascii="Wingdings" w:hAnsi="Wingdings" w:hint="default"/>
      </w:rPr>
    </w:lvl>
  </w:abstractNum>
  <w:abstractNum w:abstractNumId="62" w15:restartNumberingAfterBreak="0">
    <w:nsid w:val="601D7850"/>
    <w:multiLevelType w:val="hybridMultilevel"/>
    <w:tmpl w:val="18C47202"/>
    <w:lvl w:ilvl="0" w:tplc="49F4A832">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696E6620"/>
    <w:multiLevelType w:val="hybridMultilevel"/>
    <w:tmpl w:val="7332A5F4"/>
    <w:lvl w:ilvl="0" w:tplc="F65A6668">
      <w:start w:val="1"/>
      <w:numFmt w:val="lowerLetter"/>
      <w:lvlText w:val="%1)"/>
      <w:lvlJc w:val="left"/>
      <w:pPr>
        <w:ind w:left="2325" w:hanging="246"/>
      </w:pPr>
      <w:rPr>
        <w:rFonts w:ascii="Times New Roman" w:eastAsia="Times New Roman" w:hAnsi="Times New Roman" w:cs="Times New Roman" w:hint="default"/>
        <w:b w:val="0"/>
        <w:bCs w:val="0"/>
        <w:i w:val="0"/>
        <w:iCs w:val="0"/>
        <w:spacing w:val="-1"/>
        <w:w w:val="100"/>
        <w:sz w:val="24"/>
        <w:szCs w:val="24"/>
        <w:lang w:val="en-US" w:eastAsia="en-US" w:bidi="ar-SA"/>
      </w:rPr>
    </w:lvl>
    <w:lvl w:ilvl="1" w:tplc="21A66358">
      <w:numFmt w:val="bullet"/>
      <w:lvlText w:val="•"/>
      <w:lvlJc w:val="left"/>
      <w:pPr>
        <w:ind w:left="3260" w:hanging="246"/>
      </w:pPr>
      <w:rPr>
        <w:rFonts w:hint="default"/>
        <w:lang w:val="en-US" w:eastAsia="en-US" w:bidi="ar-SA"/>
      </w:rPr>
    </w:lvl>
    <w:lvl w:ilvl="2" w:tplc="9C18E8FA">
      <w:numFmt w:val="bullet"/>
      <w:lvlText w:val="•"/>
      <w:lvlJc w:val="left"/>
      <w:pPr>
        <w:ind w:left="4200" w:hanging="246"/>
      </w:pPr>
      <w:rPr>
        <w:rFonts w:hint="default"/>
        <w:lang w:val="en-US" w:eastAsia="en-US" w:bidi="ar-SA"/>
      </w:rPr>
    </w:lvl>
    <w:lvl w:ilvl="3" w:tplc="57282F12">
      <w:numFmt w:val="bullet"/>
      <w:lvlText w:val="•"/>
      <w:lvlJc w:val="left"/>
      <w:pPr>
        <w:ind w:left="5140" w:hanging="246"/>
      </w:pPr>
      <w:rPr>
        <w:rFonts w:hint="default"/>
        <w:lang w:val="en-US" w:eastAsia="en-US" w:bidi="ar-SA"/>
      </w:rPr>
    </w:lvl>
    <w:lvl w:ilvl="4" w:tplc="12BE52C6">
      <w:numFmt w:val="bullet"/>
      <w:lvlText w:val="•"/>
      <w:lvlJc w:val="left"/>
      <w:pPr>
        <w:ind w:left="6080" w:hanging="246"/>
      </w:pPr>
      <w:rPr>
        <w:rFonts w:hint="default"/>
        <w:lang w:val="en-US" w:eastAsia="en-US" w:bidi="ar-SA"/>
      </w:rPr>
    </w:lvl>
    <w:lvl w:ilvl="5" w:tplc="F0824B2C">
      <w:numFmt w:val="bullet"/>
      <w:lvlText w:val="•"/>
      <w:lvlJc w:val="left"/>
      <w:pPr>
        <w:ind w:left="7020" w:hanging="246"/>
      </w:pPr>
      <w:rPr>
        <w:rFonts w:hint="default"/>
        <w:lang w:val="en-US" w:eastAsia="en-US" w:bidi="ar-SA"/>
      </w:rPr>
    </w:lvl>
    <w:lvl w:ilvl="6" w:tplc="6D9455B2">
      <w:numFmt w:val="bullet"/>
      <w:lvlText w:val="•"/>
      <w:lvlJc w:val="left"/>
      <w:pPr>
        <w:ind w:left="7960" w:hanging="246"/>
      </w:pPr>
      <w:rPr>
        <w:rFonts w:hint="default"/>
        <w:lang w:val="en-US" w:eastAsia="en-US" w:bidi="ar-SA"/>
      </w:rPr>
    </w:lvl>
    <w:lvl w:ilvl="7" w:tplc="04B4B39E">
      <w:numFmt w:val="bullet"/>
      <w:lvlText w:val="•"/>
      <w:lvlJc w:val="left"/>
      <w:pPr>
        <w:ind w:left="8900" w:hanging="246"/>
      </w:pPr>
      <w:rPr>
        <w:rFonts w:hint="default"/>
        <w:lang w:val="en-US" w:eastAsia="en-US" w:bidi="ar-SA"/>
      </w:rPr>
    </w:lvl>
    <w:lvl w:ilvl="8" w:tplc="5FA49198">
      <w:numFmt w:val="bullet"/>
      <w:lvlText w:val="•"/>
      <w:lvlJc w:val="left"/>
      <w:pPr>
        <w:ind w:left="9840" w:hanging="246"/>
      </w:pPr>
      <w:rPr>
        <w:rFonts w:hint="default"/>
        <w:lang w:val="en-US" w:eastAsia="en-US" w:bidi="ar-SA"/>
      </w:rPr>
    </w:lvl>
  </w:abstractNum>
  <w:abstractNum w:abstractNumId="64" w15:restartNumberingAfterBreak="0">
    <w:nsid w:val="6BF32035"/>
    <w:multiLevelType w:val="hybridMultilevel"/>
    <w:tmpl w:val="31A86A3C"/>
    <w:lvl w:ilvl="0" w:tplc="0409000F">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65" w15:restartNumberingAfterBreak="0">
    <w:nsid w:val="6DD67866"/>
    <w:multiLevelType w:val="hybridMultilevel"/>
    <w:tmpl w:val="7C983890"/>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6E963116"/>
    <w:multiLevelType w:val="multilevel"/>
    <w:tmpl w:val="B32AF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F5E26A9"/>
    <w:multiLevelType w:val="multilevel"/>
    <w:tmpl w:val="B84A6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FC10395"/>
    <w:multiLevelType w:val="hybridMultilevel"/>
    <w:tmpl w:val="540A7E98"/>
    <w:lvl w:ilvl="0" w:tplc="EE06208C">
      <w:start w:val="1"/>
      <w:numFmt w:val="upperRoman"/>
      <w:lvlText w:val="%1."/>
      <w:lvlJc w:val="left"/>
      <w:pPr>
        <w:ind w:left="1609" w:hanging="250"/>
      </w:pPr>
      <w:rPr>
        <w:rFonts w:hint="default"/>
        <w:spacing w:val="0"/>
        <w:w w:val="100"/>
        <w:lang w:val="en-US" w:eastAsia="en-US" w:bidi="ar-SA"/>
      </w:rPr>
    </w:lvl>
    <w:lvl w:ilvl="1" w:tplc="ED80EE74">
      <w:start w:val="1"/>
      <w:numFmt w:val="decimal"/>
      <w:lvlText w:val="%2."/>
      <w:lvlJc w:val="left"/>
      <w:pPr>
        <w:ind w:left="1534" w:hanging="174"/>
      </w:pPr>
      <w:rPr>
        <w:rFonts w:hint="default"/>
        <w:spacing w:val="0"/>
        <w:w w:val="88"/>
        <w:lang w:val="en-US" w:eastAsia="en-US" w:bidi="ar-SA"/>
      </w:rPr>
    </w:lvl>
    <w:lvl w:ilvl="2" w:tplc="5BFAE14E">
      <w:numFmt w:val="bullet"/>
      <w:lvlText w:val="•"/>
      <w:lvlJc w:val="left"/>
      <w:pPr>
        <w:ind w:left="2724" w:hanging="174"/>
      </w:pPr>
      <w:rPr>
        <w:rFonts w:hint="default"/>
        <w:lang w:val="en-US" w:eastAsia="en-US" w:bidi="ar-SA"/>
      </w:rPr>
    </w:lvl>
    <w:lvl w:ilvl="3" w:tplc="1F9E6DFA">
      <w:numFmt w:val="bullet"/>
      <w:lvlText w:val="•"/>
      <w:lvlJc w:val="left"/>
      <w:pPr>
        <w:ind w:left="3848" w:hanging="174"/>
      </w:pPr>
      <w:rPr>
        <w:rFonts w:hint="default"/>
        <w:lang w:val="en-US" w:eastAsia="en-US" w:bidi="ar-SA"/>
      </w:rPr>
    </w:lvl>
    <w:lvl w:ilvl="4" w:tplc="8DA46BA6">
      <w:numFmt w:val="bullet"/>
      <w:lvlText w:val="•"/>
      <w:lvlJc w:val="left"/>
      <w:pPr>
        <w:ind w:left="4973" w:hanging="174"/>
      </w:pPr>
      <w:rPr>
        <w:rFonts w:hint="default"/>
        <w:lang w:val="en-US" w:eastAsia="en-US" w:bidi="ar-SA"/>
      </w:rPr>
    </w:lvl>
    <w:lvl w:ilvl="5" w:tplc="2E2259E2">
      <w:numFmt w:val="bullet"/>
      <w:lvlText w:val="•"/>
      <w:lvlJc w:val="left"/>
      <w:pPr>
        <w:ind w:left="6097" w:hanging="174"/>
      </w:pPr>
      <w:rPr>
        <w:rFonts w:hint="default"/>
        <w:lang w:val="en-US" w:eastAsia="en-US" w:bidi="ar-SA"/>
      </w:rPr>
    </w:lvl>
    <w:lvl w:ilvl="6" w:tplc="BEAAFD50">
      <w:numFmt w:val="bullet"/>
      <w:lvlText w:val="•"/>
      <w:lvlJc w:val="left"/>
      <w:pPr>
        <w:ind w:left="7222" w:hanging="174"/>
      </w:pPr>
      <w:rPr>
        <w:rFonts w:hint="default"/>
        <w:lang w:val="en-US" w:eastAsia="en-US" w:bidi="ar-SA"/>
      </w:rPr>
    </w:lvl>
    <w:lvl w:ilvl="7" w:tplc="B31CBD10">
      <w:numFmt w:val="bullet"/>
      <w:lvlText w:val="•"/>
      <w:lvlJc w:val="left"/>
      <w:pPr>
        <w:ind w:left="8346" w:hanging="174"/>
      </w:pPr>
      <w:rPr>
        <w:rFonts w:hint="default"/>
        <w:lang w:val="en-US" w:eastAsia="en-US" w:bidi="ar-SA"/>
      </w:rPr>
    </w:lvl>
    <w:lvl w:ilvl="8" w:tplc="A74A5150">
      <w:numFmt w:val="bullet"/>
      <w:lvlText w:val="•"/>
      <w:lvlJc w:val="left"/>
      <w:pPr>
        <w:ind w:left="9471" w:hanging="174"/>
      </w:pPr>
      <w:rPr>
        <w:rFonts w:hint="default"/>
        <w:lang w:val="en-US" w:eastAsia="en-US" w:bidi="ar-SA"/>
      </w:rPr>
    </w:lvl>
  </w:abstractNum>
  <w:abstractNum w:abstractNumId="69" w15:restartNumberingAfterBreak="0">
    <w:nsid w:val="714530C6"/>
    <w:multiLevelType w:val="hybridMultilevel"/>
    <w:tmpl w:val="FB14D3F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72DA775D"/>
    <w:multiLevelType w:val="hybridMultilevel"/>
    <w:tmpl w:val="E3D877A6"/>
    <w:lvl w:ilvl="0" w:tplc="04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15:restartNumberingAfterBreak="0">
    <w:nsid w:val="73612FE7"/>
    <w:multiLevelType w:val="hybridMultilevel"/>
    <w:tmpl w:val="CF242580"/>
    <w:lvl w:ilvl="0" w:tplc="04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2" w15:restartNumberingAfterBreak="0">
    <w:nsid w:val="738A546A"/>
    <w:multiLevelType w:val="multilevel"/>
    <w:tmpl w:val="1BFCE792"/>
    <w:lvl w:ilvl="0">
      <w:start w:val="1"/>
      <w:numFmt w:val="decimal"/>
      <w:lvlText w:val="%1."/>
      <w:lvlJc w:val="left"/>
      <w:pPr>
        <w:ind w:left="540" w:hanging="360"/>
      </w:pPr>
      <w:rPr>
        <w:b w:val="0"/>
      </w:rPr>
    </w:lvl>
    <w:lvl w:ilvl="1">
      <w:start w:val="1"/>
      <w:numFmt w:val="decimal"/>
      <w:isLgl/>
      <w:lvlText w:val="%1.%2"/>
      <w:lvlJc w:val="left"/>
      <w:pPr>
        <w:ind w:left="1210" w:hanging="360"/>
      </w:pPr>
      <w:rPr>
        <w:rFonts w:hint="default"/>
      </w:rPr>
    </w:lvl>
    <w:lvl w:ilvl="2">
      <w:start w:val="1"/>
      <w:numFmt w:val="decimal"/>
      <w:isLgl/>
      <w:lvlText w:val="%1.%2.%3"/>
      <w:lvlJc w:val="left"/>
      <w:pPr>
        <w:ind w:left="900" w:hanging="720"/>
      </w:pPr>
      <w:rPr>
        <w:rFonts w:hint="default"/>
      </w:rPr>
    </w:lvl>
    <w:lvl w:ilvl="3">
      <w:start w:val="1"/>
      <w:numFmt w:val="decimal"/>
      <w:isLgl/>
      <w:lvlText w:val="%1.%2.%3.%4"/>
      <w:lvlJc w:val="left"/>
      <w:pPr>
        <w:ind w:left="900" w:hanging="720"/>
      </w:pPr>
      <w:rPr>
        <w:rFonts w:hint="default"/>
      </w:rPr>
    </w:lvl>
    <w:lvl w:ilvl="4">
      <w:start w:val="1"/>
      <w:numFmt w:val="decimal"/>
      <w:isLgl/>
      <w:lvlText w:val="%1.%2.%3.%4.%5"/>
      <w:lvlJc w:val="left"/>
      <w:pPr>
        <w:ind w:left="1260" w:hanging="1080"/>
      </w:pPr>
      <w:rPr>
        <w:rFonts w:hint="default"/>
      </w:rPr>
    </w:lvl>
    <w:lvl w:ilvl="5">
      <w:start w:val="1"/>
      <w:numFmt w:val="decimal"/>
      <w:isLgl/>
      <w:lvlText w:val="%1.%2.%3.%4.%5.%6"/>
      <w:lvlJc w:val="left"/>
      <w:pPr>
        <w:ind w:left="1260" w:hanging="1080"/>
      </w:pPr>
      <w:rPr>
        <w:rFonts w:hint="default"/>
      </w:rPr>
    </w:lvl>
    <w:lvl w:ilvl="6">
      <w:start w:val="1"/>
      <w:numFmt w:val="decimal"/>
      <w:isLgl/>
      <w:lvlText w:val="%1.%2.%3.%4.%5.%6.%7"/>
      <w:lvlJc w:val="left"/>
      <w:pPr>
        <w:ind w:left="1620" w:hanging="1440"/>
      </w:pPr>
      <w:rPr>
        <w:rFonts w:hint="default"/>
      </w:rPr>
    </w:lvl>
    <w:lvl w:ilvl="7">
      <w:start w:val="1"/>
      <w:numFmt w:val="decimal"/>
      <w:isLgl/>
      <w:lvlText w:val="%1.%2.%3.%4.%5.%6.%7.%8"/>
      <w:lvlJc w:val="left"/>
      <w:pPr>
        <w:ind w:left="1620" w:hanging="1440"/>
      </w:pPr>
      <w:rPr>
        <w:rFonts w:hint="default"/>
      </w:rPr>
    </w:lvl>
    <w:lvl w:ilvl="8">
      <w:start w:val="1"/>
      <w:numFmt w:val="decimal"/>
      <w:isLgl/>
      <w:lvlText w:val="%1.%2.%3.%4.%5.%6.%7.%8.%9"/>
      <w:lvlJc w:val="left"/>
      <w:pPr>
        <w:ind w:left="1980" w:hanging="1800"/>
      </w:pPr>
      <w:rPr>
        <w:rFonts w:hint="default"/>
      </w:rPr>
    </w:lvl>
  </w:abstractNum>
  <w:abstractNum w:abstractNumId="73" w15:restartNumberingAfterBreak="0">
    <w:nsid w:val="753E23CF"/>
    <w:multiLevelType w:val="hybridMultilevel"/>
    <w:tmpl w:val="E03E6A10"/>
    <w:lvl w:ilvl="0" w:tplc="4CA01742">
      <w:start w:val="1"/>
      <w:numFmt w:val="bullet"/>
      <w:lvlText w:val=""/>
      <w:lvlJc w:val="left"/>
      <w:pPr>
        <w:tabs>
          <w:tab w:val="num" w:pos="720"/>
        </w:tabs>
        <w:ind w:left="720" w:hanging="360"/>
      </w:pPr>
      <w:rPr>
        <w:rFonts w:ascii="Wingdings" w:hAnsi="Wingdings" w:hint="default"/>
      </w:rPr>
    </w:lvl>
    <w:lvl w:ilvl="1" w:tplc="84567B78" w:tentative="1">
      <w:start w:val="1"/>
      <w:numFmt w:val="bullet"/>
      <w:lvlText w:val=""/>
      <w:lvlJc w:val="left"/>
      <w:pPr>
        <w:tabs>
          <w:tab w:val="num" w:pos="1440"/>
        </w:tabs>
        <w:ind w:left="1440" w:hanging="360"/>
      </w:pPr>
      <w:rPr>
        <w:rFonts w:ascii="Wingdings" w:hAnsi="Wingdings" w:hint="default"/>
      </w:rPr>
    </w:lvl>
    <w:lvl w:ilvl="2" w:tplc="2EB07A52" w:tentative="1">
      <w:start w:val="1"/>
      <w:numFmt w:val="bullet"/>
      <w:lvlText w:val=""/>
      <w:lvlJc w:val="left"/>
      <w:pPr>
        <w:tabs>
          <w:tab w:val="num" w:pos="2160"/>
        </w:tabs>
        <w:ind w:left="2160" w:hanging="360"/>
      </w:pPr>
      <w:rPr>
        <w:rFonts w:ascii="Wingdings" w:hAnsi="Wingdings" w:hint="default"/>
      </w:rPr>
    </w:lvl>
    <w:lvl w:ilvl="3" w:tplc="41EE9DE0" w:tentative="1">
      <w:start w:val="1"/>
      <w:numFmt w:val="bullet"/>
      <w:lvlText w:val=""/>
      <w:lvlJc w:val="left"/>
      <w:pPr>
        <w:tabs>
          <w:tab w:val="num" w:pos="2880"/>
        </w:tabs>
        <w:ind w:left="2880" w:hanging="360"/>
      </w:pPr>
      <w:rPr>
        <w:rFonts w:ascii="Wingdings" w:hAnsi="Wingdings" w:hint="default"/>
      </w:rPr>
    </w:lvl>
    <w:lvl w:ilvl="4" w:tplc="015A4354" w:tentative="1">
      <w:start w:val="1"/>
      <w:numFmt w:val="bullet"/>
      <w:lvlText w:val=""/>
      <w:lvlJc w:val="left"/>
      <w:pPr>
        <w:tabs>
          <w:tab w:val="num" w:pos="3600"/>
        </w:tabs>
        <w:ind w:left="3600" w:hanging="360"/>
      </w:pPr>
      <w:rPr>
        <w:rFonts w:ascii="Wingdings" w:hAnsi="Wingdings" w:hint="default"/>
      </w:rPr>
    </w:lvl>
    <w:lvl w:ilvl="5" w:tplc="53B6C8DE" w:tentative="1">
      <w:start w:val="1"/>
      <w:numFmt w:val="bullet"/>
      <w:lvlText w:val=""/>
      <w:lvlJc w:val="left"/>
      <w:pPr>
        <w:tabs>
          <w:tab w:val="num" w:pos="4320"/>
        </w:tabs>
        <w:ind w:left="4320" w:hanging="360"/>
      </w:pPr>
      <w:rPr>
        <w:rFonts w:ascii="Wingdings" w:hAnsi="Wingdings" w:hint="default"/>
      </w:rPr>
    </w:lvl>
    <w:lvl w:ilvl="6" w:tplc="890E81B2" w:tentative="1">
      <w:start w:val="1"/>
      <w:numFmt w:val="bullet"/>
      <w:lvlText w:val=""/>
      <w:lvlJc w:val="left"/>
      <w:pPr>
        <w:tabs>
          <w:tab w:val="num" w:pos="5040"/>
        </w:tabs>
        <w:ind w:left="5040" w:hanging="360"/>
      </w:pPr>
      <w:rPr>
        <w:rFonts w:ascii="Wingdings" w:hAnsi="Wingdings" w:hint="default"/>
      </w:rPr>
    </w:lvl>
    <w:lvl w:ilvl="7" w:tplc="FD648116" w:tentative="1">
      <w:start w:val="1"/>
      <w:numFmt w:val="bullet"/>
      <w:lvlText w:val=""/>
      <w:lvlJc w:val="left"/>
      <w:pPr>
        <w:tabs>
          <w:tab w:val="num" w:pos="5760"/>
        </w:tabs>
        <w:ind w:left="5760" w:hanging="360"/>
      </w:pPr>
      <w:rPr>
        <w:rFonts w:ascii="Wingdings" w:hAnsi="Wingdings" w:hint="default"/>
      </w:rPr>
    </w:lvl>
    <w:lvl w:ilvl="8" w:tplc="B93A6D78"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759B102D"/>
    <w:multiLevelType w:val="hybridMultilevel"/>
    <w:tmpl w:val="FFFFFFFF"/>
    <w:lvl w:ilvl="0" w:tplc="A2DC3932">
      <w:numFmt w:val="bullet"/>
      <w:lvlText w:val="o"/>
      <w:lvlJc w:val="left"/>
      <w:pPr>
        <w:ind w:left="941" w:hanging="361"/>
      </w:pPr>
      <w:rPr>
        <w:rFonts w:ascii="Courier New" w:eastAsia="Times New Roman" w:hAnsi="Courier New" w:hint="default"/>
        <w:w w:val="100"/>
        <w:sz w:val="24"/>
      </w:rPr>
    </w:lvl>
    <w:lvl w:ilvl="1" w:tplc="B7F83F24">
      <w:start w:val="1"/>
      <w:numFmt w:val="decimal"/>
      <w:lvlText w:val="%2."/>
      <w:lvlJc w:val="left"/>
      <w:pPr>
        <w:ind w:left="1185" w:hanging="245"/>
      </w:pPr>
      <w:rPr>
        <w:rFonts w:ascii="Times New Roman" w:eastAsia="Times New Roman" w:hAnsi="Times New Roman" w:cs="Times New Roman" w:hint="default"/>
        <w:w w:val="100"/>
        <w:sz w:val="24"/>
        <w:szCs w:val="24"/>
      </w:rPr>
    </w:lvl>
    <w:lvl w:ilvl="2" w:tplc="B2EEF56E">
      <w:numFmt w:val="bullet"/>
      <w:lvlText w:val="•"/>
      <w:lvlJc w:val="left"/>
      <w:pPr>
        <w:ind w:left="2138" w:hanging="245"/>
      </w:pPr>
      <w:rPr>
        <w:rFonts w:hint="default"/>
      </w:rPr>
    </w:lvl>
    <w:lvl w:ilvl="3" w:tplc="02BAE720">
      <w:numFmt w:val="bullet"/>
      <w:lvlText w:val="•"/>
      <w:lvlJc w:val="left"/>
      <w:pPr>
        <w:ind w:left="3096" w:hanging="245"/>
      </w:pPr>
      <w:rPr>
        <w:rFonts w:hint="default"/>
      </w:rPr>
    </w:lvl>
    <w:lvl w:ilvl="4" w:tplc="6854FF94">
      <w:numFmt w:val="bullet"/>
      <w:lvlText w:val="•"/>
      <w:lvlJc w:val="left"/>
      <w:pPr>
        <w:ind w:left="4054" w:hanging="245"/>
      </w:pPr>
      <w:rPr>
        <w:rFonts w:hint="default"/>
      </w:rPr>
    </w:lvl>
    <w:lvl w:ilvl="5" w:tplc="98FEDC40">
      <w:numFmt w:val="bullet"/>
      <w:lvlText w:val="•"/>
      <w:lvlJc w:val="left"/>
      <w:pPr>
        <w:ind w:left="5012" w:hanging="245"/>
      </w:pPr>
      <w:rPr>
        <w:rFonts w:hint="default"/>
      </w:rPr>
    </w:lvl>
    <w:lvl w:ilvl="6" w:tplc="34E20D3E">
      <w:numFmt w:val="bullet"/>
      <w:lvlText w:val="•"/>
      <w:lvlJc w:val="left"/>
      <w:pPr>
        <w:ind w:left="5971" w:hanging="245"/>
      </w:pPr>
      <w:rPr>
        <w:rFonts w:hint="default"/>
      </w:rPr>
    </w:lvl>
    <w:lvl w:ilvl="7" w:tplc="52BA01A4">
      <w:numFmt w:val="bullet"/>
      <w:lvlText w:val="•"/>
      <w:lvlJc w:val="left"/>
      <w:pPr>
        <w:ind w:left="6929" w:hanging="245"/>
      </w:pPr>
      <w:rPr>
        <w:rFonts w:hint="default"/>
      </w:rPr>
    </w:lvl>
    <w:lvl w:ilvl="8" w:tplc="41967DEA">
      <w:numFmt w:val="bullet"/>
      <w:lvlText w:val="•"/>
      <w:lvlJc w:val="left"/>
      <w:pPr>
        <w:ind w:left="7887" w:hanging="245"/>
      </w:pPr>
      <w:rPr>
        <w:rFonts w:hint="default"/>
      </w:rPr>
    </w:lvl>
  </w:abstractNum>
  <w:abstractNum w:abstractNumId="75" w15:restartNumberingAfterBreak="0">
    <w:nsid w:val="79341227"/>
    <w:multiLevelType w:val="multilevel"/>
    <w:tmpl w:val="28300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99F1182"/>
    <w:multiLevelType w:val="multilevel"/>
    <w:tmpl w:val="B6B01A9E"/>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15:restartNumberingAfterBreak="0">
    <w:nsid w:val="7A404259"/>
    <w:multiLevelType w:val="hybridMultilevel"/>
    <w:tmpl w:val="07406A7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5F000026">
      <w:numFmt w:val="bullet"/>
      <w:lvlText w:val=""/>
      <w:lvlJc w:val="left"/>
      <w:pPr>
        <w:ind w:left="2880" w:hanging="360"/>
      </w:pPr>
      <w:rPr>
        <w:rFonts w:ascii="Times New Roman" w:eastAsia="Times New Roman" w:hAnsi="Times New Roman" w:cs="Times New Roman" w:hint="default"/>
      </w:r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8" w15:restartNumberingAfterBreak="0">
    <w:nsid w:val="7B390BB0"/>
    <w:multiLevelType w:val="hybridMultilevel"/>
    <w:tmpl w:val="00E6D422"/>
    <w:lvl w:ilvl="0" w:tplc="9B686CF2">
      <w:start w:val="1"/>
      <w:numFmt w:val="decimal"/>
      <w:lvlText w:val="%1."/>
      <w:lvlJc w:val="left"/>
      <w:pPr>
        <w:ind w:left="1590" w:hanging="231"/>
      </w:pPr>
      <w:rPr>
        <w:rFonts w:hint="default"/>
        <w:spacing w:val="0"/>
        <w:w w:val="88"/>
        <w:lang w:val="en-US" w:eastAsia="en-US" w:bidi="ar-SA"/>
      </w:rPr>
    </w:lvl>
    <w:lvl w:ilvl="1" w:tplc="1366ABC2">
      <w:start w:val="1"/>
      <w:numFmt w:val="lowerLetter"/>
      <w:lvlText w:val="%2."/>
      <w:lvlJc w:val="left"/>
      <w:pPr>
        <w:ind w:left="1590" w:hanging="231"/>
      </w:pPr>
      <w:rPr>
        <w:rFonts w:hint="default"/>
        <w:spacing w:val="0"/>
        <w:w w:val="100"/>
        <w:lang w:val="en-US" w:eastAsia="en-US" w:bidi="ar-SA"/>
      </w:rPr>
    </w:lvl>
    <w:lvl w:ilvl="2" w:tplc="BBF88E44">
      <w:start w:val="1"/>
      <w:numFmt w:val="lowerRoman"/>
      <w:lvlText w:val="%3."/>
      <w:lvlJc w:val="left"/>
      <w:pPr>
        <w:ind w:left="1540" w:hanging="231"/>
      </w:pPr>
      <w:rPr>
        <w:rFonts w:ascii="Times New Roman" w:eastAsia="Times New Roman" w:hAnsi="Times New Roman" w:cs="Times New Roman" w:hint="default"/>
        <w:b w:val="0"/>
        <w:bCs w:val="0"/>
        <w:i w:val="0"/>
        <w:iCs w:val="0"/>
        <w:spacing w:val="0"/>
        <w:w w:val="100"/>
        <w:sz w:val="23"/>
        <w:szCs w:val="23"/>
        <w:lang w:val="en-US" w:eastAsia="en-US" w:bidi="ar-SA"/>
      </w:rPr>
    </w:lvl>
    <w:lvl w:ilvl="3" w:tplc="2C307D5E">
      <w:numFmt w:val="bullet"/>
      <w:lvlText w:val="•"/>
      <w:lvlJc w:val="left"/>
      <w:pPr>
        <w:ind w:left="2865" w:hanging="231"/>
      </w:pPr>
      <w:rPr>
        <w:rFonts w:hint="default"/>
        <w:lang w:val="en-US" w:eastAsia="en-US" w:bidi="ar-SA"/>
      </w:rPr>
    </w:lvl>
    <w:lvl w:ilvl="4" w:tplc="14C66534">
      <w:numFmt w:val="bullet"/>
      <w:lvlText w:val="•"/>
      <w:lvlJc w:val="left"/>
      <w:pPr>
        <w:ind w:left="4130" w:hanging="231"/>
      </w:pPr>
      <w:rPr>
        <w:rFonts w:hint="default"/>
        <w:lang w:val="en-US" w:eastAsia="en-US" w:bidi="ar-SA"/>
      </w:rPr>
    </w:lvl>
    <w:lvl w:ilvl="5" w:tplc="DDDE351C">
      <w:numFmt w:val="bullet"/>
      <w:lvlText w:val="•"/>
      <w:lvlJc w:val="left"/>
      <w:pPr>
        <w:ind w:left="5395" w:hanging="231"/>
      </w:pPr>
      <w:rPr>
        <w:rFonts w:hint="default"/>
        <w:lang w:val="en-US" w:eastAsia="en-US" w:bidi="ar-SA"/>
      </w:rPr>
    </w:lvl>
    <w:lvl w:ilvl="6" w:tplc="E2A8D3D4">
      <w:numFmt w:val="bullet"/>
      <w:lvlText w:val="•"/>
      <w:lvlJc w:val="left"/>
      <w:pPr>
        <w:ind w:left="6660" w:hanging="231"/>
      </w:pPr>
      <w:rPr>
        <w:rFonts w:hint="default"/>
        <w:lang w:val="en-US" w:eastAsia="en-US" w:bidi="ar-SA"/>
      </w:rPr>
    </w:lvl>
    <w:lvl w:ilvl="7" w:tplc="269A35D2">
      <w:numFmt w:val="bullet"/>
      <w:lvlText w:val="•"/>
      <w:lvlJc w:val="left"/>
      <w:pPr>
        <w:ind w:left="7925" w:hanging="231"/>
      </w:pPr>
      <w:rPr>
        <w:rFonts w:hint="default"/>
        <w:lang w:val="en-US" w:eastAsia="en-US" w:bidi="ar-SA"/>
      </w:rPr>
    </w:lvl>
    <w:lvl w:ilvl="8" w:tplc="16DC58A8">
      <w:numFmt w:val="bullet"/>
      <w:lvlText w:val="•"/>
      <w:lvlJc w:val="left"/>
      <w:pPr>
        <w:ind w:left="9190" w:hanging="231"/>
      </w:pPr>
      <w:rPr>
        <w:rFonts w:hint="default"/>
        <w:lang w:val="en-US" w:eastAsia="en-US" w:bidi="ar-SA"/>
      </w:rPr>
    </w:lvl>
  </w:abstractNum>
  <w:abstractNum w:abstractNumId="79" w15:restartNumberingAfterBreak="0">
    <w:nsid w:val="7F5D63DA"/>
    <w:multiLevelType w:val="hybridMultilevel"/>
    <w:tmpl w:val="F410C876"/>
    <w:lvl w:ilvl="0" w:tplc="CC7C4FBE">
      <w:numFmt w:val="bullet"/>
      <w:lvlText w:val=""/>
      <w:lvlJc w:val="left"/>
      <w:pPr>
        <w:ind w:left="2080" w:hanging="171"/>
      </w:pPr>
      <w:rPr>
        <w:rFonts w:ascii="Symbol" w:eastAsia="Symbol" w:hAnsi="Symbol" w:cs="Symbol" w:hint="default"/>
        <w:b w:val="0"/>
        <w:bCs w:val="0"/>
        <w:i w:val="0"/>
        <w:iCs w:val="0"/>
        <w:spacing w:val="0"/>
        <w:w w:val="100"/>
        <w:sz w:val="24"/>
        <w:szCs w:val="24"/>
        <w:lang w:val="en-US" w:eastAsia="en-US" w:bidi="ar-SA"/>
      </w:rPr>
    </w:lvl>
    <w:lvl w:ilvl="1" w:tplc="A88C87D8">
      <w:numFmt w:val="bullet"/>
      <w:lvlText w:val="•"/>
      <w:lvlJc w:val="left"/>
      <w:pPr>
        <w:ind w:left="3044" w:hanging="171"/>
      </w:pPr>
      <w:rPr>
        <w:rFonts w:hint="default"/>
        <w:lang w:val="en-US" w:eastAsia="en-US" w:bidi="ar-SA"/>
      </w:rPr>
    </w:lvl>
    <w:lvl w:ilvl="2" w:tplc="10140BAC">
      <w:numFmt w:val="bullet"/>
      <w:lvlText w:val="•"/>
      <w:lvlJc w:val="left"/>
      <w:pPr>
        <w:ind w:left="4008" w:hanging="171"/>
      </w:pPr>
      <w:rPr>
        <w:rFonts w:hint="default"/>
        <w:lang w:val="en-US" w:eastAsia="en-US" w:bidi="ar-SA"/>
      </w:rPr>
    </w:lvl>
    <w:lvl w:ilvl="3" w:tplc="41966374">
      <w:numFmt w:val="bullet"/>
      <w:lvlText w:val="•"/>
      <w:lvlJc w:val="left"/>
      <w:pPr>
        <w:ind w:left="4972" w:hanging="171"/>
      </w:pPr>
      <w:rPr>
        <w:rFonts w:hint="default"/>
        <w:lang w:val="en-US" w:eastAsia="en-US" w:bidi="ar-SA"/>
      </w:rPr>
    </w:lvl>
    <w:lvl w:ilvl="4" w:tplc="B1FEFC90">
      <w:numFmt w:val="bullet"/>
      <w:lvlText w:val="•"/>
      <w:lvlJc w:val="left"/>
      <w:pPr>
        <w:ind w:left="5936" w:hanging="171"/>
      </w:pPr>
      <w:rPr>
        <w:rFonts w:hint="default"/>
        <w:lang w:val="en-US" w:eastAsia="en-US" w:bidi="ar-SA"/>
      </w:rPr>
    </w:lvl>
    <w:lvl w:ilvl="5" w:tplc="A49EAB7C">
      <w:numFmt w:val="bullet"/>
      <w:lvlText w:val="•"/>
      <w:lvlJc w:val="left"/>
      <w:pPr>
        <w:ind w:left="6900" w:hanging="171"/>
      </w:pPr>
      <w:rPr>
        <w:rFonts w:hint="default"/>
        <w:lang w:val="en-US" w:eastAsia="en-US" w:bidi="ar-SA"/>
      </w:rPr>
    </w:lvl>
    <w:lvl w:ilvl="6" w:tplc="3560F87C">
      <w:numFmt w:val="bullet"/>
      <w:lvlText w:val="•"/>
      <w:lvlJc w:val="left"/>
      <w:pPr>
        <w:ind w:left="7864" w:hanging="171"/>
      </w:pPr>
      <w:rPr>
        <w:rFonts w:hint="default"/>
        <w:lang w:val="en-US" w:eastAsia="en-US" w:bidi="ar-SA"/>
      </w:rPr>
    </w:lvl>
    <w:lvl w:ilvl="7" w:tplc="3EA47954">
      <w:numFmt w:val="bullet"/>
      <w:lvlText w:val="•"/>
      <w:lvlJc w:val="left"/>
      <w:pPr>
        <w:ind w:left="8828" w:hanging="171"/>
      </w:pPr>
      <w:rPr>
        <w:rFonts w:hint="default"/>
        <w:lang w:val="en-US" w:eastAsia="en-US" w:bidi="ar-SA"/>
      </w:rPr>
    </w:lvl>
    <w:lvl w:ilvl="8" w:tplc="1B668C74">
      <w:numFmt w:val="bullet"/>
      <w:lvlText w:val="•"/>
      <w:lvlJc w:val="left"/>
      <w:pPr>
        <w:ind w:left="9792" w:hanging="171"/>
      </w:pPr>
      <w:rPr>
        <w:rFonts w:hint="default"/>
        <w:lang w:val="en-US" w:eastAsia="en-US" w:bidi="ar-SA"/>
      </w:rPr>
    </w:lvl>
  </w:abstractNum>
  <w:abstractNum w:abstractNumId="80" w15:restartNumberingAfterBreak="0">
    <w:nsid w:val="7F734534"/>
    <w:multiLevelType w:val="hybridMultilevel"/>
    <w:tmpl w:val="000E758C"/>
    <w:lvl w:ilvl="0" w:tplc="1FBA75F2">
      <w:start w:val="1"/>
      <w:numFmt w:val="bullet"/>
      <w:lvlText w:val=""/>
      <w:lvlJc w:val="left"/>
      <w:pPr>
        <w:ind w:left="360" w:hanging="360"/>
      </w:pPr>
      <w:rPr>
        <w:rFonts w:ascii="Wingdings" w:hAnsi="Wingdings" w:hint="default"/>
        <w:color w:val="auto"/>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F7C0F42"/>
    <w:multiLevelType w:val="hybridMultilevel"/>
    <w:tmpl w:val="9CC6F76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8814839">
    <w:abstractNumId w:val="49"/>
  </w:num>
  <w:num w:numId="2" w16cid:durableId="685715647">
    <w:abstractNumId w:val="44"/>
  </w:num>
  <w:num w:numId="3" w16cid:durableId="233247000">
    <w:abstractNumId w:val="23"/>
  </w:num>
  <w:num w:numId="4" w16cid:durableId="207841036">
    <w:abstractNumId w:val="0"/>
  </w:num>
  <w:num w:numId="5" w16cid:durableId="1191802500">
    <w:abstractNumId w:val="68"/>
  </w:num>
  <w:num w:numId="6" w16cid:durableId="374089058">
    <w:abstractNumId w:val="78"/>
  </w:num>
  <w:num w:numId="7" w16cid:durableId="159781251">
    <w:abstractNumId w:val="10"/>
  </w:num>
  <w:num w:numId="8" w16cid:durableId="1865514356">
    <w:abstractNumId w:val="36"/>
  </w:num>
  <w:num w:numId="9" w16cid:durableId="1234437614">
    <w:abstractNumId w:val="63"/>
  </w:num>
  <w:num w:numId="10" w16cid:durableId="2107966761">
    <w:abstractNumId w:val="45"/>
  </w:num>
  <w:num w:numId="11" w16cid:durableId="1608078336">
    <w:abstractNumId w:val="47"/>
  </w:num>
  <w:num w:numId="12" w16cid:durableId="583883820">
    <w:abstractNumId w:val="22"/>
  </w:num>
  <w:num w:numId="13" w16cid:durableId="639648032">
    <w:abstractNumId w:val="9"/>
  </w:num>
  <w:num w:numId="14" w16cid:durableId="824322503">
    <w:abstractNumId w:val="79"/>
  </w:num>
  <w:num w:numId="15" w16cid:durableId="1991253393">
    <w:abstractNumId w:val="3"/>
  </w:num>
  <w:num w:numId="16" w16cid:durableId="40252589">
    <w:abstractNumId w:val="7"/>
  </w:num>
  <w:num w:numId="17" w16cid:durableId="1783763883">
    <w:abstractNumId w:val="29"/>
  </w:num>
  <w:num w:numId="18" w16cid:durableId="253439101">
    <w:abstractNumId w:val="26"/>
  </w:num>
  <w:num w:numId="19" w16cid:durableId="1713386921">
    <w:abstractNumId w:val="43"/>
  </w:num>
  <w:num w:numId="20" w16cid:durableId="2012095977">
    <w:abstractNumId w:val="34"/>
  </w:num>
  <w:num w:numId="21" w16cid:durableId="2071151484">
    <w:abstractNumId w:val="74"/>
  </w:num>
  <w:num w:numId="22" w16cid:durableId="781341030">
    <w:abstractNumId w:val="31"/>
  </w:num>
  <w:num w:numId="23" w16cid:durableId="803044879">
    <w:abstractNumId w:val="39"/>
  </w:num>
  <w:num w:numId="24" w16cid:durableId="701782437">
    <w:abstractNumId w:val="13"/>
  </w:num>
  <w:num w:numId="25" w16cid:durableId="791755328">
    <w:abstractNumId w:val="12"/>
  </w:num>
  <w:num w:numId="26" w16cid:durableId="1137994770">
    <w:abstractNumId w:val="76"/>
  </w:num>
  <w:num w:numId="27" w16cid:durableId="990643926">
    <w:abstractNumId w:val="73"/>
  </w:num>
  <w:num w:numId="28" w16cid:durableId="1560433903">
    <w:abstractNumId w:val="1"/>
  </w:num>
  <w:num w:numId="29" w16cid:durableId="1262837042">
    <w:abstractNumId w:val="62"/>
  </w:num>
  <w:num w:numId="30" w16cid:durableId="568418226">
    <w:abstractNumId w:val="54"/>
  </w:num>
  <w:num w:numId="31" w16cid:durableId="221907251">
    <w:abstractNumId w:val="16"/>
  </w:num>
  <w:num w:numId="32" w16cid:durableId="1789740018">
    <w:abstractNumId w:val="4"/>
  </w:num>
  <w:num w:numId="33" w16cid:durableId="305470453">
    <w:abstractNumId w:val="61"/>
  </w:num>
  <w:num w:numId="34" w16cid:durableId="504049902">
    <w:abstractNumId w:val="77"/>
  </w:num>
  <w:num w:numId="35" w16cid:durableId="504513877">
    <w:abstractNumId w:val="75"/>
  </w:num>
  <w:num w:numId="36" w16cid:durableId="1936665354">
    <w:abstractNumId w:val="60"/>
  </w:num>
  <w:num w:numId="37" w16cid:durableId="1600481673">
    <w:abstractNumId w:val="67"/>
  </w:num>
  <w:num w:numId="38" w16cid:durableId="1205869178">
    <w:abstractNumId w:val="30"/>
  </w:num>
  <w:num w:numId="39" w16cid:durableId="1347638476">
    <w:abstractNumId w:val="58"/>
  </w:num>
  <w:num w:numId="40" w16cid:durableId="80294030">
    <w:abstractNumId w:val="66"/>
  </w:num>
  <w:num w:numId="41" w16cid:durableId="1233127759">
    <w:abstractNumId w:val="8"/>
  </w:num>
  <w:num w:numId="42" w16cid:durableId="954605416">
    <w:abstractNumId w:val="57"/>
  </w:num>
  <w:num w:numId="43" w16cid:durableId="960233871">
    <w:abstractNumId w:val="25"/>
  </w:num>
  <w:num w:numId="44" w16cid:durableId="1549685139">
    <w:abstractNumId w:val="37"/>
  </w:num>
  <w:num w:numId="45" w16cid:durableId="1118530108">
    <w:abstractNumId w:val="52"/>
  </w:num>
  <w:num w:numId="46" w16cid:durableId="422456563">
    <w:abstractNumId w:val="59"/>
  </w:num>
  <w:num w:numId="47" w16cid:durableId="1376393019">
    <w:abstractNumId w:val="53"/>
  </w:num>
  <w:num w:numId="48" w16cid:durableId="1770655687">
    <w:abstractNumId w:val="24"/>
  </w:num>
  <w:num w:numId="49" w16cid:durableId="847141437">
    <w:abstractNumId w:val="32"/>
  </w:num>
  <w:num w:numId="50" w16cid:durableId="1799104455">
    <w:abstractNumId w:val="40"/>
  </w:num>
  <w:num w:numId="51" w16cid:durableId="1227498261">
    <w:abstractNumId w:val="6"/>
  </w:num>
  <w:num w:numId="52" w16cid:durableId="577329569">
    <w:abstractNumId w:val="81"/>
  </w:num>
  <w:num w:numId="53" w16cid:durableId="1166095316">
    <w:abstractNumId w:val="27"/>
  </w:num>
  <w:num w:numId="54" w16cid:durableId="2084139403">
    <w:abstractNumId w:val="38"/>
  </w:num>
  <w:num w:numId="55" w16cid:durableId="908922646">
    <w:abstractNumId w:val="2"/>
  </w:num>
  <w:num w:numId="56" w16cid:durableId="1792822134">
    <w:abstractNumId w:val="41"/>
  </w:num>
  <w:num w:numId="57" w16cid:durableId="1035426283">
    <w:abstractNumId w:val="18"/>
  </w:num>
  <w:num w:numId="58" w16cid:durableId="1593273795">
    <w:abstractNumId w:val="56"/>
  </w:num>
  <w:num w:numId="59" w16cid:durableId="864558109">
    <w:abstractNumId w:val="80"/>
  </w:num>
  <w:num w:numId="60" w16cid:durableId="758062235">
    <w:abstractNumId w:val="11"/>
  </w:num>
  <w:num w:numId="61" w16cid:durableId="648171641">
    <w:abstractNumId w:val="28"/>
  </w:num>
  <w:num w:numId="62" w16cid:durableId="2144693166">
    <w:abstractNumId w:val="70"/>
  </w:num>
  <w:num w:numId="63" w16cid:durableId="918834334">
    <w:abstractNumId w:val="69"/>
  </w:num>
  <w:num w:numId="64" w16cid:durableId="539780256">
    <w:abstractNumId w:val="5"/>
  </w:num>
  <w:num w:numId="65" w16cid:durableId="391927696">
    <w:abstractNumId w:val="19"/>
  </w:num>
  <w:num w:numId="66" w16cid:durableId="1866215071">
    <w:abstractNumId w:val="35"/>
  </w:num>
  <w:num w:numId="67" w16cid:durableId="980427974">
    <w:abstractNumId w:val="55"/>
  </w:num>
  <w:num w:numId="68" w16cid:durableId="1936016684">
    <w:abstractNumId w:val="14"/>
  </w:num>
  <w:num w:numId="69" w16cid:durableId="1941525963">
    <w:abstractNumId w:val="42"/>
  </w:num>
  <w:num w:numId="70" w16cid:durableId="577522939">
    <w:abstractNumId w:val="48"/>
  </w:num>
  <w:num w:numId="71" w16cid:durableId="2085174929">
    <w:abstractNumId w:val="46"/>
  </w:num>
  <w:num w:numId="72" w16cid:durableId="21057551">
    <w:abstractNumId w:val="64"/>
  </w:num>
  <w:num w:numId="73" w16cid:durableId="468328460">
    <w:abstractNumId w:val="17"/>
  </w:num>
  <w:num w:numId="74" w16cid:durableId="383523159">
    <w:abstractNumId w:val="51"/>
  </w:num>
  <w:num w:numId="75" w16cid:durableId="1160275106">
    <w:abstractNumId w:val="71"/>
  </w:num>
  <w:num w:numId="76" w16cid:durableId="1416441127">
    <w:abstractNumId w:val="21"/>
  </w:num>
  <w:num w:numId="77" w16cid:durableId="1933972129">
    <w:abstractNumId w:val="33"/>
  </w:num>
  <w:num w:numId="78" w16cid:durableId="1446851591">
    <w:abstractNumId w:val="50"/>
  </w:num>
  <w:num w:numId="79" w16cid:durableId="687803009">
    <w:abstractNumId w:val="20"/>
  </w:num>
  <w:num w:numId="80" w16cid:durableId="847406832">
    <w:abstractNumId w:val="72"/>
  </w:num>
  <w:num w:numId="81" w16cid:durableId="1131945143">
    <w:abstractNumId w:val="15"/>
  </w:num>
  <w:num w:numId="82" w16cid:durableId="1021128332">
    <w:abstractNumId w:val="6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B00357"/>
    <w:rsid w:val="00004F42"/>
    <w:rsid w:val="00005E7D"/>
    <w:rsid w:val="0001164E"/>
    <w:rsid w:val="00014D17"/>
    <w:rsid w:val="00050069"/>
    <w:rsid w:val="00060CC2"/>
    <w:rsid w:val="00062499"/>
    <w:rsid w:val="00064007"/>
    <w:rsid w:val="00065707"/>
    <w:rsid w:val="000A1026"/>
    <w:rsid w:val="000A1A7C"/>
    <w:rsid w:val="000A2B39"/>
    <w:rsid w:val="000A542C"/>
    <w:rsid w:val="000A61E8"/>
    <w:rsid w:val="000B49BF"/>
    <w:rsid w:val="000C63F1"/>
    <w:rsid w:val="000D0C44"/>
    <w:rsid w:val="000E45AC"/>
    <w:rsid w:val="000E5C58"/>
    <w:rsid w:val="001004A9"/>
    <w:rsid w:val="0010647D"/>
    <w:rsid w:val="00112F60"/>
    <w:rsid w:val="001138C1"/>
    <w:rsid w:val="00123CAE"/>
    <w:rsid w:val="0012534B"/>
    <w:rsid w:val="00132690"/>
    <w:rsid w:val="00157788"/>
    <w:rsid w:val="00166254"/>
    <w:rsid w:val="0017327C"/>
    <w:rsid w:val="001B7B7B"/>
    <w:rsid w:val="001C096C"/>
    <w:rsid w:val="001D0F52"/>
    <w:rsid w:val="001D4177"/>
    <w:rsid w:val="001E7AB4"/>
    <w:rsid w:val="001E7C61"/>
    <w:rsid w:val="00210AFA"/>
    <w:rsid w:val="0022550E"/>
    <w:rsid w:val="00241C07"/>
    <w:rsid w:val="00241F5E"/>
    <w:rsid w:val="00275D58"/>
    <w:rsid w:val="002965C4"/>
    <w:rsid w:val="002B2416"/>
    <w:rsid w:val="002D1FAE"/>
    <w:rsid w:val="002D56E4"/>
    <w:rsid w:val="003062D7"/>
    <w:rsid w:val="00311573"/>
    <w:rsid w:val="00320E9F"/>
    <w:rsid w:val="00330257"/>
    <w:rsid w:val="00337AEB"/>
    <w:rsid w:val="003409EA"/>
    <w:rsid w:val="0035329A"/>
    <w:rsid w:val="00355C13"/>
    <w:rsid w:val="003623B6"/>
    <w:rsid w:val="00363484"/>
    <w:rsid w:val="0036626C"/>
    <w:rsid w:val="003811AC"/>
    <w:rsid w:val="00392222"/>
    <w:rsid w:val="003958EC"/>
    <w:rsid w:val="003A383E"/>
    <w:rsid w:val="003E4D85"/>
    <w:rsid w:val="003F097F"/>
    <w:rsid w:val="003F6A7B"/>
    <w:rsid w:val="00405A8B"/>
    <w:rsid w:val="004179A8"/>
    <w:rsid w:val="00437F83"/>
    <w:rsid w:val="00440805"/>
    <w:rsid w:val="00442D4A"/>
    <w:rsid w:val="00446C87"/>
    <w:rsid w:val="00456060"/>
    <w:rsid w:val="00490475"/>
    <w:rsid w:val="004923CA"/>
    <w:rsid w:val="004A3FF8"/>
    <w:rsid w:val="004A555C"/>
    <w:rsid w:val="004D45CF"/>
    <w:rsid w:val="004E6EB9"/>
    <w:rsid w:val="004F1C7C"/>
    <w:rsid w:val="004F22F9"/>
    <w:rsid w:val="0050226A"/>
    <w:rsid w:val="00511344"/>
    <w:rsid w:val="00516841"/>
    <w:rsid w:val="00522EF3"/>
    <w:rsid w:val="005366CA"/>
    <w:rsid w:val="00537EDF"/>
    <w:rsid w:val="00566734"/>
    <w:rsid w:val="0058311B"/>
    <w:rsid w:val="00583432"/>
    <w:rsid w:val="005908A3"/>
    <w:rsid w:val="005B68F0"/>
    <w:rsid w:val="005C25E1"/>
    <w:rsid w:val="005D609A"/>
    <w:rsid w:val="005F0859"/>
    <w:rsid w:val="00613187"/>
    <w:rsid w:val="006214EB"/>
    <w:rsid w:val="00654A2F"/>
    <w:rsid w:val="0066054D"/>
    <w:rsid w:val="00660ABC"/>
    <w:rsid w:val="00661AE6"/>
    <w:rsid w:val="006653ED"/>
    <w:rsid w:val="0067303F"/>
    <w:rsid w:val="006B1EFB"/>
    <w:rsid w:val="006E17D3"/>
    <w:rsid w:val="006E65B3"/>
    <w:rsid w:val="006F16E9"/>
    <w:rsid w:val="006F2592"/>
    <w:rsid w:val="0072531F"/>
    <w:rsid w:val="0073076E"/>
    <w:rsid w:val="00737DA7"/>
    <w:rsid w:val="007548B2"/>
    <w:rsid w:val="007611BC"/>
    <w:rsid w:val="007767D5"/>
    <w:rsid w:val="00786AA1"/>
    <w:rsid w:val="007921D7"/>
    <w:rsid w:val="007A23F3"/>
    <w:rsid w:val="007A6B7D"/>
    <w:rsid w:val="007C5185"/>
    <w:rsid w:val="007F26C6"/>
    <w:rsid w:val="0080437D"/>
    <w:rsid w:val="00814583"/>
    <w:rsid w:val="00826AC7"/>
    <w:rsid w:val="00835AB2"/>
    <w:rsid w:val="00847ABB"/>
    <w:rsid w:val="00847EAD"/>
    <w:rsid w:val="00851598"/>
    <w:rsid w:val="00856E10"/>
    <w:rsid w:val="008710DC"/>
    <w:rsid w:val="00875790"/>
    <w:rsid w:val="00882F69"/>
    <w:rsid w:val="0088364F"/>
    <w:rsid w:val="00885B0A"/>
    <w:rsid w:val="008A61FD"/>
    <w:rsid w:val="008B74F5"/>
    <w:rsid w:val="008C2E9C"/>
    <w:rsid w:val="008C392A"/>
    <w:rsid w:val="008E5015"/>
    <w:rsid w:val="008E6AA4"/>
    <w:rsid w:val="008F4E3E"/>
    <w:rsid w:val="00906874"/>
    <w:rsid w:val="009075DA"/>
    <w:rsid w:val="00910765"/>
    <w:rsid w:val="00920849"/>
    <w:rsid w:val="00925D55"/>
    <w:rsid w:val="009343B7"/>
    <w:rsid w:val="00954298"/>
    <w:rsid w:val="009665BC"/>
    <w:rsid w:val="00972252"/>
    <w:rsid w:val="009947FB"/>
    <w:rsid w:val="009A135F"/>
    <w:rsid w:val="009B31F3"/>
    <w:rsid w:val="009B4D84"/>
    <w:rsid w:val="009B5271"/>
    <w:rsid w:val="009C0223"/>
    <w:rsid w:val="009C3D96"/>
    <w:rsid w:val="009C497A"/>
    <w:rsid w:val="009D20A2"/>
    <w:rsid w:val="009E76AA"/>
    <w:rsid w:val="009F3743"/>
    <w:rsid w:val="00A02471"/>
    <w:rsid w:val="00A053B2"/>
    <w:rsid w:val="00A11390"/>
    <w:rsid w:val="00A15C07"/>
    <w:rsid w:val="00A2077E"/>
    <w:rsid w:val="00A64E7A"/>
    <w:rsid w:val="00A80C2F"/>
    <w:rsid w:val="00A858E4"/>
    <w:rsid w:val="00A875BF"/>
    <w:rsid w:val="00AA4DC1"/>
    <w:rsid w:val="00AA6C69"/>
    <w:rsid w:val="00AB2595"/>
    <w:rsid w:val="00AC3216"/>
    <w:rsid w:val="00AD3DCC"/>
    <w:rsid w:val="00AE4FB0"/>
    <w:rsid w:val="00AE55A9"/>
    <w:rsid w:val="00AF3036"/>
    <w:rsid w:val="00B00357"/>
    <w:rsid w:val="00B00A21"/>
    <w:rsid w:val="00B044B7"/>
    <w:rsid w:val="00B14C66"/>
    <w:rsid w:val="00B15B32"/>
    <w:rsid w:val="00B26629"/>
    <w:rsid w:val="00B3135A"/>
    <w:rsid w:val="00B36F3D"/>
    <w:rsid w:val="00B43FC2"/>
    <w:rsid w:val="00B4789E"/>
    <w:rsid w:val="00B5280D"/>
    <w:rsid w:val="00B60996"/>
    <w:rsid w:val="00B6314F"/>
    <w:rsid w:val="00B6791B"/>
    <w:rsid w:val="00B74E3F"/>
    <w:rsid w:val="00B916D1"/>
    <w:rsid w:val="00BA102F"/>
    <w:rsid w:val="00BA389B"/>
    <w:rsid w:val="00BA55E9"/>
    <w:rsid w:val="00BB0749"/>
    <w:rsid w:val="00BB3FD0"/>
    <w:rsid w:val="00BC268B"/>
    <w:rsid w:val="00BE3424"/>
    <w:rsid w:val="00BF02A4"/>
    <w:rsid w:val="00BF7D66"/>
    <w:rsid w:val="00C015B1"/>
    <w:rsid w:val="00C10412"/>
    <w:rsid w:val="00C242CD"/>
    <w:rsid w:val="00C26AC4"/>
    <w:rsid w:val="00C51086"/>
    <w:rsid w:val="00C56144"/>
    <w:rsid w:val="00C7069B"/>
    <w:rsid w:val="00C74AB1"/>
    <w:rsid w:val="00C80021"/>
    <w:rsid w:val="00C80BBE"/>
    <w:rsid w:val="00C843AF"/>
    <w:rsid w:val="00C919FB"/>
    <w:rsid w:val="00C9235D"/>
    <w:rsid w:val="00C94373"/>
    <w:rsid w:val="00C973C1"/>
    <w:rsid w:val="00CA1FBB"/>
    <w:rsid w:val="00CA45D2"/>
    <w:rsid w:val="00CA5A94"/>
    <w:rsid w:val="00CC00EF"/>
    <w:rsid w:val="00CD0469"/>
    <w:rsid w:val="00CD6CD0"/>
    <w:rsid w:val="00D13A83"/>
    <w:rsid w:val="00D16634"/>
    <w:rsid w:val="00D2212E"/>
    <w:rsid w:val="00D22541"/>
    <w:rsid w:val="00D36EC4"/>
    <w:rsid w:val="00D456BD"/>
    <w:rsid w:val="00D53414"/>
    <w:rsid w:val="00D640AB"/>
    <w:rsid w:val="00DB0E69"/>
    <w:rsid w:val="00DB652C"/>
    <w:rsid w:val="00DC09BA"/>
    <w:rsid w:val="00DF1CF6"/>
    <w:rsid w:val="00DF2EFD"/>
    <w:rsid w:val="00E00A26"/>
    <w:rsid w:val="00E132EA"/>
    <w:rsid w:val="00E23795"/>
    <w:rsid w:val="00E266A1"/>
    <w:rsid w:val="00E304D8"/>
    <w:rsid w:val="00E46BF8"/>
    <w:rsid w:val="00E52BE1"/>
    <w:rsid w:val="00E5445C"/>
    <w:rsid w:val="00E61B34"/>
    <w:rsid w:val="00ED49D1"/>
    <w:rsid w:val="00EE1E21"/>
    <w:rsid w:val="00EE309C"/>
    <w:rsid w:val="00EE32B4"/>
    <w:rsid w:val="00EE6AC4"/>
    <w:rsid w:val="00F06E27"/>
    <w:rsid w:val="00F151B1"/>
    <w:rsid w:val="00F53B72"/>
    <w:rsid w:val="00F56B34"/>
    <w:rsid w:val="00F937C7"/>
    <w:rsid w:val="00FB1638"/>
    <w:rsid w:val="00FC2DF5"/>
    <w:rsid w:val="00FE727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AEF2B5"/>
  <w15:docId w15:val="{BA10AD37-8791-4D57-B912-F8C053A8A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link w:val="Heading1Char"/>
    <w:uiPriority w:val="1"/>
    <w:qFormat/>
    <w:pPr>
      <w:jc w:val="center"/>
      <w:outlineLvl w:val="0"/>
    </w:pPr>
    <w:rPr>
      <w:rFonts w:ascii="Cambria" w:eastAsia="Cambria" w:hAnsi="Cambria" w:cs="Cambria"/>
      <w:b/>
      <w:bCs/>
      <w:sz w:val="44"/>
      <w:szCs w:val="44"/>
    </w:rPr>
  </w:style>
  <w:style w:type="paragraph" w:styleId="Heading2">
    <w:name w:val="heading 2"/>
    <w:basedOn w:val="Normal"/>
    <w:uiPriority w:val="9"/>
    <w:unhideWhenUsed/>
    <w:qFormat/>
    <w:pPr>
      <w:ind w:left="366"/>
      <w:jc w:val="center"/>
      <w:outlineLvl w:val="1"/>
    </w:pPr>
    <w:rPr>
      <w:rFonts w:ascii="Cambria" w:eastAsia="Cambria" w:hAnsi="Cambria" w:cs="Cambria"/>
      <w:b/>
      <w:bCs/>
      <w:sz w:val="40"/>
      <w:szCs w:val="40"/>
    </w:rPr>
  </w:style>
  <w:style w:type="paragraph" w:styleId="Heading3">
    <w:name w:val="heading 3"/>
    <w:basedOn w:val="Normal"/>
    <w:uiPriority w:val="9"/>
    <w:unhideWhenUsed/>
    <w:qFormat/>
    <w:pPr>
      <w:ind w:left="1838" w:hanging="479"/>
      <w:outlineLvl w:val="2"/>
    </w:pPr>
    <w:rPr>
      <w:b/>
      <w:bCs/>
      <w:sz w:val="32"/>
      <w:szCs w:val="32"/>
    </w:rPr>
  </w:style>
  <w:style w:type="paragraph" w:styleId="Heading4">
    <w:name w:val="heading 4"/>
    <w:basedOn w:val="Normal"/>
    <w:uiPriority w:val="9"/>
    <w:unhideWhenUsed/>
    <w:qFormat/>
    <w:pPr>
      <w:ind w:left="1781" w:hanging="421"/>
      <w:outlineLvl w:val="3"/>
    </w:pPr>
    <w:rPr>
      <w:b/>
      <w:bCs/>
      <w:sz w:val="28"/>
      <w:szCs w:val="28"/>
    </w:rPr>
  </w:style>
  <w:style w:type="paragraph" w:styleId="Heading5">
    <w:name w:val="heading 5"/>
    <w:basedOn w:val="Normal"/>
    <w:uiPriority w:val="9"/>
    <w:unhideWhenUsed/>
    <w:qFormat/>
    <w:pPr>
      <w:spacing w:before="60"/>
      <w:ind w:left="1360"/>
      <w:outlineLvl w:val="4"/>
    </w:pPr>
    <w:rPr>
      <w:b/>
      <w:bCs/>
      <w:i/>
      <w:iCs/>
      <w:sz w:val="28"/>
      <w:szCs w:val="28"/>
    </w:rPr>
  </w:style>
  <w:style w:type="paragraph" w:styleId="Heading6">
    <w:name w:val="heading 6"/>
    <w:basedOn w:val="Normal"/>
    <w:uiPriority w:val="9"/>
    <w:unhideWhenUsed/>
    <w:qFormat/>
    <w:pPr>
      <w:ind w:left="1720" w:hanging="360"/>
      <w:outlineLvl w:val="5"/>
    </w:pPr>
    <w:rPr>
      <w:b/>
      <w:bCs/>
      <w:sz w:val="24"/>
      <w:szCs w:val="24"/>
    </w:rPr>
  </w:style>
  <w:style w:type="paragraph" w:styleId="Heading7">
    <w:name w:val="heading 7"/>
    <w:basedOn w:val="Normal"/>
    <w:link w:val="Heading7Char"/>
    <w:uiPriority w:val="1"/>
    <w:qFormat/>
    <w:pPr>
      <w:ind w:left="1360"/>
      <w:outlineLvl w:val="6"/>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Normal"/>
    <w:link w:val="TitleChar"/>
    <w:qFormat/>
    <w:pPr>
      <w:ind w:left="4490"/>
    </w:pPr>
    <w:rPr>
      <w:rFonts w:ascii="Cambria" w:eastAsia="Cambria" w:hAnsi="Cambria" w:cs="Cambria"/>
      <w:b/>
      <w:bCs/>
      <w:sz w:val="96"/>
      <w:szCs w:val="96"/>
    </w:rPr>
  </w:style>
  <w:style w:type="paragraph" w:styleId="ListParagraph">
    <w:name w:val="List Paragraph"/>
    <w:basedOn w:val="Normal"/>
    <w:link w:val="ListParagraphChar"/>
    <w:uiPriority w:val="34"/>
    <w:qFormat/>
    <w:pPr>
      <w:ind w:left="2080" w:hanging="360"/>
    </w:pPr>
  </w:style>
  <w:style w:type="paragraph" w:customStyle="1" w:styleId="TableParagraph">
    <w:name w:val="Table Paragraph"/>
    <w:basedOn w:val="Normal"/>
    <w:uiPriority w:val="1"/>
    <w:qFormat/>
    <w:rPr>
      <w:rFonts w:ascii="Arial MT" w:eastAsia="Arial MT" w:hAnsi="Arial MT" w:cs="Arial MT"/>
    </w:rPr>
  </w:style>
  <w:style w:type="paragraph" w:styleId="NormalWeb">
    <w:name w:val="Normal (Web)"/>
    <w:basedOn w:val="Normal"/>
    <w:uiPriority w:val="99"/>
    <w:rsid w:val="00AB2595"/>
    <w:pPr>
      <w:widowControl/>
      <w:autoSpaceDE/>
      <w:autoSpaceDN/>
      <w:spacing w:before="100" w:beforeAutospacing="1" w:after="100" w:afterAutospacing="1"/>
    </w:pPr>
    <w:rPr>
      <w:sz w:val="24"/>
      <w:szCs w:val="24"/>
    </w:rPr>
  </w:style>
  <w:style w:type="character" w:customStyle="1" w:styleId="TitleChar">
    <w:name w:val="Title Char"/>
    <w:basedOn w:val="DefaultParagraphFont"/>
    <w:link w:val="Title"/>
    <w:rsid w:val="00C843AF"/>
    <w:rPr>
      <w:rFonts w:ascii="Cambria" w:eastAsia="Cambria" w:hAnsi="Cambria" w:cs="Cambria"/>
      <w:b/>
      <w:bCs/>
      <w:sz w:val="96"/>
      <w:szCs w:val="96"/>
    </w:rPr>
  </w:style>
  <w:style w:type="table" w:styleId="TableGrid">
    <w:name w:val="Table Grid"/>
    <w:basedOn w:val="TableNormal"/>
    <w:uiPriority w:val="59"/>
    <w:rsid w:val="00660A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151B1"/>
    <w:rPr>
      <w:color w:val="0000FF" w:themeColor="hyperlink"/>
      <w:u w:val="single"/>
    </w:rPr>
  </w:style>
  <w:style w:type="character" w:customStyle="1" w:styleId="UnresolvedMention1">
    <w:name w:val="Unresolved Mention1"/>
    <w:basedOn w:val="DefaultParagraphFont"/>
    <w:uiPriority w:val="99"/>
    <w:semiHidden/>
    <w:unhideWhenUsed/>
    <w:rsid w:val="00F151B1"/>
    <w:rPr>
      <w:color w:val="605E5C"/>
      <w:shd w:val="clear" w:color="auto" w:fill="E1DFDD"/>
    </w:rPr>
  </w:style>
  <w:style w:type="character" w:styleId="Strong">
    <w:name w:val="Strong"/>
    <w:basedOn w:val="DefaultParagraphFont"/>
    <w:uiPriority w:val="22"/>
    <w:qFormat/>
    <w:rsid w:val="00583432"/>
    <w:rPr>
      <w:b/>
      <w:bCs/>
    </w:rPr>
  </w:style>
  <w:style w:type="character" w:customStyle="1" w:styleId="Heading7Char">
    <w:name w:val="Heading 7 Char"/>
    <w:basedOn w:val="DefaultParagraphFont"/>
    <w:link w:val="Heading7"/>
    <w:uiPriority w:val="1"/>
    <w:rsid w:val="00D16634"/>
    <w:rPr>
      <w:rFonts w:ascii="Times New Roman" w:eastAsia="Times New Roman" w:hAnsi="Times New Roman" w:cs="Times New Roman"/>
      <w:b/>
      <w:bCs/>
      <w:sz w:val="24"/>
      <w:szCs w:val="24"/>
    </w:rPr>
  </w:style>
  <w:style w:type="character" w:customStyle="1" w:styleId="ListParagraphChar">
    <w:name w:val="List Paragraph Char"/>
    <w:link w:val="ListParagraph"/>
    <w:uiPriority w:val="34"/>
    <w:rsid w:val="007C5185"/>
    <w:rPr>
      <w:rFonts w:ascii="Times New Roman" w:eastAsia="Times New Roman" w:hAnsi="Times New Roman" w:cs="Times New Roman"/>
    </w:rPr>
  </w:style>
  <w:style w:type="paragraph" w:styleId="NoSpacing">
    <w:name w:val="No Spacing"/>
    <w:uiPriority w:val="1"/>
    <w:qFormat/>
    <w:rsid w:val="007C5185"/>
    <w:pPr>
      <w:widowControl/>
      <w:autoSpaceDE/>
      <w:autoSpaceDN/>
    </w:pPr>
    <w:rPr>
      <w:rFonts w:ascii="Calibri" w:eastAsia="Times New Roman" w:hAnsi="Calibri" w:cs="Times New Roman"/>
    </w:rPr>
  </w:style>
  <w:style w:type="character" w:customStyle="1" w:styleId="Heading1Char">
    <w:name w:val="Heading 1 Char"/>
    <w:link w:val="Heading1"/>
    <w:uiPriority w:val="1"/>
    <w:rsid w:val="007C5185"/>
    <w:rPr>
      <w:rFonts w:ascii="Cambria" w:eastAsia="Cambria" w:hAnsi="Cambria" w:cs="Cambria"/>
      <w:b/>
      <w:bCs/>
      <w:sz w:val="44"/>
      <w:szCs w:val="44"/>
    </w:rPr>
  </w:style>
  <w:style w:type="numbering" w:customStyle="1" w:styleId="NoList1">
    <w:name w:val="No List1"/>
    <w:next w:val="NoList"/>
    <w:uiPriority w:val="99"/>
    <w:semiHidden/>
    <w:unhideWhenUsed/>
    <w:rsid w:val="007C5185"/>
  </w:style>
  <w:style w:type="paragraph" w:styleId="BalloonText">
    <w:name w:val="Balloon Text"/>
    <w:basedOn w:val="Normal"/>
    <w:link w:val="BalloonTextChar"/>
    <w:uiPriority w:val="99"/>
    <w:semiHidden/>
    <w:unhideWhenUsed/>
    <w:rsid w:val="007C5185"/>
    <w:pPr>
      <w:widowControl/>
      <w:autoSpaceDE/>
      <w:autoSpaceDN/>
      <w:ind w:right="317"/>
    </w:pPr>
    <w:rPr>
      <w:rFonts w:ascii="Tahoma" w:eastAsia="Calibri" w:hAnsi="Tahoma"/>
      <w:sz w:val="16"/>
      <w:szCs w:val="16"/>
      <w:lang w:val="x-none" w:eastAsia="x-none"/>
    </w:rPr>
  </w:style>
  <w:style w:type="character" w:customStyle="1" w:styleId="BalloonTextChar">
    <w:name w:val="Balloon Text Char"/>
    <w:basedOn w:val="DefaultParagraphFont"/>
    <w:link w:val="BalloonText"/>
    <w:uiPriority w:val="99"/>
    <w:semiHidden/>
    <w:rsid w:val="007C5185"/>
    <w:rPr>
      <w:rFonts w:ascii="Tahoma" w:eastAsia="Calibri" w:hAnsi="Tahoma" w:cs="Times New Roman"/>
      <w:sz w:val="16"/>
      <w:szCs w:val="16"/>
      <w:lang w:val="x-none" w:eastAsia="x-none"/>
    </w:rPr>
  </w:style>
  <w:style w:type="table" w:customStyle="1" w:styleId="TableGrid1">
    <w:name w:val="Table Grid1"/>
    <w:basedOn w:val="TableNormal"/>
    <w:next w:val="TableGrid"/>
    <w:uiPriority w:val="59"/>
    <w:rsid w:val="007C5185"/>
    <w:pPr>
      <w:widowControl/>
      <w:autoSpaceDE/>
      <w:autoSpaceDN/>
    </w:pPr>
    <w:rPr>
      <w:rFonts w:ascii="Calibri" w:eastAsia="Calibri" w:hAnsi="Calibri" w:cs="Times New Roman"/>
      <w:sz w:val="20"/>
      <w:szCs w:val="20"/>
      <w:lang w:val="en-IN" w:eastAsia="en-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7C5185"/>
    <w:pPr>
      <w:widowControl/>
      <w:autoSpaceDE/>
      <w:autoSpaceDN/>
    </w:pPr>
    <w:rPr>
      <w:rFonts w:ascii="Times New Roman" w:eastAsia="Times New Roman" w:hAnsi="Times New Roman" w:cs="Times New Roman"/>
      <w:sz w:val="20"/>
      <w:szCs w:val="20"/>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qFormat/>
    <w:rsid w:val="007C5185"/>
    <w:pPr>
      <w:widowControl/>
      <w:adjustRightInd w:val="0"/>
    </w:pPr>
    <w:rPr>
      <w:rFonts w:ascii="Cambria" w:eastAsia="Times New Roman" w:hAnsi="Cambria" w:cs="Times New Roman"/>
      <w:color w:val="000000"/>
      <w:sz w:val="24"/>
      <w:szCs w:val="24"/>
      <w:lang w:val="en-IN" w:eastAsia="en-IN"/>
    </w:rPr>
  </w:style>
  <w:style w:type="paragraph" w:styleId="BodyTextIndent3">
    <w:name w:val="Body Text Indent 3"/>
    <w:basedOn w:val="Normal"/>
    <w:link w:val="BodyTextIndent3Char"/>
    <w:rsid w:val="007C5185"/>
    <w:pPr>
      <w:widowControl/>
      <w:autoSpaceDE/>
      <w:autoSpaceDN/>
      <w:ind w:left="720"/>
    </w:pPr>
    <w:rPr>
      <w:sz w:val="24"/>
      <w:szCs w:val="20"/>
      <w:lang w:val="x-none" w:eastAsia="x-none"/>
    </w:rPr>
  </w:style>
  <w:style w:type="character" w:customStyle="1" w:styleId="BodyTextIndent3Char">
    <w:name w:val="Body Text Indent 3 Char"/>
    <w:basedOn w:val="DefaultParagraphFont"/>
    <w:link w:val="BodyTextIndent3"/>
    <w:rsid w:val="007C5185"/>
    <w:rPr>
      <w:rFonts w:ascii="Times New Roman" w:eastAsia="Times New Roman" w:hAnsi="Times New Roman" w:cs="Times New Roman"/>
      <w:sz w:val="24"/>
      <w:szCs w:val="20"/>
      <w:lang w:val="x-none" w:eastAsia="x-none"/>
    </w:rPr>
  </w:style>
  <w:style w:type="table" w:customStyle="1" w:styleId="TableGrid11">
    <w:name w:val="Table Grid11"/>
    <w:basedOn w:val="TableNormal"/>
    <w:next w:val="TableGrid"/>
    <w:uiPriority w:val="59"/>
    <w:rsid w:val="007C5185"/>
    <w:pPr>
      <w:widowControl/>
      <w:autoSpaceDE/>
      <w:autoSpaceDN/>
    </w:pPr>
    <w:rPr>
      <w:rFonts w:ascii="Times New Roman" w:eastAsia="Times New Roman" w:hAnsi="Times New Roman" w:cs="Times New Roman"/>
      <w:sz w:val="20"/>
      <w:szCs w:val="20"/>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C5185"/>
    <w:pPr>
      <w:widowControl/>
      <w:autoSpaceDE/>
      <w:autoSpaceDN/>
    </w:pPr>
    <w:rPr>
      <w:rFonts w:ascii="Calibri" w:eastAsia="Calibri" w:hAnsi="Calibri" w:cs="Times New Roman"/>
      <w:sz w:val="20"/>
      <w:szCs w:val="20"/>
      <w:lang w:val="en-IN" w:eastAsia="en-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
    <w:name w:val="No List11"/>
    <w:next w:val="NoList"/>
    <w:uiPriority w:val="99"/>
    <w:semiHidden/>
    <w:unhideWhenUsed/>
    <w:rsid w:val="007C5185"/>
  </w:style>
  <w:style w:type="table" w:customStyle="1" w:styleId="TableGrid4">
    <w:name w:val="Table Grid4"/>
    <w:basedOn w:val="TableNormal"/>
    <w:next w:val="TableGrid"/>
    <w:uiPriority w:val="59"/>
    <w:rsid w:val="007C5185"/>
    <w:pPr>
      <w:widowControl/>
      <w:autoSpaceDE/>
      <w:autoSpaceDN/>
      <w:jc w:val="center"/>
    </w:pPr>
    <w:rPr>
      <w:rFonts w:ascii="Calibri" w:eastAsia="Calibri" w:hAnsi="Calibri" w:cs="Times New Roman"/>
      <w:sz w:val="20"/>
      <w:szCs w:val="20"/>
      <w:lang w:val="en-IN" w:eastAsia="en-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59"/>
    <w:rsid w:val="007C5185"/>
    <w:pPr>
      <w:widowControl/>
      <w:autoSpaceDE/>
      <w:autoSpaceDN/>
    </w:pPr>
    <w:rPr>
      <w:rFonts w:ascii="Calibri" w:eastAsia="Calibri" w:hAnsi="Calibri" w:cs="Times New Roman"/>
      <w:sz w:val="20"/>
      <w:szCs w:val="20"/>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7C5185"/>
  </w:style>
  <w:style w:type="numbering" w:customStyle="1" w:styleId="NoList12">
    <w:name w:val="No List12"/>
    <w:next w:val="NoList"/>
    <w:uiPriority w:val="99"/>
    <w:semiHidden/>
    <w:unhideWhenUsed/>
    <w:rsid w:val="007C5185"/>
  </w:style>
  <w:style w:type="table" w:customStyle="1" w:styleId="TableGrid6">
    <w:name w:val="Table Grid6"/>
    <w:basedOn w:val="TableNormal"/>
    <w:next w:val="TableGrid"/>
    <w:uiPriority w:val="59"/>
    <w:rsid w:val="007C5185"/>
    <w:pPr>
      <w:widowControl/>
      <w:autoSpaceDE/>
      <w:autoSpaceDN/>
    </w:pPr>
    <w:rPr>
      <w:rFonts w:ascii="Calibri" w:eastAsia="Calibri" w:hAnsi="Calibri" w:cs="Times New Roman"/>
      <w:sz w:val="20"/>
      <w:szCs w:val="20"/>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C5185"/>
    <w:pPr>
      <w:widowControl/>
      <w:tabs>
        <w:tab w:val="center" w:pos="4513"/>
        <w:tab w:val="right" w:pos="9026"/>
      </w:tabs>
      <w:autoSpaceDE/>
      <w:autoSpaceDN/>
    </w:pPr>
    <w:rPr>
      <w:rFonts w:ascii="Calibri" w:hAnsi="Calibri"/>
      <w:sz w:val="20"/>
      <w:szCs w:val="20"/>
      <w:lang w:val="en-IN" w:eastAsia="en-IN"/>
    </w:rPr>
  </w:style>
  <w:style w:type="character" w:customStyle="1" w:styleId="HeaderChar">
    <w:name w:val="Header Char"/>
    <w:basedOn w:val="DefaultParagraphFont"/>
    <w:link w:val="Header"/>
    <w:uiPriority w:val="99"/>
    <w:rsid w:val="007C5185"/>
    <w:rPr>
      <w:rFonts w:ascii="Calibri" w:eastAsia="Times New Roman" w:hAnsi="Calibri" w:cs="Times New Roman"/>
      <w:sz w:val="20"/>
      <w:szCs w:val="20"/>
      <w:lang w:val="en-IN" w:eastAsia="en-IN"/>
    </w:rPr>
  </w:style>
  <w:style w:type="paragraph" w:styleId="Footer">
    <w:name w:val="footer"/>
    <w:basedOn w:val="Normal"/>
    <w:link w:val="FooterChar"/>
    <w:uiPriority w:val="99"/>
    <w:unhideWhenUsed/>
    <w:rsid w:val="007C5185"/>
    <w:pPr>
      <w:widowControl/>
      <w:tabs>
        <w:tab w:val="center" w:pos="4513"/>
        <w:tab w:val="right" w:pos="9026"/>
      </w:tabs>
      <w:autoSpaceDE/>
      <w:autoSpaceDN/>
    </w:pPr>
    <w:rPr>
      <w:rFonts w:ascii="Calibri" w:hAnsi="Calibri"/>
      <w:sz w:val="20"/>
      <w:szCs w:val="20"/>
      <w:lang w:val="en-IN" w:eastAsia="en-IN"/>
    </w:rPr>
  </w:style>
  <w:style w:type="character" w:customStyle="1" w:styleId="FooterChar">
    <w:name w:val="Footer Char"/>
    <w:basedOn w:val="DefaultParagraphFont"/>
    <w:link w:val="Footer"/>
    <w:uiPriority w:val="99"/>
    <w:rsid w:val="007C5185"/>
    <w:rPr>
      <w:rFonts w:ascii="Calibri" w:eastAsia="Times New Roman" w:hAnsi="Calibri" w:cs="Times New Roman"/>
      <w:sz w:val="20"/>
      <w:szCs w:val="20"/>
      <w:lang w:val="en-IN" w:eastAsia="en-IN"/>
    </w:rPr>
  </w:style>
  <w:style w:type="paragraph" w:customStyle="1" w:styleId="ListParagraph1">
    <w:name w:val="List Paragraph1"/>
    <w:basedOn w:val="Normal"/>
    <w:next w:val="ListParagraph"/>
    <w:uiPriority w:val="34"/>
    <w:qFormat/>
    <w:rsid w:val="007C5185"/>
    <w:pPr>
      <w:widowControl/>
      <w:autoSpaceDE/>
      <w:autoSpaceDN/>
      <w:spacing w:after="200" w:line="276" w:lineRule="auto"/>
      <w:ind w:left="720"/>
      <w:contextualSpacing/>
    </w:pPr>
    <w:rPr>
      <w:rFonts w:ascii="Calibri" w:eastAsia="Calibri" w:hAnsi="Calibri"/>
    </w:rPr>
  </w:style>
  <w:style w:type="table" w:customStyle="1" w:styleId="TableGrid12">
    <w:name w:val="Table Grid12"/>
    <w:basedOn w:val="TableNormal"/>
    <w:next w:val="TableGrid"/>
    <w:uiPriority w:val="59"/>
    <w:rsid w:val="007C5185"/>
    <w:pPr>
      <w:widowControl/>
      <w:autoSpaceDE/>
      <w:autoSpaceDN/>
    </w:pPr>
    <w:rPr>
      <w:rFonts w:ascii="Times New Roman" w:eastAsia="Times New Roman" w:hAnsi="Times New Roman" w:cs="Times New Roman"/>
      <w:sz w:val="20"/>
      <w:szCs w:val="20"/>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7C5185"/>
    <w:pPr>
      <w:widowControl/>
      <w:autoSpaceDE/>
      <w:autoSpaceDN/>
    </w:pPr>
    <w:rPr>
      <w:rFonts w:ascii="Calibri" w:eastAsia="Calibri" w:hAnsi="Calibri" w:cs="Times New Roman"/>
      <w:sz w:val="20"/>
      <w:szCs w:val="20"/>
      <w:lang w:val="en-IN" w:eastAsia="en-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next w:val="TableGrid"/>
    <w:uiPriority w:val="59"/>
    <w:rsid w:val="007C5185"/>
    <w:pPr>
      <w:widowControl/>
      <w:autoSpaceDE/>
      <w:autoSpaceDN/>
    </w:pPr>
    <w:rPr>
      <w:rFonts w:ascii="Times New Roman" w:eastAsia="Times New Roman" w:hAnsi="Times New Roman" w:cs="Times New Roman"/>
      <w:sz w:val="20"/>
      <w:szCs w:val="20"/>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7C5185"/>
    <w:pPr>
      <w:widowControl/>
      <w:autoSpaceDE/>
      <w:autoSpaceDN/>
    </w:pPr>
    <w:rPr>
      <w:rFonts w:ascii="Times New Roman" w:eastAsia="Times New Roman" w:hAnsi="Times New Roman" w:cs="Times New Roman"/>
      <w:sz w:val="20"/>
      <w:szCs w:val="20"/>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7C5185"/>
    <w:pPr>
      <w:widowControl/>
      <w:autoSpaceDE/>
      <w:autoSpaceDN/>
    </w:pPr>
    <w:rPr>
      <w:rFonts w:ascii="Calibri" w:eastAsia="Calibri" w:hAnsi="Calibri" w:cs="Times New Roman"/>
      <w:kern w:val="2"/>
      <w:sz w:val="20"/>
      <w:szCs w:val="20"/>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7C5185"/>
  </w:style>
  <w:style w:type="table" w:customStyle="1" w:styleId="TableGrid13">
    <w:name w:val="Table Grid13"/>
    <w:basedOn w:val="TableNormal"/>
    <w:next w:val="TableGrid"/>
    <w:uiPriority w:val="59"/>
    <w:rsid w:val="007C5185"/>
    <w:pPr>
      <w:widowControl/>
      <w:autoSpaceDE/>
      <w:autoSpaceDN/>
    </w:pPr>
    <w:rPr>
      <w:rFonts w:ascii="Calibri" w:eastAsia="Calibri" w:hAnsi="Calibri" w:cs="Times New Roman"/>
      <w:sz w:val="20"/>
      <w:szCs w:val="20"/>
      <w:lang w:val="en-IN" w:eastAsia="en-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leNormal"/>
    <w:next w:val="TableGrid"/>
    <w:uiPriority w:val="59"/>
    <w:rsid w:val="007C5185"/>
    <w:pPr>
      <w:widowControl/>
      <w:autoSpaceDE/>
      <w:autoSpaceDN/>
    </w:pPr>
    <w:rPr>
      <w:rFonts w:ascii="Times New Roman" w:eastAsia="Times New Roman" w:hAnsi="Times New Roman" w:cs="Times New Roman"/>
      <w:sz w:val="20"/>
      <w:szCs w:val="20"/>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7C5185"/>
    <w:pPr>
      <w:widowControl/>
      <w:autoSpaceDE/>
      <w:autoSpaceDN/>
    </w:pPr>
    <w:rPr>
      <w:rFonts w:ascii="Calibri" w:eastAsia="Times New Roman" w:hAnsi="Calibri" w:cs="Times New Roman"/>
      <w:sz w:val="20"/>
      <w:szCs w:val="20"/>
      <w:lang w:val="en-IN" w:eastAsia="en-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
    <w:name w:val="Table Grid41"/>
    <w:basedOn w:val="TableNormal"/>
    <w:next w:val="TableGrid"/>
    <w:uiPriority w:val="59"/>
    <w:rsid w:val="007C5185"/>
    <w:pPr>
      <w:widowControl/>
      <w:autoSpaceDE/>
      <w:autoSpaceDN/>
    </w:pPr>
    <w:rPr>
      <w:rFonts w:ascii="Calibri" w:eastAsia="Calibri" w:hAnsi="Calibri" w:cs="Times New Roman"/>
      <w:sz w:val="20"/>
      <w:szCs w:val="20"/>
      <w:lang w:val="en-IN" w:eastAsia="en-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next w:val="TableGrid"/>
    <w:uiPriority w:val="59"/>
    <w:rsid w:val="007C5185"/>
    <w:pPr>
      <w:widowControl/>
      <w:autoSpaceDE/>
      <w:autoSpaceDN/>
    </w:pPr>
    <w:rPr>
      <w:rFonts w:ascii="Calibri" w:eastAsia="Times New Roman" w:hAnsi="Calibri" w:cs="Times New Roman"/>
      <w:sz w:val="20"/>
      <w:szCs w:val="20"/>
      <w:lang w:val="en-IN" w:eastAsia="en-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next w:val="TableGrid"/>
    <w:uiPriority w:val="59"/>
    <w:rsid w:val="007C5185"/>
    <w:pPr>
      <w:widowControl/>
      <w:autoSpaceDE/>
      <w:autoSpaceDN/>
    </w:pPr>
    <w:rPr>
      <w:rFonts w:ascii="Calibri" w:eastAsia="Calibri" w:hAnsi="Calibri" w:cs="Times New Roman"/>
      <w:sz w:val="20"/>
      <w:szCs w:val="20"/>
      <w:lang w:val="en-IN" w:eastAsia="en-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
    <w:name w:val="Table Grid16"/>
    <w:basedOn w:val="TableNormal"/>
    <w:next w:val="TableGrid"/>
    <w:uiPriority w:val="59"/>
    <w:rsid w:val="007C5185"/>
    <w:pPr>
      <w:widowControl/>
      <w:autoSpaceDE/>
      <w:autoSpaceDN/>
      <w:ind w:left="142"/>
      <w:jc w:val="center"/>
    </w:pPr>
    <w:rPr>
      <w:rFonts w:ascii="Calibri" w:eastAsia="Calibri" w:hAnsi="Calibri" w:cs="Times New Roman"/>
      <w:sz w:val="20"/>
      <w:szCs w:val="20"/>
      <w:lang w:val="en-IN" w:eastAsia="en-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Normal"/>
    <w:next w:val="TableGrid"/>
    <w:uiPriority w:val="59"/>
    <w:rsid w:val="007C5185"/>
    <w:pPr>
      <w:widowControl/>
      <w:autoSpaceDE/>
      <w:autoSpaceDN/>
    </w:pPr>
    <w:rPr>
      <w:rFonts w:ascii="Times New Roman" w:eastAsia="Times New Roman" w:hAnsi="Times New Roman" w:cs="Times New Roman"/>
      <w:sz w:val="20"/>
      <w:szCs w:val="20"/>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7C5185"/>
    <w:pPr>
      <w:widowControl/>
      <w:autoSpaceDE/>
      <w:autoSpaceDN/>
    </w:pPr>
    <w:rPr>
      <w:rFonts w:ascii="Calibri" w:eastAsia="Calibri" w:hAnsi="Calibri" w:cs="Times New Roman"/>
      <w:sz w:val="20"/>
      <w:szCs w:val="20"/>
      <w:lang w:val="en-IN" w:eastAsia="en-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next w:val="TableGrid"/>
    <w:uiPriority w:val="59"/>
    <w:rsid w:val="007C5185"/>
    <w:pPr>
      <w:widowControl/>
      <w:autoSpaceDE/>
      <w:autoSpaceDN/>
      <w:jc w:val="both"/>
    </w:pPr>
    <w:rPr>
      <w:rFonts w:ascii="Calibri" w:eastAsia="Calibri" w:hAnsi="Calibri" w:cs="Times New Roman"/>
      <w:sz w:val="20"/>
      <w:szCs w:val="20"/>
      <w:lang w:val="en-IN" w:eastAsia="en-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 Grid20"/>
    <w:basedOn w:val="TableNormal"/>
    <w:next w:val="TableGrid"/>
    <w:uiPriority w:val="59"/>
    <w:rsid w:val="007C5185"/>
    <w:pPr>
      <w:widowControl/>
      <w:autoSpaceDE/>
      <w:autoSpaceDN/>
    </w:pPr>
    <w:rPr>
      <w:rFonts w:ascii="Calibri" w:eastAsia="Calibri" w:hAnsi="Calibri" w:cs="Times New Roman"/>
      <w:sz w:val="20"/>
      <w:szCs w:val="20"/>
      <w:lang w:val="en-IN" w:eastAsia="en-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next w:val="TableGrid"/>
    <w:uiPriority w:val="59"/>
    <w:rsid w:val="007C5185"/>
    <w:pPr>
      <w:widowControl/>
      <w:autoSpaceDE/>
      <w:autoSpaceDN/>
      <w:jc w:val="both"/>
    </w:pPr>
    <w:rPr>
      <w:rFonts w:ascii="Calibri" w:eastAsia="Calibri" w:hAnsi="Calibri" w:cs="Times New Roman"/>
      <w:sz w:val="20"/>
      <w:szCs w:val="20"/>
      <w:lang w:val="en-IN" w:eastAsia="en-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next w:val="TableGrid"/>
    <w:uiPriority w:val="59"/>
    <w:rsid w:val="007C5185"/>
    <w:pPr>
      <w:widowControl/>
      <w:autoSpaceDE/>
      <w:autoSpaceDN/>
    </w:pPr>
    <w:rPr>
      <w:rFonts w:ascii="Calibri" w:eastAsia="Calibri" w:hAnsi="Calibri" w:cs="Times New Roman"/>
      <w:sz w:val="20"/>
      <w:szCs w:val="20"/>
      <w:lang w:val="en-IN" w:eastAsia="en-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DefaultChar">
    <w:name w:val="Default Char"/>
    <w:link w:val="Default"/>
    <w:rsid w:val="007C5185"/>
    <w:rPr>
      <w:rFonts w:ascii="Cambria" w:eastAsia="Times New Roman" w:hAnsi="Cambria" w:cs="Times New Roman"/>
      <w:color w:val="000000"/>
      <w:sz w:val="24"/>
      <w:szCs w:val="24"/>
      <w:lang w:val="en-IN" w:eastAsia="en-IN"/>
    </w:rPr>
  </w:style>
  <w:style w:type="character" w:styleId="PlaceholderText">
    <w:name w:val="Placeholder Text"/>
    <w:uiPriority w:val="99"/>
    <w:semiHidden/>
    <w:rsid w:val="007C5185"/>
    <w:rPr>
      <w:color w:val="808080"/>
    </w:rPr>
  </w:style>
  <w:style w:type="character" w:customStyle="1" w:styleId="BodyTextChar">
    <w:name w:val="Body Text Char"/>
    <w:link w:val="BodyText"/>
    <w:uiPriority w:val="1"/>
    <w:rsid w:val="007C5185"/>
    <w:rPr>
      <w:rFonts w:ascii="Times New Roman" w:eastAsia="Times New Roman" w:hAnsi="Times New Roman" w:cs="Times New Roman"/>
      <w:sz w:val="24"/>
      <w:szCs w:val="24"/>
    </w:rPr>
  </w:style>
  <w:style w:type="character" w:styleId="FollowedHyperlink">
    <w:name w:val="FollowedHyperlink"/>
    <w:uiPriority w:val="99"/>
    <w:semiHidden/>
    <w:unhideWhenUsed/>
    <w:rsid w:val="007C5185"/>
    <w:rPr>
      <w:color w:val="800080"/>
      <w:u w:val="single"/>
    </w:rPr>
  </w:style>
  <w:style w:type="table" w:customStyle="1" w:styleId="TableGrid23">
    <w:name w:val="Table Grid23"/>
    <w:basedOn w:val="TableNormal"/>
    <w:next w:val="TableGrid"/>
    <w:uiPriority w:val="59"/>
    <w:rsid w:val="007C5185"/>
    <w:pPr>
      <w:widowControl/>
      <w:autoSpaceDE/>
      <w:autoSpaceDN/>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next w:val="TableGrid"/>
    <w:uiPriority w:val="59"/>
    <w:rsid w:val="007C5185"/>
    <w:pPr>
      <w:widowControl/>
      <w:autoSpaceDE/>
      <w:autoSpaceDN/>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932618">
      <w:bodyDiv w:val="1"/>
      <w:marLeft w:val="0"/>
      <w:marRight w:val="0"/>
      <w:marTop w:val="0"/>
      <w:marBottom w:val="0"/>
      <w:divBdr>
        <w:top w:val="none" w:sz="0" w:space="0" w:color="auto"/>
        <w:left w:val="none" w:sz="0" w:space="0" w:color="auto"/>
        <w:bottom w:val="none" w:sz="0" w:space="0" w:color="auto"/>
        <w:right w:val="none" w:sz="0" w:space="0" w:color="auto"/>
      </w:divBdr>
    </w:div>
    <w:div w:id="65609988">
      <w:bodyDiv w:val="1"/>
      <w:marLeft w:val="0"/>
      <w:marRight w:val="0"/>
      <w:marTop w:val="0"/>
      <w:marBottom w:val="0"/>
      <w:divBdr>
        <w:top w:val="none" w:sz="0" w:space="0" w:color="auto"/>
        <w:left w:val="none" w:sz="0" w:space="0" w:color="auto"/>
        <w:bottom w:val="none" w:sz="0" w:space="0" w:color="auto"/>
        <w:right w:val="none" w:sz="0" w:space="0" w:color="auto"/>
      </w:divBdr>
      <w:divsChild>
        <w:div w:id="1854341173">
          <w:marLeft w:val="0"/>
          <w:marRight w:val="0"/>
          <w:marTop w:val="0"/>
          <w:marBottom w:val="0"/>
          <w:divBdr>
            <w:top w:val="none" w:sz="0" w:space="0" w:color="auto"/>
            <w:left w:val="none" w:sz="0" w:space="0" w:color="auto"/>
            <w:bottom w:val="none" w:sz="0" w:space="0" w:color="auto"/>
            <w:right w:val="none" w:sz="0" w:space="0" w:color="auto"/>
          </w:divBdr>
          <w:divsChild>
            <w:div w:id="1139684021">
              <w:marLeft w:val="0"/>
              <w:marRight w:val="0"/>
              <w:marTop w:val="0"/>
              <w:marBottom w:val="0"/>
              <w:divBdr>
                <w:top w:val="none" w:sz="0" w:space="0" w:color="auto"/>
                <w:left w:val="none" w:sz="0" w:space="0" w:color="auto"/>
                <w:bottom w:val="none" w:sz="0" w:space="0" w:color="auto"/>
                <w:right w:val="none" w:sz="0" w:space="0" w:color="auto"/>
              </w:divBdr>
              <w:divsChild>
                <w:div w:id="1518622027">
                  <w:marLeft w:val="0"/>
                  <w:marRight w:val="0"/>
                  <w:marTop w:val="0"/>
                  <w:marBottom w:val="0"/>
                  <w:divBdr>
                    <w:top w:val="none" w:sz="0" w:space="0" w:color="auto"/>
                    <w:left w:val="none" w:sz="0" w:space="0" w:color="auto"/>
                    <w:bottom w:val="none" w:sz="0" w:space="0" w:color="auto"/>
                    <w:right w:val="none" w:sz="0" w:space="0" w:color="auto"/>
                  </w:divBdr>
                  <w:divsChild>
                    <w:div w:id="38357867">
                      <w:marLeft w:val="0"/>
                      <w:marRight w:val="0"/>
                      <w:marTop w:val="0"/>
                      <w:marBottom w:val="0"/>
                      <w:divBdr>
                        <w:top w:val="none" w:sz="0" w:space="0" w:color="auto"/>
                        <w:left w:val="none" w:sz="0" w:space="0" w:color="auto"/>
                        <w:bottom w:val="none" w:sz="0" w:space="0" w:color="auto"/>
                        <w:right w:val="none" w:sz="0" w:space="0" w:color="auto"/>
                      </w:divBdr>
                      <w:divsChild>
                        <w:div w:id="122417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683976">
              <w:marLeft w:val="0"/>
              <w:marRight w:val="0"/>
              <w:marTop w:val="0"/>
              <w:marBottom w:val="0"/>
              <w:divBdr>
                <w:top w:val="none" w:sz="0" w:space="0" w:color="auto"/>
                <w:left w:val="none" w:sz="0" w:space="0" w:color="auto"/>
                <w:bottom w:val="none" w:sz="0" w:space="0" w:color="auto"/>
                <w:right w:val="none" w:sz="0" w:space="0" w:color="auto"/>
              </w:divBdr>
              <w:divsChild>
                <w:div w:id="994530417">
                  <w:marLeft w:val="0"/>
                  <w:marRight w:val="0"/>
                  <w:marTop w:val="0"/>
                  <w:marBottom w:val="0"/>
                  <w:divBdr>
                    <w:top w:val="single" w:sz="6" w:space="0" w:color="DEE1E3"/>
                    <w:left w:val="none" w:sz="0" w:space="0" w:color="auto"/>
                    <w:bottom w:val="single" w:sz="6" w:space="0" w:color="DEE1E3"/>
                    <w:right w:val="none" w:sz="0" w:space="0" w:color="auto"/>
                  </w:divBdr>
                  <w:divsChild>
                    <w:div w:id="1825661533">
                      <w:marLeft w:val="0"/>
                      <w:marRight w:val="0"/>
                      <w:marTop w:val="0"/>
                      <w:marBottom w:val="0"/>
                      <w:divBdr>
                        <w:top w:val="none" w:sz="0" w:space="0" w:color="auto"/>
                        <w:left w:val="none" w:sz="0" w:space="0" w:color="auto"/>
                        <w:bottom w:val="none" w:sz="0" w:space="0" w:color="auto"/>
                        <w:right w:val="none" w:sz="0" w:space="0" w:color="auto"/>
                      </w:divBdr>
                      <w:divsChild>
                        <w:div w:id="1907716704">
                          <w:marLeft w:val="0"/>
                          <w:marRight w:val="0"/>
                          <w:marTop w:val="0"/>
                          <w:marBottom w:val="0"/>
                          <w:divBdr>
                            <w:top w:val="none" w:sz="0" w:space="0" w:color="auto"/>
                            <w:left w:val="none" w:sz="0" w:space="0" w:color="auto"/>
                            <w:bottom w:val="none" w:sz="0" w:space="0" w:color="auto"/>
                            <w:right w:val="none" w:sz="0" w:space="0" w:color="auto"/>
                          </w:divBdr>
                          <w:divsChild>
                            <w:div w:id="134050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720888">
      <w:bodyDiv w:val="1"/>
      <w:marLeft w:val="0"/>
      <w:marRight w:val="0"/>
      <w:marTop w:val="0"/>
      <w:marBottom w:val="0"/>
      <w:divBdr>
        <w:top w:val="none" w:sz="0" w:space="0" w:color="auto"/>
        <w:left w:val="none" w:sz="0" w:space="0" w:color="auto"/>
        <w:bottom w:val="none" w:sz="0" w:space="0" w:color="auto"/>
        <w:right w:val="none" w:sz="0" w:space="0" w:color="auto"/>
      </w:divBdr>
    </w:div>
    <w:div w:id="201138798">
      <w:bodyDiv w:val="1"/>
      <w:marLeft w:val="0"/>
      <w:marRight w:val="0"/>
      <w:marTop w:val="0"/>
      <w:marBottom w:val="0"/>
      <w:divBdr>
        <w:top w:val="none" w:sz="0" w:space="0" w:color="auto"/>
        <w:left w:val="none" w:sz="0" w:space="0" w:color="auto"/>
        <w:bottom w:val="none" w:sz="0" w:space="0" w:color="auto"/>
        <w:right w:val="none" w:sz="0" w:space="0" w:color="auto"/>
      </w:divBdr>
    </w:div>
    <w:div w:id="240600306">
      <w:bodyDiv w:val="1"/>
      <w:marLeft w:val="0"/>
      <w:marRight w:val="0"/>
      <w:marTop w:val="0"/>
      <w:marBottom w:val="0"/>
      <w:divBdr>
        <w:top w:val="none" w:sz="0" w:space="0" w:color="auto"/>
        <w:left w:val="none" w:sz="0" w:space="0" w:color="auto"/>
        <w:bottom w:val="none" w:sz="0" w:space="0" w:color="auto"/>
        <w:right w:val="none" w:sz="0" w:space="0" w:color="auto"/>
      </w:divBdr>
    </w:div>
    <w:div w:id="265622842">
      <w:bodyDiv w:val="1"/>
      <w:marLeft w:val="0"/>
      <w:marRight w:val="0"/>
      <w:marTop w:val="0"/>
      <w:marBottom w:val="0"/>
      <w:divBdr>
        <w:top w:val="none" w:sz="0" w:space="0" w:color="auto"/>
        <w:left w:val="none" w:sz="0" w:space="0" w:color="auto"/>
        <w:bottom w:val="none" w:sz="0" w:space="0" w:color="auto"/>
        <w:right w:val="none" w:sz="0" w:space="0" w:color="auto"/>
      </w:divBdr>
    </w:div>
    <w:div w:id="273947637">
      <w:bodyDiv w:val="1"/>
      <w:marLeft w:val="0"/>
      <w:marRight w:val="0"/>
      <w:marTop w:val="0"/>
      <w:marBottom w:val="0"/>
      <w:divBdr>
        <w:top w:val="none" w:sz="0" w:space="0" w:color="auto"/>
        <w:left w:val="none" w:sz="0" w:space="0" w:color="auto"/>
        <w:bottom w:val="none" w:sz="0" w:space="0" w:color="auto"/>
        <w:right w:val="none" w:sz="0" w:space="0" w:color="auto"/>
      </w:divBdr>
    </w:div>
    <w:div w:id="508719270">
      <w:bodyDiv w:val="1"/>
      <w:marLeft w:val="0"/>
      <w:marRight w:val="0"/>
      <w:marTop w:val="0"/>
      <w:marBottom w:val="0"/>
      <w:divBdr>
        <w:top w:val="none" w:sz="0" w:space="0" w:color="auto"/>
        <w:left w:val="none" w:sz="0" w:space="0" w:color="auto"/>
        <w:bottom w:val="none" w:sz="0" w:space="0" w:color="auto"/>
        <w:right w:val="none" w:sz="0" w:space="0" w:color="auto"/>
      </w:divBdr>
      <w:divsChild>
        <w:div w:id="892501126">
          <w:marLeft w:val="446"/>
          <w:marRight w:val="0"/>
          <w:marTop w:val="0"/>
          <w:marBottom w:val="120"/>
          <w:divBdr>
            <w:top w:val="none" w:sz="0" w:space="0" w:color="auto"/>
            <w:left w:val="none" w:sz="0" w:space="0" w:color="auto"/>
            <w:bottom w:val="none" w:sz="0" w:space="0" w:color="auto"/>
            <w:right w:val="none" w:sz="0" w:space="0" w:color="auto"/>
          </w:divBdr>
        </w:div>
        <w:div w:id="1409887880">
          <w:marLeft w:val="446"/>
          <w:marRight w:val="0"/>
          <w:marTop w:val="0"/>
          <w:marBottom w:val="120"/>
          <w:divBdr>
            <w:top w:val="none" w:sz="0" w:space="0" w:color="auto"/>
            <w:left w:val="none" w:sz="0" w:space="0" w:color="auto"/>
            <w:bottom w:val="none" w:sz="0" w:space="0" w:color="auto"/>
            <w:right w:val="none" w:sz="0" w:space="0" w:color="auto"/>
          </w:divBdr>
        </w:div>
        <w:div w:id="1359548234">
          <w:marLeft w:val="446"/>
          <w:marRight w:val="0"/>
          <w:marTop w:val="0"/>
          <w:marBottom w:val="120"/>
          <w:divBdr>
            <w:top w:val="none" w:sz="0" w:space="0" w:color="auto"/>
            <w:left w:val="none" w:sz="0" w:space="0" w:color="auto"/>
            <w:bottom w:val="none" w:sz="0" w:space="0" w:color="auto"/>
            <w:right w:val="none" w:sz="0" w:space="0" w:color="auto"/>
          </w:divBdr>
        </w:div>
        <w:div w:id="589704388">
          <w:marLeft w:val="446"/>
          <w:marRight w:val="0"/>
          <w:marTop w:val="0"/>
          <w:marBottom w:val="120"/>
          <w:divBdr>
            <w:top w:val="none" w:sz="0" w:space="0" w:color="auto"/>
            <w:left w:val="none" w:sz="0" w:space="0" w:color="auto"/>
            <w:bottom w:val="none" w:sz="0" w:space="0" w:color="auto"/>
            <w:right w:val="none" w:sz="0" w:space="0" w:color="auto"/>
          </w:divBdr>
        </w:div>
        <w:div w:id="1984196567">
          <w:marLeft w:val="446"/>
          <w:marRight w:val="0"/>
          <w:marTop w:val="0"/>
          <w:marBottom w:val="120"/>
          <w:divBdr>
            <w:top w:val="none" w:sz="0" w:space="0" w:color="auto"/>
            <w:left w:val="none" w:sz="0" w:space="0" w:color="auto"/>
            <w:bottom w:val="none" w:sz="0" w:space="0" w:color="auto"/>
            <w:right w:val="none" w:sz="0" w:space="0" w:color="auto"/>
          </w:divBdr>
        </w:div>
        <w:div w:id="904296122">
          <w:marLeft w:val="446"/>
          <w:marRight w:val="0"/>
          <w:marTop w:val="0"/>
          <w:marBottom w:val="120"/>
          <w:divBdr>
            <w:top w:val="none" w:sz="0" w:space="0" w:color="auto"/>
            <w:left w:val="none" w:sz="0" w:space="0" w:color="auto"/>
            <w:bottom w:val="none" w:sz="0" w:space="0" w:color="auto"/>
            <w:right w:val="none" w:sz="0" w:space="0" w:color="auto"/>
          </w:divBdr>
        </w:div>
        <w:div w:id="2085032453">
          <w:marLeft w:val="446"/>
          <w:marRight w:val="0"/>
          <w:marTop w:val="0"/>
          <w:marBottom w:val="120"/>
          <w:divBdr>
            <w:top w:val="none" w:sz="0" w:space="0" w:color="auto"/>
            <w:left w:val="none" w:sz="0" w:space="0" w:color="auto"/>
            <w:bottom w:val="none" w:sz="0" w:space="0" w:color="auto"/>
            <w:right w:val="none" w:sz="0" w:space="0" w:color="auto"/>
          </w:divBdr>
        </w:div>
        <w:div w:id="416825528">
          <w:marLeft w:val="446"/>
          <w:marRight w:val="0"/>
          <w:marTop w:val="0"/>
          <w:marBottom w:val="120"/>
          <w:divBdr>
            <w:top w:val="none" w:sz="0" w:space="0" w:color="auto"/>
            <w:left w:val="none" w:sz="0" w:space="0" w:color="auto"/>
            <w:bottom w:val="none" w:sz="0" w:space="0" w:color="auto"/>
            <w:right w:val="none" w:sz="0" w:space="0" w:color="auto"/>
          </w:divBdr>
        </w:div>
        <w:div w:id="848757782">
          <w:marLeft w:val="446"/>
          <w:marRight w:val="0"/>
          <w:marTop w:val="0"/>
          <w:marBottom w:val="120"/>
          <w:divBdr>
            <w:top w:val="none" w:sz="0" w:space="0" w:color="auto"/>
            <w:left w:val="none" w:sz="0" w:space="0" w:color="auto"/>
            <w:bottom w:val="none" w:sz="0" w:space="0" w:color="auto"/>
            <w:right w:val="none" w:sz="0" w:space="0" w:color="auto"/>
          </w:divBdr>
        </w:div>
        <w:div w:id="1862233223">
          <w:marLeft w:val="446"/>
          <w:marRight w:val="0"/>
          <w:marTop w:val="0"/>
          <w:marBottom w:val="120"/>
          <w:divBdr>
            <w:top w:val="none" w:sz="0" w:space="0" w:color="auto"/>
            <w:left w:val="none" w:sz="0" w:space="0" w:color="auto"/>
            <w:bottom w:val="none" w:sz="0" w:space="0" w:color="auto"/>
            <w:right w:val="none" w:sz="0" w:space="0" w:color="auto"/>
          </w:divBdr>
        </w:div>
        <w:div w:id="1006324091">
          <w:marLeft w:val="446"/>
          <w:marRight w:val="0"/>
          <w:marTop w:val="0"/>
          <w:marBottom w:val="120"/>
          <w:divBdr>
            <w:top w:val="none" w:sz="0" w:space="0" w:color="auto"/>
            <w:left w:val="none" w:sz="0" w:space="0" w:color="auto"/>
            <w:bottom w:val="none" w:sz="0" w:space="0" w:color="auto"/>
            <w:right w:val="none" w:sz="0" w:space="0" w:color="auto"/>
          </w:divBdr>
        </w:div>
      </w:divsChild>
    </w:div>
    <w:div w:id="627779556">
      <w:bodyDiv w:val="1"/>
      <w:marLeft w:val="0"/>
      <w:marRight w:val="0"/>
      <w:marTop w:val="0"/>
      <w:marBottom w:val="0"/>
      <w:divBdr>
        <w:top w:val="none" w:sz="0" w:space="0" w:color="auto"/>
        <w:left w:val="none" w:sz="0" w:space="0" w:color="auto"/>
        <w:bottom w:val="none" w:sz="0" w:space="0" w:color="auto"/>
        <w:right w:val="none" w:sz="0" w:space="0" w:color="auto"/>
      </w:divBdr>
    </w:div>
    <w:div w:id="665134368">
      <w:bodyDiv w:val="1"/>
      <w:marLeft w:val="0"/>
      <w:marRight w:val="0"/>
      <w:marTop w:val="0"/>
      <w:marBottom w:val="0"/>
      <w:divBdr>
        <w:top w:val="none" w:sz="0" w:space="0" w:color="auto"/>
        <w:left w:val="none" w:sz="0" w:space="0" w:color="auto"/>
        <w:bottom w:val="none" w:sz="0" w:space="0" w:color="auto"/>
        <w:right w:val="none" w:sz="0" w:space="0" w:color="auto"/>
      </w:divBdr>
    </w:div>
    <w:div w:id="864634010">
      <w:bodyDiv w:val="1"/>
      <w:marLeft w:val="0"/>
      <w:marRight w:val="0"/>
      <w:marTop w:val="0"/>
      <w:marBottom w:val="0"/>
      <w:divBdr>
        <w:top w:val="none" w:sz="0" w:space="0" w:color="auto"/>
        <w:left w:val="none" w:sz="0" w:space="0" w:color="auto"/>
        <w:bottom w:val="none" w:sz="0" w:space="0" w:color="auto"/>
        <w:right w:val="none" w:sz="0" w:space="0" w:color="auto"/>
      </w:divBdr>
    </w:div>
    <w:div w:id="910699449">
      <w:bodyDiv w:val="1"/>
      <w:marLeft w:val="0"/>
      <w:marRight w:val="0"/>
      <w:marTop w:val="0"/>
      <w:marBottom w:val="0"/>
      <w:divBdr>
        <w:top w:val="none" w:sz="0" w:space="0" w:color="auto"/>
        <w:left w:val="none" w:sz="0" w:space="0" w:color="auto"/>
        <w:bottom w:val="none" w:sz="0" w:space="0" w:color="auto"/>
        <w:right w:val="none" w:sz="0" w:space="0" w:color="auto"/>
      </w:divBdr>
    </w:div>
    <w:div w:id="911425602">
      <w:bodyDiv w:val="1"/>
      <w:marLeft w:val="0"/>
      <w:marRight w:val="0"/>
      <w:marTop w:val="0"/>
      <w:marBottom w:val="0"/>
      <w:divBdr>
        <w:top w:val="none" w:sz="0" w:space="0" w:color="auto"/>
        <w:left w:val="none" w:sz="0" w:space="0" w:color="auto"/>
        <w:bottom w:val="none" w:sz="0" w:space="0" w:color="auto"/>
        <w:right w:val="none" w:sz="0" w:space="0" w:color="auto"/>
      </w:divBdr>
    </w:div>
    <w:div w:id="917249089">
      <w:bodyDiv w:val="1"/>
      <w:marLeft w:val="0"/>
      <w:marRight w:val="0"/>
      <w:marTop w:val="0"/>
      <w:marBottom w:val="0"/>
      <w:divBdr>
        <w:top w:val="none" w:sz="0" w:space="0" w:color="auto"/>
        <w:left w:val="none" w:sz="0" w:space="0" w:color="auto"/>
        <w:bottom w:val="none" w:sz="0" w:space="0" w:color="auto"/>
        <w:right w:val="none" w:sz="0" w:space="0" w:color="auto"/>
      </w:divBdr>
    </w:div>
    <w:div w:id="948269795">
      <w:bodyDiv w:val="1"/>
      <w:marLeft w:val="0"/>
      <w:marRight w:val="0"/>
      <w:marTop w:val="0"/>
      <w:marBottom w:val="0"/>
      <w:divBdr>
        <w:top w:val="none" w:sz="0" w:space="0" w:color="auto"/>
        <w:left w:val="none" w:sz="0" w:space="0" w:color="auto"/>
        <w:bottom w:val="none" w:sz="0" w:space="0" w:color="auto"/>
        <w:right w:val="none" w:sz="0" w:space="0" w:color="auto"/>
      </w:divBdr>
    </w:div>
    <w:div w:id="948468042">
      <w:bodyDiv w:val="1"/>
      <w:marLeft w:val="0"/>
      <w:marRight w:val="0"/>
      <w:marTop w:val="0"/>
      <w:marBottom w:val="0"/>
      <w:divBdr>
        <w:top w:val="none" w:sz="0" w:space="0" w:color="auto"/>
        <w:left w:val="none" w:sz="0" w:space="0" w:color="auto"/>
        <w:bottom w:val="none" w:sz="0" w:space="0" w:color="auto"/>
        <w:right w:val="none" w:sz="0" w:space="0" w:color="auto"/>
      </w:divBdr>
    </w:div>
    <w:div w:id="997851654">
      <w:bodyDiv w:val="1"/>
      <w:marLeft w:val="0"/>
      <w:marRight w:val="0"/>
      <w:marTop w:val="0"/>
      <w:marBottom w:val="0"/>
      <w:divBdr>
        <w:top w:val="none" w:sz="0" w:space="0" w:color="auto"/>
        <w:left w:val="none" w:sz="0" w:space="0" w:color="auto"/>
        <w:bottom w:val="none" w:sz="0" w:space="0" w:color="auto"/>
        <w:right w:val="none" w:sz="0" w:space="0" w:color="auto"/>
      </w:divBdr>
    </w:div>
    <w:div w:id="1011563854">
      <w:bodyDiv w:val="1"/>
      <w:marLeft w:val="0"/>
      <w:marRight w:val="0"/>
      <w:marTop w:val="0"/>
      <w:marBottom w:val="0"/>
      <w:divBdr>
        <w:top w:val="none" w:sz="0" w:space="0" w:color="auto"/>
        <w:left w:val="none" w:sz="0" w:space="0" w:color="auto"/>
        <w:bottom w:val="none" w:sz="0" w:space="0" w:color="auto"/>
        <w:right w:val="none" w:sz="0" w:space="0" w:color="auto"/>
      </w:divBdr>
    </w:div>
    <w:div w:id="1052386292">
      <w:bodyDiv w:val="1"/>
      <w:marLeft w:val="0"/>
      <w:marRight w:val="0"/>
      <w:marTop w:val="0"/>
      <w:marBottom w:val="0"/>
      <w:divBdr>
        <w:top w:val="none" w:sz="0" w:space="0" w:color="auto"/>
        <w:left w:val="none" w:sz="0" w:space="0" w:color="auto"/>
        <w:bottom w:val="none" w:sz="0" w:space="0" w:color="auto"/>
        <w:right w:val="none" w:sz="0" w:space="0" w:color="auto"/>
      </w:divBdr>
    </w:div>
    <w:div w:id="1120757578">
      <w:bodyDiv w:val="1"/>
      <w:marLeft w:val="0"/>
      <w:marRight w:val="0"/>
      <w:marTop w:val="0"/>
      <w:marBottom w:val="0"/>
      <w:divBdr>
        <w:top w:val="none" w:sz="0" w:space="0" w:color="auto"/>
        <w:left w:val="none" w:sz="0" w:space="0" w:color="auto"/>
        <w:bottom w:val="none" w:sz="0" w:space="0" w:color="auto"/>
        <w:right w:val="none" w:sz="0" w:space="0" w:color="auto"/>
      </w:divBdr>
    </w:div>
    <w:div w:id="1172336600">
      <w:bodyDiv w:val="1"/>
      <w:marLeft w:val="0"/>
      <w:marRight w:val="0"/>
      <w:marTop w:val="0"/>
      <w:marBottom w:val="0"/>
      <w:divBdr>
        <w:top w:val="none" w:sz="0" w:space="0" w:color="auto"/>
        <w:left w:val="none" w:sz="0" w:space="0" w:color="auto"/>
        <w:bottom w:val="none" w:sz="0" w:space="0" w:color="auto"/>
        <w:right w:val="none" w:sz="0" w:space="0" w:color="auto"/>
      </w:divBdr>
    </w:div>
    <w:div w:id="1241134112">
      <w:bodyDiv w:val="1"/>
      <w:marLeft w:val="0"/>
      <w:marRight w:val="0"/>
      <w:marTop w:val="0"/>
      <w:marBottom w:val="0"/>
      <w:divBdr>
        <w:top w:val="none" w:sz="0" w:space="0" w:color="auto"/>
        <w:left w:val="none" w:sz="0" w:space="0" w:color="auto"/>
        <w:bottom w:val="none" w:sz="0" w:space="0" w:color="auto"/>
        <w:right w:val="none" w:sz="0" w:space="0" w:color="auto"/>
      </w:divBdr>
    </w:div>
    <w:div w:id="1378747954">
      <w:bodyDiv w:val="1"/>
      <w:marLeft w:val="0"/>
      <w:marRight w:val="0"/>
      <w:marTop w:val="0"/>
      <w:marBottom w:val="0"/>
      <w:divBdr>
        <w:top w:val="none" w:sz="0" w:space="0" w:color="auto"/>
        <w:left w:val="none" w:sz="0" w:space="0" w:color="auto"/>
        <w:bottom w:val="none" w:sz="0" w:space="0" w:color="auto"/>
        <w:right w:val="none" w:sz="0" w:space="0" w:color="auto"/>
      </w:divBdr>
    </w:div>
    <w:div w:id="1427965386">
      <w:bodyDiv w:val="1"/>
      <w:marLeft w:val="0"/>
      <w:marRight w:val="0"/>
      <w:marTop w:val="0"/>
      <w:marBottom w:val="0"/>
      <w:divBdr>
        <w:top w:val="none" w:sz="0" w:space="0" w:color="auto"/>
        <w:left w:val="none" w:sz="0" w:space="0" w:color="auto"/>
        <w:bottom w:val="none" w:sz="0" w:space="0" w:color="auto"/>
        <w:right w:val="none" w:sz="0" w:space="0" w:color="auto"/>
      </w:divBdr>
    </w:div>
    <w:div w:id="1541630731">
      <w:bodyDiv w:val="1"/>
      <w:marLeft w:val="0"/>
      <w:marRight w:val="0"/>
      <w:marTop w:val="0"/>
      <w:marBottom w:val="0"/>
      <w:divBdr>
        <w:top w:val="none" w:sz="0" w:space="0" w:color="auto"/>
        <w:left w:val="none" w:sz="0" w:space="0" w:color="auto"/>
        <w:bottom w:val="none" w:sz="0" w:space="0" w:color="auto"/>
        <w:right w:val="none" w:sz="0" w:space="0" w:color="auto"/>
      </w:divBdr>
    </w:div>
    <w:div w:id="1635676670">
      <w:bodyDiv w:val="1"/>
      <w:marLeft w:val="0"/>
      <w:marRight w:val="0"/>
      <w:marTop w:val="0"/>
      <w:marBottom w:val="0"/>
      <w:divBdr>
        <w:top w:val="none" w:sz="0" w:space="0" w:color="auto"/>
        <w:left w:val="none" w:sz="0" w:space="0" w:color="auto"/>
        <w:bottom w:val="none" w:sz="0" w:space="0" w:color="auto"/>
        <w:right w:val="none" w:sz="0" w:space="0" w:color="auto"/>
      </w:divBdr>
    </w:div>
    <w:div w:id="1711762994">
      <w:bodyDiv w:val="1"/>
      <w:marLeft w:val="0"/>
      <w:marRight w:val="0"/>
      <w:marTop w:val="0"/>
      <w:marBottom w:val="0"/>
      <w:divBdr>
        <w:top w:val="none" w:sz="0" w:space="0" w:color="auto"/>
        <w:left w:val="none" w:sz="0" w:space="0" w:color="auto"/>
        <w:bottom w:val="none" w:sz="0" w:space="0" w:color="auto"/>
        <w:right w:val="none" w:sz="0" w:space="0" w:color="auto"/>
      </w:divBdr>
    </w:div>
    <w:div w:id="1713843070">
      <w:bodyDiv w:val="1"/>
      <w:marLeft w:val="0"/>
      <w:marRight w:val="0"/>
      <w:marTop w:val="0"/>
      <w:marBottom w:val="0"/>
      <w:divBdr>
        <w:top w:val="none" w:sz="0" w:space="0" w:color="auto"/>
        <w:left w:val="none" w:sz="0" w:space="0" w:color="auto"/>
        <w:bottom w:val="none" w:sz="0" w:space="0" w:color="auto"/>
        <w:right w:val="none" w:sz="0" w:space="0" w:color="auto"/>
      </w:divBdr>
      <w:divsChild>
        <w:div w:id="688019923">
          <w:marLeft w:val="446"/>
          <w:marRight w:val="0"/>
          <w:marTop w:val="0"/>
          <w:marBottom w:val="120"/>
          <w:divBdr>
            <w:top w:val="none" w:sz="0" w:space="0" w:color="auto"/>
            <w:left w:val="none" w:sz="0" w:space="0" w:color="auto"/>
            <w:bottom w:val="none" w:sz="0" w:space="0" w:color="auto"/>
            <w:right w:val="none" w:sz="0" w:space="0" w:color="auto"/>
          </w:divBdr>
        </w:div>
        <w:div w:id="863519316">
          <w:marLeft w:val="446"/>
          <w:marRight w:val="0"/>
          <w:marTop w:val="0"/>
          <w:marBottom w:val="120"/>
          <w:divBdr>
            <w:top w:val="none" w:sz="0" w:space="0" w:color="auto"/>
            <w:left w:val="none" w:sz="0" w:space="0" w:color="auto"/>
            <w:bottom w:val="none" w:sz="0" w:space="0" w:color="auto"/>
            <w:right w:val="none" w:sz="0" w:space="0" w:color="auto"/>
          </w:divBdr>
        </w:div>
        <w:div w:id="42291235">
          <w:marLeft w:val="446"/>
          <w:marRight w:val="0"/>
          <w:marTop w:val="0"/>
          <w:marBottom w:val="120"/>
          <w:divBdr>
            <w:top w:val="none" w:sz="0" w:space="0" w:color="auto"/>
            <w:left w:val="none" w:sz="0" w:space="0" w:color="auto"/>
            <w:bottom w:val="none" w:sz="0" w:space="0" w:color="auto"/>
            <w:right w:val="none" w:sz="0" w:space="0" w:color="auto"/>
          </w:divBdr>
        </w:div>
        <w:div w:id="107166856">
          <w:marLeft w:val="446"/>
          <w:marRight w:val="0"/>
          <w:marTop w:val="0"/>
          <w:marBottom w:val="120"/>
          <w:divBdr>
            <w:top w:val="none" w:sz="0" w:space="0" w:color="auto"/>
            <w:left w:val="none" w:sz="0" w:space="0" w:color="auto"/>
            <w:bottom w:val="none" w:sz="0" w:space="0" w:color="auto"/>
            <w:right w:val="none" w:sz="0" w:space="0" w:color="auto"/>
          </w:divBdr>
        </w:div>
        <w:div w:id="1018460675">
          <w:marLeft w:val="446"/>
          <w:marRight w:val="0"/>
          <w:marTop w:val="0"/>
          <w:marBottom w:val="120"/>
          <w:divBdr>
            <w:top w:val="none" w:sz="0" w:space="0" w:color="auto"/>
            <w:left w:val="none" w:sz="0" w:space="0" w:color="auto"/>
            <w:bottom w:val="none" w:sz="0" w:space="0" w:color="auto"/>
            <w:right w:val="none" w:sz="0" w:space="0" w:color="auto"/>
          </w:divBdr>
        </w:div>
      </w:divsChild>
    </w:div>
    <w:div w:id="1745569216">
      <w:bodyDiv w:val="1"/>
      <w:marLeft w:val="0"/>
      <w:marRight w:val="0"/>
      <w:marTop w:val="0"/>
      <w:marBottom w:val="0"/>
      <w:divBdr>
        <w:top w:val="none" w:sz="0" w:space="0" w:color="auto"/>
        <w:left w:val="none" w:sz="0" w:space="0" w:color="auto"/>
        <w:bottom w:val="none" w:sz="0" w:space="0" w:color="auto"/>
        <w:right w:val="none" w:sz="0" w:space="0" w:color="auto"/>
      </w:divBdr>
    </w:div>
    <w:div w:id="1811897461">
      <w:bodyDiv w:val="1"/>
      <w:marLeft w:val="0"/>
      <w:marRight w:val="0"/>
      <w:marTop w:val="0"/>
      <w:marBottom w:val="0"/>
      <w:divBdr>
        <w:top w:val="none" w:sz="0" w:space="0" w:color="auto"/>
        <w:left w:val="none" w:sz="0" w:space="0" w:color="auto"/>
        <w:bottom w:val="none" w:sz="0" w:space="0" w:color="auto"/>
        <w:right w:val="none" w:sz="0" w:space="0" w:color="auto"/>
      </w:divBdr>
    </w:div>
    <w:div w:id="18900228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mce.mynetcampus.com/login" TargetMode="External"/><Relationship Id="rId26"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hyperlink" Target="Envirnomental%20Audit%202023-2024.pdf"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docs.google.com/forms/d/e/1FAIpQLSekQVIWoPQUweX7E68iAGgxBWoGqZeKpnAHE7OqkM1lbTt88g/viewform"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Alumni%20Feedback.pdf" TargetMode="External"/><Relationship Id="rId20" Type="http://schemas.openxmlformats.org/officeDocument/2006/relationships/hyperlink" Target="Envirnomental%20Audit%202023-2024.pdf"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Green%20Audit%202023-2024.pdf" TargetMode="External"/><Relationship Id="rId5" Type="http://schemas.openxmlformats.org/officeDocument/2006/relationships/footnotes" Target="footnotes.xml"/><Relationship Id="rId15" Type="http://schemas.openxmlformats.org/officeDocument/2006/relationships/hyperlink" Target="https://docs.google.com/forms/d/e/1FAIpQLScCUQIC2Pc7NBA2sgkmeQATCutcP_NZlWSDWnhaggx9iJPyag/viewform" TargetMode="External"/><Relationship Id="rId23" Type="http://schemas.openxmlformats.org/officeDocument/2006/relationships/hyperlink" Target="Envirnomental%20Audit%202023-2024.pdf" TargetMode="External"/><Relationship Id="rId28" Type="http://schemas.openxmlformats.org/officeDocument/2006/relationships/image" Target="media/image10.png"/><Relationship Id="rId10" Type="http://schemas.openxmlformats.org/officeDocument/2006/relationships/image" Target="media/image4.jpeg"/><Relationship Id="rId19" Type="http://schemas.openxmlformats.org/officeDocument/2006/relationships/hyperlink" Target="Energy%20Audit%202023-2024.pdf"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cs.google.com/forms/d/e/1FAIpQLSdQ_OlxSGZK85crqj_NeCKAaFis9c-bP6Hr4mDQK0OTkael-w/viewform" TargetMode="External"/><Relationship Id="rId22" Type="http://schemas.openxmlformats.org/officeDocument/2006/relationships/hyperlink" Target="Envirnomental%20Audit%202023-2024.pdf" TargetMode="External"/><Relationship Id="rId27" Type="http://schemas.openxmlformats.org/officeDocument/2006/relationships/image" Target="media/image9.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3735</TotalTime>
  <Pages>43</Pages>
  <Words>12107</Words>
  <Characters>69010</Characters>
  <Application>Microsoft Office Word</Application>
  <DocSecurity>0</DocSecurity>
  <Lines>575</Lines>
  <Paragraphs>161</Paragraphs>
  <ScaleCrop>false</ScaleCrop>
  <HeadingPairs>
    <vt:vector size="2" baseType="variant">
      <vt:variant>
        <vt:lpstr>Title</vt:lpstr>
      </vt:variant>
      <vt:variant>
        <vt:i4>1</vt:i4>
      </vt:variant>
    </vt:vector>
  </HeadingPairs>
  <TitlesOfParts>
    <vt:vector size="1" baseType="lpstr">
      <vt:lpstr>IQAC manual-2019-20</vt:lpstr>
    </vt:vector>
  </TitlesOfParts>
  <Company/>
  <LinksUpToDate>false</LinksUpToDate>
  <CharactersWithSpaces>80956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IQAC manual-2019-20</dc:title>
  <dc:creator>office</dc:creator>
  <cp:lastModifiedBy>di4yt</cp:lastModifiedBy>
  <cp:revision>217</cp:revision>
  <cp:lastPrinted>2024-12-10T14:05:00Z</cp:lastPrinted>
  <dcterms:created xsi:type="dcterms:W3CDTF">2024-12-10T10:26:00Z</dcterms:created>
  <dcterms:modified xsi:type="dcterms:W3CDTF">2025-08-29T07:37:00Z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2020-05-27T00:00:00Z</vt:filetime>
  </property>
  <property fmtid="{D5CDD505-2E9C-101B-9397-08002B2CF9AE}" pid="3" name="Creator">
    <vt:lpwstr>Microsoft® Word 2016</vt:lpwstr>
  </property>
  <property fmtid="{D5CDD505-2E9C-101B-9397-08002B2CF9AE}" pid="4" name="LastSaved">
    <vt:filetime>2024-12-10T00:00:00Z</vt:filetime>
  </property>
  <property fmtid="{D5CDD505-2E9C-101B-9397-08002B2CF9AE}" pid="5" name="Producer">
    <vt:lpwstr>Microsoft® Word 2016</vt:lpwstr>
  </property>
</Properties>
</file>